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97320" w14:textId="285CABE9" w:rsidR="00E72A2A" w:rsidRPr="003D39FC" w:rsidRDefault="003D39FC" w:rsidP="003D39FC">
      <w:pPr>
        <w:spacing w:after="0" w:line="240" w:lineRule="auto"/>
        <w:rPr>
          <w:sz w:val="16"/>
          <w:szCs w:val="16"/>
        </w:rPr>
      </w:pPr>
      <w:r>
        <w:t>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…………………………, …………………</w:t>
      </w:r>
      <w:r>
        <w:br/>
      </w:r>
      <w:r w:rsidRPr="003D39FC">
        <w:rPr>
          <w:sz w:val="16"/>
          <w:szCs w:val="16"/>
        </w:rPr>
        <w:t>Imię i nazwisko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4A0FE8EC" w14:textId="77777777" w:rsidR="003D39FC" w:rsidRDefault="003D39FC" w:rsidP="003D39FC">
      <w:pPr>
        <w:spacing w:after="0" w:line="240" w:lineRule="auto"/>
      </w:pPr>
    </w:p>
    <w:p w14:paraId="2EDF10F4" w14:textId="5C587F13" w:rsidR="003D39FC" w:rsidRDefault="003D39FC" w:rsidP="003D39FC">
      <w:pPr>
        <w:spacing w:after="0" w:line="240" w:lineRule="auto"/>
        <w:rPr>
          <w:sz w:val="16"/>
          <w:szCs w:val="16"/>
        </w:rPr>
      </w:pPr>
      <w:r>
        <w:t>……………………………………………</w:t>
      </w:r>
      <w:r>
        <w:br/>
      </w:r>
      <w:r w:rsidRPr="003D39FC">
        <w:rPr>
          <w:sz w:val="16"/>
          <w:szCs w:val="16"/>
        </w:rPr>
        <w:t>adres</w:t>
      </w:r>
    </w:p>
    <w:p w14:paraId="223C8911" w14:textId="3342E0D1" w:rsidR="003D39FC" w:rsidRDefault="00310057" w:rsidP="003D39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0778B0" wp14:editId="1826D05B">
                <wp:simplePos x="0" y="0"/>
                <wp:positionH relativeFrom="column">
                  <wp:posOffset>3343910</wp:posOffset>
                </wp:positionH>
                <wp:positionV relativeFrom="paragraph">
                  <wp:posOffset>147320</wp:posOffset>
                </wp:positionV>
                <wp:extent cx="2360930" cy="1404620"/>
                <wp:effectExtent l="0" t="0" r="19685" b="273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11CBC" w14:textId="298072AB" w:rsidR="00310057" w:rsidRPr="003D39FC" w:rsidRDefault="00310057" w:rsidP="003100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39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Wójt Gminy Wejherowo</w:t>
                            </w:r>
                          </w:p>
                          <w:p w14:paraId="42984BE9" w14:textId="77777777" w:rsidR="00310057" w:rsidRPr="003D39FC" w:rsidRDefault="00310057" w:rsidP="003100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</w:t>
                            </w:r>
                            <w:r w:rsidRPr="003D39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l.Transportowa 1</w:t>
                            </w:r>
                          </w:p>
                          <w:p w14:paraId="67A50DE6" w14:textId="77777777" w:rsidR="00310057" w:rsidRPr="003D39FC" w:rsidRDefault="00310057" w:rsidP="00310057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39F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84-200 Wejherowo</w:t>
                            </w:r>
                          </w:p>
                          <w:p w14:paraId="13F092C0" w14:textId="0947FB4D" w:rsidR="00310057" w:rsidRDefault="0031005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778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3.3pt;margin-top:11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wOgY03wAAAAoBAAAPAAAAZHJzL2Rvd25yZXYueG1sTI/BTsMwDIbvSLxDZCQu&#10;iKUrpSul6YSQxg1NjGnnrDFNtcSpkqwrb084wdH2p9/f36xna9iEPgyOBCwXGTCkzqmBegH7z819&#10;BSxESUoaRyjgGwOs2+urRtbKXegDp13sWQqhUEsBOsax5jx0Gq0MCzcipduX81bGNPqeKy8vKdwa&#10;nmdZya0cKH3QcsRXjd1pd7YC8DQtpdu8veu77eCV0SvbH1ZC3N7ML8/AIs7xD4Zf/aQObXI6ujOp&#10;wIyAx7wsEyogf8iBJaB6qgpgx7QoigJ42/D/FdofAAAA//8DAFBLAQItABQABgAIAAAAIQC2gziS&#10;/gAAAOEBAAATAAAAAAAAAAAAAAAAAAAAAABbQ29udGVudF9UeXBlc10ueG1sUEsBAi0AFAAGAAgA&#10;AAAhADj9If/WAAAAlAEAAAsAAAAAAAAAAAAAAAAALwEAAF9yZWxzLy5yZWxzUEsBAi0AFAAGAAgA&#10;AAAhANTv6mgXAgAAHwQAAA4AAAAAAAAAAAAAAAAALgIAAGRycy9lMm9Eb2MueG1sUEsBAi0AFAAG&#10;AAgAAAAhADA6BjTfAAAACgEAAA8AAAAAAAAAAAAAAAAAcQQAAGRycy9kb3ducmV2LnhtbFBLBQYA&#10;AAAABAAEAPMAAAB9BQAAAAA=&#10;" strokecolor="white [3212]">
                <v:textbox style="mso-fit-shape-to-text:t">
                  <w:txbxContent>
                    <w:p w14:paraId="62611CBC" w14:textId="298072AB" w:rsidR="00310057" w:rsidRPr="003D39FC" w:rsidRDefault="00310057" w:rsidP="0031005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D39FC">
                        <w:rPr>
                          <w:b/>
                          <w:bCs/>
                          <w:sz w:val="24"/>
                          <w:szCs w:val="24"/>
                        </w:rPr>
                        <w:t>Wójt Gminy Wejherowo</w:t>
                      </w:r>
                    </w:p>
                    <w:p w14:paraId="42984BE9" w14:textId="77777777" w:rsidR="00310057" w:rsidRPr="003D39FC" w:rsidRDefault="00310057" w:rsidP="0031005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</w:t>
                      </w:r>
                      <w:r w:rsidRPr="003D39FC">
                        <w:rPr>
                          <w:b/>
                          <w:bCs/>
                          <w:sz w:val="24"/>
                          <w:szCs w:val="24"/>
                        </w:rPr>
                        <w:t>l.Transportowa 1</w:t>
                      </w:r>
                    </w:p>
                    <w:p w14:paraId="67A50DE6" w14:textId="77777777" w:rsidR="00310057" w:rsidRPr="003D39FC" w:rsidRDefault="00310057" w:rsidP="00310057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D39FC">
                        <w:rPr>
                          <w:b/>
                          <w:bCs/>
                          <w:sz w:val="24"/>
                          <w:szCs w:val="24"/>
                        </w:rPr>
                        <w:t>84-200 Wejherowo</w:t>
                      </w:r>
                    </w:p>
                    <w:p w14:paraId="13F092C0" w14:textId="0947FB4D" w:rsidR="00310057" w:rsidRDefault="00310057"/>
                  </w:txbxContent>
                </v:textbox>
                <w10:wrap type="square"/>
              </v:shape>
            </w:pict>
          </mc:Fallback>
        </mc:AlternateContent>
      </w:r>
    </w:p>
    <w:p w14:paraId="50F487EA" w14:textId="4895BB65" w:rsidR="003D39FC" w:rsidRDefault="003D39FC" w:rsidP="003D39FC">
      <w:pPr>
        <w:spacing w:after="0" w:line="240" w:lineRule="auto"/>
        <w:rPr>
          <w:sz w:val="16"/>
          <w:szCs w:val="16"/>
        </w:rPr>
      </w:pPr>
      <w:r>
        <w:t>……………………………………………</w:t>
      </w:r>
      <w:r>
        <w:br/>
      </w:r>
      <w:r w:rsidRPr="003D39FC">
        <w:rPr>
          <w:sz w:val="16"/>
          <w:szCs w:val="16"/>
        </w:rPr>
        <w:t>adres</w:t>
      </w:r>
    </w:p>
    <w:p w14:paraId="7DD89F46" w14:textId="79810A0A" w:rsidR="003D39FC" w:rsidRDefault="003D39FC" w:rsidP="003D39FC">
      <w:pPr>
        <w:spacing w:after="0" w:line="240" w:lineRule="auto"/>
      </w:pPr>
    </w:p>
    <w:p w14:paraId="62B12A5A" w14:textId="71F6BC0A" w:rsidR="003D39FC" w:rsidRDefault="003D39FC" w:rsidP="003D39FC">
      <w:pPr>
        <w:spacing w:after="0" w:line="240" w:lineRule="auto"/>
        <w:rPr>
          <w:sz w:val="16"/>
          <w:szCs w:val="16"/>
        </w:rPr>
      </w:pPr>
      <w:r>
        <w:t>……………………………………………</w:t>
      </w:r>
      <w:r>
        <w:br/>
      </w:r>
      <w:r>
        <w:rPr>
          <w:sz w:val="16"/>
          <w:szCs w:val="16"/>
        </w:rPr>
        <w:t>telefon kontaktowy</w:t>
      </w:r>
    </w:p>
    <w:p w14:paraId="4D7F6F7E" w14:textId="77777777" w:rsidR="003D39FC" w:rsidRDefault="003D39FC" w:rsidP="003D39FC">
      <w:pPr>
        <w:spacing w:after="0" w:line="240" w:lineRule="auto"/>
      </w:pPr>
    </w:p>
    <w:p w14:paraId="354E9A19" w14:textId="44D283C4" w:rsidR="003D39FC" w:rsidRDefault="003D39FC" w:rsidP="003D39FC">
      <w:pPr>
        <w:spacing w:after="0" w:line="240" w:lineRule="auto"/>
        <w:rPr>
          <w:sz w:val="16"/>
          <w:szCs w:val="16"/>
        </w:rPr>
      </w:pPr>
      <w:r>
        <w:t>……………………………………………</w:t>
      </w:r>
      <w:r>
        <w:br/>
      </w:r>
      <w:r>
        <w:rPr>
          <w:sz w:val="16"/>
          <w:szCs w:val="16"/>
        </w:rPr>
        <w:t>Nr gospodarstwa</w:t>
      </w:r>
    </w:p>
    <w:p w14:paraId="68DC00CF" w14:textId="177142AF" w:rsidR="003D39FC" w:rsidRPr="003D39FC" w:rsidRDefault="003D39FC" w:rsidP="003D39FC">
      <w:pPr>
        <w:spacing w:after="0" w:line="240" w:lineRule="auto"/>
        <w:rPr>
          <w:b/>
          <w:bCs/>
          <w:sz w:val="24"/>
          <w:szCs w:val="24"/>
        </w:rPr>
      </w:pPr>
    </w:p>
    <w:p w14:paraId="034D17AB" w14:textId="77777777" w:rsidR="003D39FC" w:rsidRPr="003D39FC" w:rsidRDefault="003D39FC" w:rsidP="003D39FC">
      <w:pPr>
        <w:spacing w:after="0" w:line="240" w:lineRule="auto"/>
        <w:rPr>
          <w:b/>
          <w:bCs/>
          <w:sz w:val="24"/>
          <w:szCs w:val="24"/>
        </w:rPr>
      </w:pPr>
    </w:p>
    <w:p w14:paraId="556C273F" w14:textId="77777777" w:rsidR="004502F4" w:rsidRDefault="004502F4" w:rsidP="003D39FC">
      <w:pPr>
        <w:spacing w:after="0" w:line="240" w:lineRule="auto"/>
        <w:rPr>
          <w:b/>
          <w:bCs/>
          <w:sz w:val="24"/>
          <w:szCs w:val="24"/>
        </w:rPr>
      </w:pPr>
    </w:p>
    <w:p w14:paraId="55341A9D" w14:textId="23BEE002" w:rsidR="003D39FC" w:rsidRPr="003D39FC" w:rsidRDefault="003D39FC" w:rsidP="00310057">
      <w:pPr>
        <w:spacing w:after="0" w:line="240" w:lineRule="auto"/>
        <w:jc w:val="center"/>
        <w:rPr>
          <w:b/>
          <w:bCs/>
          <w:sz w:val="24"/>
          <w:szCs w:val="24"/>
          <w:vertAlign w:val="superscript"/>
        </w:rPr>
      </w:pPr>
      <w:r w:rsidRPr="003D39FC">
        <w:rPr>
          <w:b/>
          <w:bCs/>
          <w:sz w:val="24"/>
          <w:szCs w:val="24"/>
        </w:rPr>
        <w:t>Wniosek o</w:t>
      </w:r>
      <w:r w:rsidR="00310057">
        <w:rPr>
          <w:b/>
          <w:bCs/>
          <w:sz w:val="24"/>
          <w:szCs w:val="24"/>
        </w:rPr>
        <w:t xml:space="preserve"> dodatkowe</w:t>
      </w:r>
      <w:r w:rsidRPr="003D39FC">
        <w:rPr>
          <w:b/>
          <w:bCs/>
          <w:sz w:val="24"/>
          <w:szCs w:val="24"/>
        </w:rPr>
        <w:t xml:space="preserve"> oszacowanie strat w uprawach rolnych</w:t>
      </w:r>
      <w:r w:rsidRPr="003D39FC">
        <w:rPr>
          <w:b/>
          <w:bCs/>
          <w:sz w:val="24"/>
          <w:szCs w:val="24"/>
          <w:vertAlign w:val="superscript"/>
        </w:rPr>
        <w:t>*</w:t>
      </w:r>
    </w:p>
    <w:p w14:paraId="79B04971" w14:textId="77777777" w:rsidR="003D39FC" w:rsidRDefault="003D39FC" w:rsidP="003D39FC">
      <w:pPr>
        <w:spacing w:after="0" w:line="240" w:lineRule="auto"/>
        <w:rPr>
          <w:sz w:val="16"/>
          <w:szCs w:val="16"/>
          <w:vertAlign w:val="superscript"/>
        </w:rPr>
      </w:pPr>
    </w:p>
    <w:p w14:paraId="1070BFE9" w14:textId="77777777" w:rsidR="003D39FC" w:rsidRDefault="003D39FC" w:rsidP="003D39FC">
      <w:pPr>
        <w:spacing w:after="0" w:line="240" w:lineRule="auto"/>
        <w:rPr>
          <w:sz w:val="16"/>
          <w:szCs w:val="16"/>
          <w:vertAlign w:val="superscript"/>
        </w:rPr>
      </w:pPr>
    </w:p>
    <w:p w14:paraId="341E4B24" w14:textId="768981FB" w:rsidR="003D39FC" w:rsidRDefault="003D39FC" w:rsidP="00CA41B5">
      <w:pPr>
        <w:spacing w:after="120" w:line="240" w:lineRule="auto"/>
        <w:ind w:firstLine="708"/>
        <w:rPr>
          <w:sz w:val="24"/>
          <w:szCs w:val="24"/>
        </w:rPr>
      </w:pPr>
      <w:r w:rsidRPr="003D39FC">
        <w:rPr>
          <w:sz w:val="24"/>
          <w:szCs w:val="24"/>
        </w:rPr>
        <w:t xml:space="preserve">Wnoszę o </w:t>
      </w:r>
      <w:r w:rsidR="00310057">
        <w:rPr>
          <w:sz w:val="24"/>
          <w:szCs w:val="24"/>
        </w:rPr>
        <w:t xml:space="preserve">dodatkowe </w:t>
      </w:r>
      <w:r w:rsidRPr="003D39FC">
        <w:rPr>
          <w:sz w:val="24"/>
          <w:szCs w:val="24"/>
        </w:rPr>
        <w:t xml:space="preserve">oszacowanie strat </w:t>
      </w:r>
      <w:r>
        <w:rPr>
          <w:sz w:val="24"/>
          <w:szCs w:val="24"/>
        </w:rPr>
        <w:t xml:space="preserve">spowodowanym suszą </w:t>
      </w:r>
      <w:r w:rsidRPr="003D39FC">
        <w:rPr>
          <w:sz w:val="24"/>
          <w:szCs w:val="24"/>
        </w:rPr>
        <w:t>w moim gospodarstwie rolnym</w:t>
      </w:r>
      <w:r w:rsidR="004502F4">
        <w:rPr>
          <w:sz w:val="24"/>
          <w:szCs w:val="24"/>
        </w:rPr>
        <w:t xml:space="preserve"> przez Komisj</w:t>
      </w:r>
      <w:r w:rsidR="00310057">
        <w:rPr>
          <w:sz w:val="24"/>
          <w:szCs w:val="24"/>
        </w:rPr>
        <w:t>ę</w:t>
      </w:r>
      <w:r w:rsidR="004502F4">
        <w:rPr>
          <w:sz w:val="24"/>
          <w:szCs w:val="24"/>
        </w:rPr>
        <w:t xml:space="preserve"> Gminną. </w:t>
      </w:r>
      <w:r w:rsidRPr="003D39FC">
        <w:rPr>
          <w:sz w:val="24"/>
          <w:szCs w:val="24"/>
        </w:rPr>
        <w:t xml:space="preserve"> </w:t>
      </w:r>
    </w:p>
    <w:p w14:paraId="1FC40BA7" w14:textId="151C2EA7" w:rsidR="003D39FC" w:rsidRDefault="003D39FC" w:rsidP="00CA41B5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Informuję, że planowany zbiór upraw ma nastąpić w dniu ……………………….</w:t>
      </w:r>
    </w:p>
    <w:p w14:paraId="44ACCAC9" w14:textId="3355A07F" w:rsidR="003D39FC" w:rsidRDefault="003D39FC" w:rsidP="00CA41B5">
      <w:pPr>
        <w:spacing w:after="12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Do wniosku załączam:</w:t>
      </w:r>
    </w:p>
    <w:p w14:paraId="124076C5" w14:textId="5B664ABA" w:rsidR="003D39FC" w:rsidRDefault="003D39FC" w:rsidP="00CA41B5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Oświadczenie RODO,</w:t>
      </w:r>
    </w:p>
    <w:p w14:paraId="78EB61D9" w14:textId="77777777" w:rsidR="003D39FC" w:rsidRDefault="003D39FC" w:rsidP="00CA41B5">
      <w:pPr>
        <w:pStyle w:val="Akapitzlist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Wykaz działek i upraw zgodny z wnioskiem o płatności bezpośrednie.</w:t>
      </w:r>
    </w:p>
    <w:p w14:paraId="0A29D66F" w14:textId="77777777" w:rsidR="003D39FC" w:rsidRDefault="003D39FC" w:rsidP="003D39FC">
      <w:pPr>
        <w:spacing w:after="0" w:line="240" w:lineRule="auto"/>
        <w:rPr>
          <w:sz w:val="24"/>
          <w:szCs w:val="24"/>
        </w:rPr>
      </w:pPr>
    </w:p>
    <w:p w14:paraId="57DB0A8C" w14:textId="77777777" w:rsidR="003D39FC" w:rsidRDefault="003D39FC" w:rsidP="003D39FC">
      <w:pPr>
        <w:spacing w:after="0" w:line="240" w:lineRule="auto"/>
        <w:rPr>
          <w:sz w:val="24"/>
          <w:szCs w:val="24"/>
        </w:rPr>
      </w:pPr>
    </w:p>
    <w:p w14:paraId="5FDC164C" w14:textId="77777777" w:rsidR="00CA41B5" w:rsidRDefault="00CA41B5" w:rsidP="003D39FC">
      <w:pPr>
        <w:spacing w:after="0" w:line="240" w:lineRule="auto"/>
        <w:rPr>
          <w:sz w:val="24"/>
          <w:szCs w:val="24"/>
        </w:rPr>
      </w:pPr>
    </w:p>
    <w:p w14:paraId="2A7D1C18" w14:textId="77777777" w:rsidR="003D39FC" w:rsidRDefault="003D39FC" w:rsidP="00310057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14:paraId="02F69552" w14:textId="0E3C3BA0" w:rsidR="003D39FC" w:rsidRPr="003D39FC" w:rsidRDefault="00310057" w:rsidP="00310057">
      <w:pPr>
        <w:spacing w:after="0"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3D39FC" w:rsidRPr="003D39FC">
        <w:rPr>
          <w:sz w:val="16"/>
          <w:szCs w:val="16"/>
        </w:rPr>
        <w:t xml:space="preserve">podpis </w:t>
      </w:r>
    </w:p>
    <w:p w14:paraId="0DB6F7FA" w14:textId="77777777" w:rsidR="003D39FC" w:rsidRDefault="003D39FC" w:rsidP="003D39FC">
      <w:pPr>
        <w:spacing w:after="0" w:line="240" w:lineRule="auto"/>
        <w:rPr>
          <w:sz w:val="24"/>
          <w:szCs w:val="24"/>
        </w:rPr>
      </w:pPr>
    </w:p>
    <w:p w14:paraId="58C85058" w14:textId="1D0840F0" w:rsidR="003D39FC" w:rsidRDefault="003D39FC" w:rsidP="003D39FC">
      <w:pPr>
        <w:spacing w:after="0" w:line="240" w:lineRule="auto"/>
        <w:rPr>
          <w:sz w:val="24"/>
          <w:szCs w:val="24"/>
        </w:rPr>
      </w:pPr>
    </w:p>
    <w:p w14:paraId="12CD33D2" w14:textId="77777777" w:rsidR="00310057" w:rsidRPr="003D39FC" w:rsidRDefault="00310057" w:rsidP="003D39FC">
      <w:pPr>
        <w:spacing w:after="0" w:line="240" w:lineRule="auto"/>
        <w:rPr>
          <w:sz w:val="24"/>
          <w:szCs w:val="24"/>
        </w:rPr>
      </w:pPr>
    </w:p>
    <w:p w14:paraId="1B07563C" w14:textId="50877955" w:rsidR="003D39FC" w:rsidRPr="004502F4" w:rsidRDefault="004502F4" w:rsidP="004502F4">
      <w:pPr>
        <w:jc w:val="center"/>
        <w:rPr>
          <w:b/>
          <w:bCs/>
          <w:sz w:val="24"/>
          <w:szCs w:val="24"/>
        </w:rPr>
      </w:pPr>
      <w:r w:rsidRPr="004502F4">
        <w:rPr>
          <w:b/>
          <w:bCs/>
          <w:sz w:val="24"/>
          <w:szCs w:val="24"/>
        </w:rPr>
        <w:t>*</w:t>
      </w:r>
      <w:r w:rsidR="003D39FC" w:rsidRPr="004502F4">
        <w:rPr>
          <w:b/>
          <w:bCs/>
          <w:sz w:val="24"/>
          <w:szCs w:val="24"/>
        </w:rPr>
        <w:t>Pouczenie</w:t>
      </w:r>
    </w:p>
    <w:p w14:paraId="0C596934" w14:textId="27E44AE6" w:rsidR="003D39FC" w:rsidRPr="004502F4" w:rsidRDefault="003D39FC" w:rsidP="004502F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02F4">
        <w:rPr>
          <w:rFonts w:cstheme="minorHAnsi"/>
        </w:rPr>
        <w:t xml:space="preserve">Zgodnie z informacją uzyskaną w Urzędzie Wojewódzkim oraz Rozporządzeniem Rady Ministrów z dnia 27 stycznia 2015 r. w sprawie szczegółowego zakresu i sposobów realizacji niektórych zadań Agencji Restrukturyzacji i Modernizacji Rolnictwa </w:t>
      </w:r>
      <w:r w:rsidRPr="004502F4">
        <w:rPr>
          <w:rFonts w:cstheme="minorHAnsi"/>
          <w:b/>
          <w:bCs/>
        </w:rPr>
        <w:t>OBOWIĄZKOWE jest złożenie wniosku poprzez aplikację publiczną</w:t>
      </w:r>
      <w:r w:rsidRPr="004502F4">
        <w:rPr>
          <w:rFonts w:cstheme="minorHAnsi"/>
        </w:rPr>
        <w:t>.</w:t>
      </w:r>
      <w:r w:rsidR="004502F4" w:rsidRPr="004502F4">
        <w:rPr>
          <w:rFonts w:cstheme="minorHAnsi"/>
        </w:rPr>
        <w:t xml:space="preserve"> Z aplikacji drukowany jest </w:t>
      </w:r>
      <w:r w:rsidR="00310057">
        <w:rPr>
          <w:rFonts w:cstheme="minorHAnsi"/>
        </w:rPr>
        <w:t>dokument</w:t>
      </w:r>
      <w:r w:rsidR="00CA41B5">
        <w:rPr>
          <w:rFonts w:cstheme="minorHAnsi"/>
        </w:rPr>
        <w:t xml:space="preserve"> będący podstawą udzielania </w:t>
      </w:r>
      <w:r w:rsidR="004502F4" w:rsidRPr="004502F4">
        <w:rPr>
          <w:rFonts w:cstheme="minorHAnsi"/>
        </w:rPr>
        <w:t>pomoc</w:t>
      </w:r>
      <w:r w:rsidR="00CA41B5">
        <w:rPr>
          <w:rFonts w:cstheme="minorHAnsi"/>
        </w:rPr>
        <w:t>y</w:t>
      </w:r>
      <w:r w:rsidR="004502F4" w:rsidRPr="004502F4">
        <w:rPr>
          <w:rFonts w:cstheme="minorHAnsi"/>
        </w:rPr>
        <w:t xml:space="preserve"> z uwagi na straty spowodowana suszą. </w:t>
      </w:r>
      <w:r w:rsidRPr="004502F4">
        <w:rPr>
          <w:rFonts w:cstheme="minorHAnsi"/>
        </w:rPr>
        <w:t xml:space="preserve"> </w:t>
      </w:r>
    </w:p>
    <w:p w14:paraId="4DF110A9" w14:textId="10DFA1A6" w:rsidR="003D39FC" w:rsidRPr="004502F4" w:rsidRDefault="004502F4" w:rsidP="004502F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N</w:t>
      </w:r>
      <w:r w:rsidR="003D39FC" w:rsidRPr="004502F4">
        <w:rPr>
          <w:rFonts w:cstheme="minorHAnsi"/>
        </w:rPr>
        <w:t xml:space="preserve">ie jest </w:t>
      </w:r>
      <w:r>
        <w:rPr>
          <w:rFonts w:cstheme="minorHAnsi"/>
        </w:rPr>
        <w:t>obowiązkowe</w:t>
      </w:r>
      <w:r w:rsidR="003D39FC" w:rsidRPr="004502F4">
        <w:rPr>
          <w:rFonts w:cstheme="minorHAnsi"/>
        </w:rPr>
        <w:t xml:space="preserve"> oszacowanie szkód przez Komisję Gminną. Gminna </w:t>
      </w:r>
      <w:r w:rsidR="00310057">
        <w:rPr>
          <w:rFonts w:cstheme="minorHAnsi"/>
        </w:rPr>
        <w:t>K</w:t>
      </w:r>
      <w:r w:rsidR="003D39FC" w:rsidRPr="004502F4">
        <w:rPr>
          <w:rFonts w:cstheme="minorHAnsi"/>
        </w:rPr>
        <w:t xml:space="preserve">omisja nie przygotowuje protokołu a jedynie raport, który w/w aplikacja porównuje z wnioskiem rolnika złożonym elektronicznie. </w:t>
      </w:r>
    </w:p>
    <w:p w14:paraId="5F38426E" w14:textId="6E20D9EB" w:rsidR="003D39FC" w:rsidRPr="004502F4" w:rsidRDefault="003D39FC" w:rsidP="004502F4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4502F4">
        <w:rPr>
          <w:rFonts w:cstheme="minorHAnsi"/>
        </w:rPr>
        <w:t xml:space="preserve">Szacownie szkód przez </w:t>
      </w:r>
      <w:r w:rsidR="004502F4">
        <w:rPr>
          <w:rFonts w:cstheme="minorHAnsi"/>
        </w:rPr>
        <w:t>K</w:t>
      </w:r>
      <w:r w:rsidRPr="004502F4">
        <w:rPr>
          <w:rFonts w:cstheme="minorHAnsi"/>
        </w:rPr>
        <w:t>omisję gminn</w:t>
      </w:r>
      <w:r w:rsidR="004502F4">
        <w:rPr>
          <w:rFonts w:cstheme="minorHAnsi"/>
        </w:rPr>
        <w:t>ą</w:t>
      </w:r>
      <w:r w:rsidRPr="004502F4">
        <w:rPr>
          <w:rFonts w:cstheme="minorHAnsi"/>
        </w:rPr>
        <w:t xml:space="preserve"> następuje PRZED ZBIOREM.  Wniosek przez aplikacj</w:t>
      </w:r>
      <w:r w:rsidR="004502F4" w:rsidRPr="004502F4">
        <w:rPr>
          <w:rFonts w:cstheme="minorHAnsi"/>
        </w:rPr>
        <w:t>ę</w:t>
      </w:r>
      <w:r w:rsidRPr="004502F4">
        <w:rPr>
          <w:rFonts w:cstheme="minorHAnsi"/>
        </w:rPr>
        <w:t xml:space="preserve"> można </w:t>
      </w:r>
      <w:r w:rsidR="004502F4" w:rsidRPr="004502F4">
        <w:rPr>
          <w:rFonts w:cstheme="minorHAnsi"/>
        </w:rPr>
        <w:t>składać</w:t>
      </w:r>
      <w:r w:rsidRPr="004502F4">
        <w:rPr>
          <w:rFonts w:cstheme="minorHAnsi"/>
        </w:rPr>
        <w:t xml:space="preserve"> również po zbiorze. </w:t>
      </w:r>
    </w:p>
    <w:sectPr w:rsidR="003D39FC" w:rsidRPr="0045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E5A85"/>
    <w:multiLevelType w:val="hybridMultilevel"/>
    <w:tmpl w:val="EDA6B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B3A"/>
    <w:multiLevelType w:val="hybridMultilevel"/>
    <w:tmpl w:val="22F0A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564835">
    <w:abstractNumId w:val="1"/>
  </w:num>
  <w:num w:numId="2" w16cid:durableId="115815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FC"/>
    <w:rsid w:val="00310057"/>
    <w:rsid w:val="003D39FC"/>
    <w:rsid w:val="004502F4"/>
    <w:rsid w:val="008368FF"/>
    <w:rsid w:val="00CA41B5"/>
    <w:rsid w:val="00E4538E"/>
    <w:rsid w:val="00E7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A824"/>
  <w15:chartTrackingRefBased/>
  <w15:docId w15:val="{C9FA2C63-7466-4660-919D-028C09C7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D39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noProof/>
      <w:kern w:val="0"/>
      <w:sz w:val="32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39F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3D39FC"/>
    <w:rPr>
      <w:rFonts w:ascii="Times New Roman" w:eastAsia="Times New Roman" w:hAnsi="Times New Roman" w:cs="Times New Roman"/>
      <w:b/>
      <w:noProof/>
      <w:kern w:val="0"/>
      <w:sz w:val="32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Czerwiński</dc:creator>
  <cp:keywords/>
  <dc:description/>
  <cp:lastModifiedBy>Piotr Czerwiński</cp:lastModifiedBy>
  <cp:revision>3</cp:revision>
  <dcterms:created xsi:type="dcterms:W3CDTF">2023-08-07T07:28:00Z</dcterms:created>
  <dcterms:modified xsi:type="dcterms:W3CDTF">2023-08-07T07:54:00Z</dcterms:modified>
</cp:coreProperties>
</file>