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7434" w14:textId="172D36FB" w:rsidR="000666FF" w:rsidRDefault="006F450A" w:rsidP="00C942D8">
      <w:pPr>
        <w:pStyle w:val="NormalnyWeb"/>
        <w:jc w:val="center"/>
        <w:rPr>
          <w:rStyle w:val="Uwydatnienie"/>
          <w:b/>
          <w:bCs/>
          <w:i w:val="0"/>
          <w:iCs w:val="0"/>
          <w:sz w:val="22"/>
          <w:szCs w:val="22"/>
        </w:rPr>
      </w:pPr>
      <w:r>
        <w:rPr>
          <w:rStyle w:val="Uwydatnienie"/>
          <w:b/>
          <w:bCs/>
          <w:i w:val="0"/>
          <w:iCs w:val="0"/>
          <w:sz w:val="22"/>
          <w:szCs w:val="22"/>
        </w:rPr>
        <w:t xml:space="preserve">Klauzula informacyjna dotycząca przetwarzania danych osobowych </w:t>
      </w:r>
      <w:r w:rsidR="00315F13">
        <w:rPr>
          <w:rStyle w:val="Uwydatnienie"/>
          <w:b/>
          <w:bCs/>
          <w:i w:val="0"/>
          <w:iCs w:val="0"/>
          <w:sz w:val="22"/>
          <w:szCs w:val="22"/>
        </w:rPr>
        <w:t>przez Wójta Gminy Wejherowo</w:t>
      </w:r>
      <w:r w:rsidR="00315F13">
        <w:rPr>
          <w:rStyle w:val="Uwydatnienie"/>
          <w:b/>
          <w:bCs/>
          <w:i w:val="0"/>
          <w:iCs w:val="0"/>
          <w:sz w:val="22"/>
          <w:szCs w:val="22"/>
        </w:rPr>
        <w:t xml:space="preserve"> </w:t>
      </w:r>
      <w:r w:rsidR="00E85E30">
        <w:rPr>
          <w:rStyle w:val="Uwydatnienie"/>
          <w:b/>
          <w:bCs/>
          <w:i w:val="0"/>
          <w:iCs w:val="0"/>
          <w:sz w:val="22"/>
          <w:szCs w:val="22"/>
        </w:rPr>
        <w:t>zawartych w deklaracj</w:t>
      </w:r>
      <w:r w:rsidR="00315F13">
        <w:rPr>
          <w:rStyle w:val="Uwydatnienie"/>
          <w:b/>
          <w:bCs/>
          <w:i w:val="0"/>
          <w:iCs w:val="0"/>
          <w:sz w:val="22"/>
          <w:szCs w:val="22"/>
        </w:rPr>
        <w:t>ach</w:t>
      </w:r>
      <w:r w:rsidR="00E85E30">
        <w:rPr>
          <w:rStyle w:val="Uwydatnienie"/>
          <w:b/>
          <w:bCs/>
          <w:i w:val="0"/>
          <w:iCs w:val="0"/>
          <w:sz w:val="22"/>
          <w:szCs w:val="22"/>
        </w:rPr>
        <w:t xml:space="preserve"> dotyczących źródeł ciepła i źródeł spalania paliw</w:t>
      </w:r>
      <w:r w:rsidR="000241B0">
        <w:rPr>
          <w:rStyle w:val="Uwydatnienie"/>
          <w:b/>
          <w:bCs/>
          <w:i w:val="0"/>
          <w:iCs w:val="0"/>
          <w:sz w:val="22"/>
          <w:szCs w:val="22"/>
        </w:rPr>
        <w:t xml:space="preserve"> </w:t>
      </w:r>
    </w:p>
    <w:p w14:paraId="3A56A803" w14:textId="77777777" w:rsidR="008B52B4" w:rsidRPr="008B52B4" w:rsidRDefault="008B52B4" w:rsidP="008B52B4">
      <w:pPr>
        <w:jc w:val="both"/>
        <w:rPr>
          <w:rFonts w:ascii="Times New Roman" w:hAnsi="Times New Roman" w:cs="Times New Roman"/>
        </w:rPr>
      </w:pPr>
      <w:r w:rsidRPr="008B52B4">
        <w:rPr>
          <w:rFonts w:ascii="Times New Roman" w:hAnsi="Times New Roman" w:cs="Times New Roman"/>
        </w:rPr>
        <w:t>Zgodnie z wymogami Rozporządzenia Parlamentu Europejskiego i Rady (UE) 2016/679 z dnia 27 kwietnia 2016 r. w sprawie ochrony osób fizycznych w związku z przetwarzaniem danych osobowych i w sprawie swobodnego przepływu takich danych (zwanego dalej ogólnym rozporządzeniem o ochronie danych osobowych), informujemy o zasadach przetwarzania Państwa danych osobowych oraz o przysługujących Państwu prawach:</w:t>
      </w:r>
    </w:p>
    <w:p w14:paraId="297853CF" w14:textId="127419AD" w:rsidR="000865EF" w:rsidRPr="007F72CF" w:rsidRDefault="00C942D8" w:rsidP="00532AC3">
      <w:pPr>
        <w:pStyle w:val="NormalnyWeb"/>
        <w:numPr>
          <w:ilvl w:val="0"/>
          <w:numId w:val="1"/>
        </w:numPr>
        <w:jc w:val="both"/>
        <w:rPr>
          <w:rStyle w:val="Uwydatnienie"/>
          <w:i w:val="0"/>
          <w:iCs w:val="0"/>
          <w:sz w:val="22"/>
          <w:szCs w:val="22"/>
        </w:rPr>
      </w:pPr>
      <w:r w:rsidRPr="007F72CF">
        <w:rPr>
          <w:rStyle w:val="Uwydatnienie"/>
          <w:i w:val="0"/>
          <w:iCs w:val="0"/>
          <w:sz w:val="22"/>
          <w:szCs w:val="22"/>
        </w:rPr>
        <w:t xml:space="preserve">Administratorem Pana/i danych osobowych </w:t>
      </w:r>
      <w:r w:rsidR="00E85E30" w:rsidRPr="00E85E30">
        <w:rPr>
          <w:rStyle w:val="Uwydatnienie"/>
          <w:i w:val="0"/>
          <w:iCs w:val="0"/>
          <w:sz w:val="22"/>
          <w:szCs w:val="22"/>
        </w:rPr>
        <w:t xml:space="preserve">w zakresie danych przetwarzanych w dokumentacji papierowej i innych zbiorach danych prowadzonych przez Referat </w:t>
      </w:r>
      <w:r w:rsidR="00E85E30">
        <w:rPr>
          <w:rStyle w:val="Uwydatnienie"/>
          <w:i w:val="0"/>
          <w:iCs w:val="0"/>
          <w:sz w:val="22"/>
          <w:szCs w:val="22"/>
        </w:rPr>
        <w:t xml:space="preserve">Gospodarki </w:t>
      </w:r>
      <w:r w:rsidR="00014C88">
        <w:rPr>
          <w:rStyle w:val="Uwydatnienie"/>
          <w:i w:val="0"/>
          <w:iCs w:val="0"/>
          <w:sz w:val="22"/>
          <w:szCs w:val="22"/>
        </w:rPr>
        <w:t>O</w:t>
      </w:r>
      <w:r w:rsidR="00E85E30">
        <w:rPr>
          <w:rStyle w:val="Uwydatnienie"/>
          <w:i w:val="0"/>
          <w:iCs w:val="0"/>
          <w:sz w:val="22"/>
          <w:szCs w:val="22"/>
        </w:rPr>
        <w:t>dpadami</w:t>
      </w:r>
      <w:r w:rsidR="00014C88">
        <w:rPr>
          <w:rStyle w:val="Uwydatnienie"/>
          <w:i w:val="0"/>
          <w:iCs w:val="0"/>
          <w:sz w:val="22"/>
          <w:szCs w:val="22"/>
        </w:rPr>
        <w:t xml:space="preserve"> i Środowiska</w:t>
      </w:r>
      <w:r w:rsidR="00E85E30" w:rsidRPr="00E85E30">
        <w:rPr>
          <w:rStyle w:val="Uwydatnienie"/>
          <w:i w:val="0"/>
          <w:iCs w:val="0"/>
          <w:sz w:val="22"/>
          <w:szCs w:val="22"/>
        </w:rPr>
        <w:t>)</w:t>
      </w:r>
      <w:r w:rsidR="00E85E30">
        <w:rPr>
          <w:rStyle w:val="Uwydatnienie"/>
          <w:i w:val="0"/>
          <w:iCs w:val="0"/>
          <w:sz w:val="22"/>
          <w:szCs w:val="22"/>
        </w:rPr>
        <w:t xml:space="preserve"> jest</w:t>
      </w:r>
      <w:r w:rsidRPr="007F72CF">
        <w:rPr>
          <w:rStyle w:val="Uwydatnienie"/>
          <w:i w:val="0"/>
          <w:iCs w:val="0"/>
          <w:sz w:val="22"/>
          <w:szCs w:val="22"/>
        </w:rPr>
        <w:t xml:space="preserve"> </w:t>
      </w:r>
      <w:r w:rsidR="00350B5B" w:rsidRPr="007F72CF">
        <w:rPr>
          <w:rStyle w:val="Uwydatnienie"/>
          <w:i w:val="0"/>
          <w:iCs w:val="0"/>
          <w:sz w:val="22"/>
          <w:szCs w:val="22"/>
        </w:rPr>
        <w:t>Wójt Gminy Wejherowo</w:t>
      </w:r>
      <w:r w:rsidRPr="007F72CF">
        <w:rPr>
          <w:rStyle w:val="Uwydatnienie"/>
          <w:i w:val="0"/>
          <w:iCs w:val="0"/>
          <w:sz w:val="22"/>
          <w:szCs w:val="22"/>
        </w:rPr>
        <w:t xml:space="preserve">, ul. Transportowa 1, 84-200 Wejherowo, tel.: (58) 677 97 01, adres e-mail: </w:t>
      </w:r>
      <w:r w:rsidRPr="007F72CF">
        <w:rPr>
          <w:rStyle w:val="Hipercze"/>
          <w:color w:val="auto"/>
          <w:sz w:val="22"/>
          <w:szCs w:val="22"/>
          <w:u w:val="none"/>
        </w:rPr>
        <w:t>sekretariat@ugwejherowo.pl</w:t>
      </w:r>
      <w:r w:rsidR="000865EF" w:rsidRPr="007F72CF">
        <w:rPr>
          <w:rStyle w:val="Uwydatnienie"/>
          <w:i w:val="0"/>
          <w:iCs w:val="0"/>
          <w:sz w:val="22"/>
          <w:szCs w:val="22"/>
        </w:rPr>
        <w:t>.</w:t>
      </w:r>
    </w:p>
    <w:p w14:paraId="0833E214" w14:textId="77777777" w:rsidR="000865EF" w:rsidRPr="007F72CF" w:rsidRDefault="00350B5B" w:rsidP="00532AC3">
      <w:pPr>
        <w:pStyle w:val="Akapitzlist"/>
        <w:numPr>
          <w:ilvl w:val="0"/>
          <w:numId w:val="1"/>
        </w:numPr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</w:pPr>
      <w:r w:rsidRPr="007F72CF"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  <w:t>We wszystkich sprawach związanych z ochroną i przetwarzaniem danych osobowych mogą Państwo kontaktować się z Inspektorem Ochrony Danyc</w:t>
      </w:r>
      <w:r w:rsidR="000865EF" w:rsidRPr="007F72CF"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  <w:t xml:space="preserve">h Osobowych: </w:t>
      </w:r>
      <w:hyperlink r:id="rId5" w:history="1">
        <w:r w:rsidR="000865EF" w:rsidRPr="007F72CF">
          <w:rPr>
            <w:rStyle w:val="Hipercze"/>
            <w:rFonts w:ascii="Times New Roman" w:eastAsia="Times New Roman" w:hAnsi="Times New Roman" w:cs="Times New Roman"/>
            <w:lang w:eastAsia="pl-PL"/>
          </w:rPr>
          <w:t>iod@ugwejherowo.pl</w:t>
        </w:r>
      </w:hyperlink>
    </w:p>
    <w:p w14:paraId="4974BD61" w14:textId="6F62ACF9" w:rsidR="00350B5B" w:rsidRPr="007F72CF" w:rsidRDefault="00350B5B" w:rsidP="00532AC3">
      <w:pPr>
        <w:pStyle w:val="Akapitzlist"/>
        <w:numPr>
          <w:ilvl w:val="0"/>
          <w:numId w:val="1"/>
        </w:numPr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</w:pPr>
      <w:r w:rsidRPr="007F72CF">
        <w:rPr>
          <w:rStyle w:val="Uwydatnienie"/>
          <w:rFonts w:ascii="Times New Roman" w:hAnsi="Times New Roman" w:cs="Times New Roman"/>
          <w:i w:val="0"/>
          <w:iCs w:val="0"/>
        </w:rPr>
        <w:t xml:space="preserve">Pani/Pana dane osobowe będą przetwarzane w celu </w:t>
      </w:r>
      <w:r w:rsidR="00532AC3" w:rsidRPr="00532AC3">
        <w:rPr>
          <w:rStyle w:val="Uwydatnienie"/>
          <w:rFonts w:ascii="Times New Roman" w:hAnsi="Times New Roman" w:cs="Times New Roman"/>
          <w:i w:val="0"/>
          <w:iCs w:val="0"/>
        </w:rPr>
        <w:t xml:space="preserve">umożliwienia złożenia deklaracji </w:t>
      </w:r>
      <w:r w:rsidR="000241B0">
        <w:rPr>
          <w:rStyle w:val="Uwydatnienie"/>
          <w:rFonts w:ascii="Times New Roman" w:hAnsi="Times New Roman" w:cs="Times New Roman"/>
          <w:i w:val="0"/>
          <w:iCs w:val="0"/>
        </w:rPr>
        <w:br/>
      </w:r>
      <w:r w:rsidR="00532AC3" w:rsidRPr="00532AC3">
        <w:rPr>
          <w:rStyle w:val="Uwydatnienie"/>
          <w:rFonts w:ascii="Times New Roman" w:hAnsi="Times New Roman" w:cs="Times New Roman"/>
          <w:i w:val="0"/>
          <w:iCs w:val="0"/>
        </w:rPr>
        <w:t>o użytkowanym źródle ciepła lub spalania paliw, o której mowa w art. 27g ustawy z dnia 21 listopada 2008 r. (Dz. U. z 2021 r., poz. 554 z późniejszymi zmianami) o wspieraniu termomodernizacji i remontów oraz o centralnej ewidencji emisyjności budynków, dalej zwaną „ustawą”, oraz w art. 15 ustawy z dnia 28 października 2020 r. (Dz. U. z 2020 r., poz. 2127) o zmianie ustawy o wspieraniu termomodernizacji i remontów oraz niektórych innych ustaw</w:t>
      </w:r>
    </w:p>
    <w:p w14:paraId="1ED29BFD" w14:textId="4AD71D38" w:rsidR="00532AC3" w:rsidRDefault="00532AC3" w:rsidP="00532AC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Podstawą prawną przetwarzania danych jest art. 6 ust. 1 lit. c RODO, tj. wypełnienie obowiązku prawnego ciążącego na administratorze, który wynika z art. 27a ust. 1 ustawy. </w:t>
      </w:r>
    </w:p>
    <w:p w14:paraId="7FB0FC95" w14:textId="50EC8C65" w:rsidR="00532AC3" w:rsidRDefault="00532AC3" w:rsidP="00532AC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32AC3">
        <w:rPr>
          <w:rFonts w:ascii="Times New Roman" w:eastAsia="Times New Roman" w:hAnsi="Times New Roman" w:cs="Times New Roman"/>
          <w:lang w:eastAsia="pl-PL"/>
        </w:rPr>
        <w:t xml:space="preserve">Dane osobowe wskazane we wniosku oraz dokumentacji będą przechowywane przez Administratora Danych przez okres niezbędny do realizacji celów przetwarzania, a po </w:t>
      </w:r>
      <w:r w:rsidRPr="00532AC3">
        <w:rPr>
          <w:rFonts w:ascii="Times New Roman" w:eastAsia="Times New Roman" w:hAnsi="Times New Roman" w:cs="Times New Roman"/>
          <w:lang w:eastAsia="pl-PL"/>
        </w:rPr>
        <w:t xml:space="preserve">jego zakończeniu przez okres archiwizacji wynikający z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3F2C5A33" w14:textId="77777777" w:rsidR="00532AC3" w:rsidRDefault="00532AC3" w:rsidP="00532AC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32AC3">
        <w:rPr>
          <w:rFonts w:ascii="Times New Roman" w:eastAsia="Times New Roman" w:hAnsi="Times New Roman" w:cs="Times New Roman"/>
          <w:lang w:eastAsia="pl-PL"/>
        </w:rPr>
        <w:t>Odbiorcami danych są</w:t>
      </w:r>
      <w:r>
        <w:rPr>
          <w:rFonts w:ascii="Times New Roman" w:eastAsia="Times New Roman" w:hAnsi="Times New Roman" w:cs="Times New Roman"/>
          <w:lang w:eastAsia="pl-PL"/>
        </w:rPr>
        <w:t xml:space="preserve"> będą </w:t>
      </w:r>
      <w:r w:rsidRPr="00532AC3">
        <w:rPr>
          <w:rFonts w:ascii="Times New Roman" w:eastAsia="Times New Roman" w:hAnsi="Times New Roman" w:cs="Times New Roman"/>
          <w:lang w:eastAsia="pl-PL"/>
        </w:rPr>
        <w:t>Główny Inspektor Nadzoru Budowlanego</w:t>
      </w:r>
      <w:r>
        <w:rPr>
          <w:rFonts w:ascii="Times New Roman" w:eastAsia="Times New Roman" w:hAnsi="Times New Roman" w:cs="Times New Roman"/>
          <w:lang w:eastAsia="pl-PL"/>
        </w:rPr>
        <w:t xml:space="preserve"> oraz p</w:t>
      </w:r>
      <w:r w:rsidRPr="00532AC3">
        <w:rPr>
          <w:rFonts w:ascii="Times New Roman" w:eastAsia="Times New Roman" w:hAnsi="Times New Roman" w:cs="Times New Roman"/>
          <w:lang w:eastAsia="pl-PL"/>
        </w:rPr>
        <w:t>odmioty świadczące na rzecz  Ministerstwa Rozwoju,  Pracy i  Technologii usługi  związane z utrzymaniem, obsługą  i rozwojem  systemów  teleinformatycznych  oraz  zapewnieniem  łączności,  w  szczególności  dostawcy  rozwiązań  IT  i operatorzy telekomunikacyjni</w:t>
      </w:r>
    </w:p>
    <w:p w14:paraId="60AA2050" w14:textId="28F4830E" w:rsidR="00A21AAE" w:rsidRPr="00532AC3" w:rsidRDefault="00350B5B" w:rsidP="00532AC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32AC3">
        <w:rPr>
          <w:rFonts w:ascii="Times New Roman" w:hAnsi="Times New Roman"/>
        </w:rPr>
        <w:t xml:space="preserve">Podanie danych </w:t>
      </w:r>
      <w:r w:rsidR="008B52B4" w:rsidRPr="00532AC3">
        <w:rPr>
          <w:rFonts w:ascii="Times New Roman" w:hAnsi="Times New Roman"/>
        </w:rPr>
        <w:t xml:space="preserve">osobowych </w:t>
      </w:r>
      <w:r w:rsidR="00DD3D13" w:rsidRPr="00532AC3">
        <w:rPr>
          <w:rFonts w:ascii="Times New Roman" w:hAnsi="Times New Roman"/>
        </w:rPr>
        <w:t xml:space="preserve">wynikających z </w:t>
      </w:r>
      <w:r w:rsidRPr="00532AC3">
        <w:rPr>
          <w:rFonts w:ascii="Times New Roman" w:hAnsi="Times New Roman"/>
        </w:rPr>
        <w:t xml:space="preserve"> </w:t>
      </w:r>
      <w:r w:rsidR="00DD3D13" w:rsidRPr="00532AC3">
        <w:rPr>
          <w:rFonts w:ascii="Times New Roman" w:hAnsi="Times New Roman"/>
        </w:rPr>
        <w:t xml:space="preserve">przepisów prawa jest obowiązkowe. </w:t>
      </w:r>
    </w:p>
    <w:p w14:paraId="79A6740D" w14:textId="5E47C550" w:rsidR="00DD3D13" w:rsidRPr="007F72CF" w:rsidRDefault="00DD3D13" w:rsidP="00DD3D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7F72CF">
        <w:rPr>
          <w:rFonts w:ascii="Times New Roman" w:hAnsi="Times New Roman"/>
          <w:bCs/>
        </w:rPr>
        <w:t>W zakresie i granicach określonych w rozporządzeniu o ochronie danych osobowych, w związku z przetwarzaniem Pani/Pana danych osobowych posiadają Państwo prawo dostępu do treści swoich danych, prawo ich sprostowania i uzupełnienia oraz prawo do ograniczenia przetwarzania</w:t>
      </w:r>
      <w:r w:rsidR="000241B0">
        <w:rPr>
          <w:rFonts w:ascii="Times New Roman" w:hAnsi="Times New Roman"/>
          <w:bCs/>
        </w:rPr>
        <w:t>.</w:t>
      </w:r>
    </w:p>
    <w:p w14:paraId="01BF1282" w14:textId="77777777" w:rsidR="00DD3D13" w:rsidRPr="007F72CF" w:rsidRDefault="00DD3D13" w:rsidP="00DD3D13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7F72CF">
        <w:rPr>
          <w:rFonts w:ascii="Times New Roman" w:hAnsi="Times New Roman"/>
          <w:color w:val="000000"/>
        </w:rPr>
        <w:t>Przysługuje Pani/Panu prawo wniesienia skargi do organu nadzorczego, tj. Prezesa Urzędu Ochrony Danych Osobowych (ul. Stawki 2, 00-193 Warszawa), gdy przetwarzanie przez Administratora danych osobowych narusza przepisy o ochronie danych osobowych.</w:t>
      </w:r>
    </w:p>
    <w:p w14:paraId="1A631E69" w14:textId="77777777" w:rsidR="00350B5B" w:rsidRPr="007F72CF" w:rsidRDefault="00350B5B" w:rsidP="001731EA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7F72CF">
        <w:rPr>
          <w:rFonts w:ascii="Times New Roman" w:hAnsi="Times New Roman"/>
        </w:rPr>
        <w:t xml:space="preserve">W oparciu o dane osobowe administrator nie będzie podejmował zautomatyzowanych decyzji, w tym decyzji będących wynikiem profilowania.  </w:t>
      </w:r>
    </w:p>
    <w:p w14:paraId="67927144" w14:textId="77777777" w:rsidR="007001E2" w:rsidRPr="007F72CF" w:rsidRDefault="00350B5B" w:rsidP="000666FF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 w:rsidRPr="007F72CF">
        <w:rPr>
          <w:rFonts w:ascii="Times New Roman" w:hAnsi="Times New Roman"/>
        </w:rPr>
        <w:t>Administrator nie przewiduje przekazywania Pani/Pana danych osobowych do państwa trzeciego, tj. państwa, które nie należy do Europejskiego Obszaru Gospodarczego, ani do organizacji międzynarodowych.</w:t>
      </w:r>
    </w:p>
    <w:sectPr w:rsidR="007001E2" w:rsidRPr="007F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BC1"/>
    <w:multiLevelType w:val="hybridMultilevel"/>
    <w:tmpl w:val="1A5CA0CE"/>
    <w:lvl w:ilvl="0" w:tplc="918C4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55E1"/>
    <w:multiLevelType w:val="multilevel"/>
    <w:tmpl w:val="DEFA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F196C"/>
    <w:multiLevelType w:val="multilevel"/>
    <w:tmpl w:val="F4F4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800EF"/>
    <w:multiLevelType w:val="hybridMultilevel"/>
    <w:tmpl w:val="A89A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D8"/>
    <w:rsid w:val="00014C88"/>
    <w:rsid w:val="000241B0"/>
    <w:rsid w:val="000666FF"/>
    <w:rsid w:val="000865EF"/>
    <w:rsid w:val="000D1F88"/>
    <w:rsid w:val="000D6584"/>
    <w:rsid w:val="00315F13"/>
    <w:rsid w:val="00350B5B"/>
    <w:rsid w:val="0037708A"/>
    <w:rsid w:val="00515DAA"/>
    <w:rsid w:val="00532AC3"/>
    <w:rsid w:val="006F450A"/>
    <w:rsid w:val="007001E2"/>
    <w:rsid w:val="007F72CF"/>
    <w:rsid w:val="008B52B4"/>
    <w:rsid w:val="00A21AAE"/>
    <w:rsid w:val="00C942D8"/>
    <w:rsid w:val="00DD3D13"/>
    <w:rsid w:val="00E85E30"/>
    <w:rsid w:val="00E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CB5F"/>
  <w15:chartTrackingRefBased/>
  <w15:docId w15:val="{4B1DF56E-3FD9-419C-98CE-B5E5ACB7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2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42D8"/>
    <w:rPr>
      <w:i/>
      <w:iCs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350B5B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350B5B"/>
  </w:style>
  <w:style w:type="character" w:customStyle="1" w:styleId="markedcontent">
    <w:name w:val="markedcontent"/>
    <w:basedOn w:val="Domylnaczcionkaakapitu"/>
    <w:rsid w:val="00E8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 UG Wejherowo</dc:creator>
  <cp:keywords/>
  <dc:description/>
  <cp:lastModifiedBy>Monika Wegner</cp:lastModifiedBy>
  <cp:revision>2</cp:revision>
  <dcterms:created xsi:type="dcterms:W3CDTF">2021-08-10T10:48:00Z</dcterms:created>
  <dcterms:modified xsi:type="dcterms:W3CDTF">2021-08-10T10:48:00Z</dcterms:modified>
</cp:coreProperties>
</file>