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123/2023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14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upoważnienia do sporządzania aktów pełnomocnictwa w wyborach do Sejmu Rzeczypospolitej Polskiej i do Senatu Rzeczypospolitej Polskiej, zarządzonych na dzień 15 października 2023 r.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 33 ust.1 ustawy o samorządzie gminnym ( t.j. Dz. U. z 2023 r. poz. 40 ze zm) zarządzam,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Upoważniam pracowników Urzędu Gminy Wejherowo: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Panią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Emilię Głogowską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Kierownika Referatu Spraw Obywatelskich;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Panią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Bożenę Soitz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– Inspektora ds. ewidencji ludności i dowodów osobistych;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sporządzania aktów pełnomocnictwa do głosowania w wyborach do Sejmu Rzeczypospolitej Polskiej i do Senatu Rzeczypospolitej Polskiej, zarządzonych na dzień 15 października 2023 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 życie z 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FAC1D5F7-9B88-42A2-938C-24141A33B811.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123/2023 z dnia 14 września 2023 r.</dc:title>
  <dc:subject>w sprawie upoważnienia do sporządzania aktów pełnomocnictwa w^wyborach do Sejmu Rzeczypospolitej Polskiej i^do Senatu Rzeczypospolitej Polskiej, zarządzonych na dzień 15^października 2023^r.</dc:subject>
  <dc:creator>pczerwinski</dc:creator>
  <cp:lastModifiedBy>pczerwinski</cp:lastModifiedBy>
  <cp:revision>1</cp:revision>
  <dcterms:created xsi:type="dcterms:W3CDTF">2023-09-18T07:36:47Z</dcterms:created>
  <dcterms:modified xsi:type="dcterms:W3CDTF">2023-09-18T07:36:47Z</dcterms:modified>
  <cp:category>Akt prawny</cp:category>
</cp:coreProperties>
</file>