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nr 112/2023 z dnia 5 września 2023 r. o powołaniu Komisji Przetargowej do przeprowadzenia postępowania o udzielenie zamówienia publicznego na zadanie pn.: "Interwencyjne odśnieżanie dróg, placów i chodników stanowiących własność Gminy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zarządzeniu Wójta Gminy Wejherowo nr 112/2023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powołaniu Komisji Przetargowej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 pn. "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Interwencyjne odśnieżanie dróg, placów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chodników stanowiących własność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cę Przewodniczącego komisji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Maji Ossowskiej, powołuje się Dariusza Ponkę.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96AB1D0F-DF92-4E60-B1EB-21C70D329D3C.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177/2023 z dnia 2 listopada 2023 r.</dc:title>
  <dc:subject>zmieniające zarządzenie nr 112/2023 z^dnia 5^września 2023^r. o^powołaniu Komisji Przetargowej do przeprowadzenia postępowania o^udzielenie zamówienia publicznego na zadanie pn.: "Interwencyjne odśnieżanie dróg, placów i^chodników stanowiących własność Gminy Wejherowo"</dc:subject>
  <dc:creator>pczerwinski</dc:creator>
  <cp:lastModifiedBy>pczerwinski</cp:lastModifiedBy>
  <cp:revision>1</cp:revision>
  <dcterms:created xsi:type="dcterms:W3CDTF">2023-11-08T15:06:44Z</dcterms:created>
  <dcterms:modified xsi:type="dcterms:W3CDTF">2023-11-08T15:06:44Z</dcterms:modified>
  <cp:category>Akt prawny</cp:category>
</cp:coreProperties>
</file>