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Gminnego Zaespołu Zarządzania Kryzysowego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572, 1463, 1688),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zarządzaniu kryzysowym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122)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Gminny Zespół Zarządzania Kryzysowego (GZZK), zwany dalej „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Zespołem gminnym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”, którym kieruje Wójt Gminy Wejherowo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zastępstwie -Zastępca Wójta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GZZK wchodzą członkowie tj.: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pracownicy Urzędu Gminy Wejherowo: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Zastępca Wójta Gminy Wejherowo, pełniący funkcję zastępcy kierującego Zespołem gminnym,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Sekretarz Gminy,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 Referatu Oświaty,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 Referat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Komunalnej,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 Referatu Inżynierii Środowiska,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 Referatu Gospodarki Przestrzennej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 Referatu Gospodarki Odpadami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Główny specjalista ds. energetycznych,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Główny specjalista ds. obronnych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Obrony Cywilnej,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Starszy inspektor ds. ochrony przeciwpożarowej.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gminnej jednostki organizacyjnej: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Gminnego Ośrodka Pomocy Społecznej,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 społecznej organizacji ratowniczej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Wejherowo jako członek Zespołu gminnego: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Komendant Gminny Związku Gminnego Ochotniczych Straży Pożarnych.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prawną GZZK zapewnia kierujący Zespołem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administracyjną GZZK zapewnia Referat Organizacyjny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oraz Zespół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Zarządzania Kryzysowego.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Zespołu gminnego mogą wchodzić inne osoby wyznaczone przez kierownika Zespołu gminnego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zarządzenia,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potrzeb.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GZZK wykonuje zadania wynikające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zarządzaniu kryzysowym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122),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klęski żywiołowej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1897),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działania Gminnego Zespołu Zarządzania Kryzysowego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 Zespół Zarządzania Kryzysowego działa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roczny plan pracy zatwierdzony przez Wójta Gminy Wejherowo, który przygotowywany jest przez Zespół ds.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Zarządzania Kryzysowego.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Szczegółową organizację, zakresy obowiązków członków GZZK oraz tryb pracy, określa regulamin działania GZZK, stanowiący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67/2016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powołania Gminnego Zespołu Zarządzania Kryzysowego.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 Wejherowo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55C426AA-0886-4C5C-BBC9-7641DA479EE2.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182/2023 z dnia 7 listopada 2023 r.</dc:title>
  <dc:subject>w sprawie powołania Gminnego Zaespołu Zarządzania Kryzysowego</dc:subject>
  <dc:creator>pczerwinski</dc:creator>
  <cp:lastModifiedBy>pczerwinski</cp:lastModifiedBy>
  <cp:revision>1</cp:revision>
  <dcterms:created xsi:type="dcterms:W3CDTF">2023-12-07T15:40:54Z</dcterms:created>
  <dcterms:modified xsi:type="dcterms:W3CDTF">2023-12-07T15:40:54Z</dcterms:modified>
  <cp:category>Akt prawny</cp:category>
</cp:coreProperties>
</file>