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30113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29/2020</w:t>
      </w:r>
      <w:r>
        <w:rPr>
          <w:b/>
          <w:caps/>
        </w:rPr>
        <w:br/>
        <w:t>Rady Gminy Wejherowo</w:t>
      </w:r>
    </w:p>
    <w:p w:rsidR="00A77B3E" w:rsidRDefault="00A30113">
      <w:pPr>
        <w:spacing w:before="280" w:after="280"/>
        <w:jc w:val="center"/>
        <w:rPr>
          <w:b/>
          <w:caps/>
        </w:rPr>
      </w:pPr>
      <w:r>
        <w:t>z dnia 4 marca 2020 r.</w:t>
      </w:r>
    </w:p>
    <w:p w:rsidR="00A77B3E" w:rsidRDefault="00A30113">
      <w:pPr>
        <w:keepNext/>
        <w:spacing w:after="480"/>
        <w:jc w:val="center"/>
      </w:pPr>
      <w:r>
        <w:rPr>
          <w:b/>
        </w:rPr>
        <w:t>w sprawie upoważnienia do sporządzania aktów pełnomocnictwa</w:t>
      </w:r>
      <w:r>
        <w:rPr>
          <w:b/>
        </w:rPr>
        <w:br/>
        <w:t>w wyborach Prezydenta Rzeczypospolitej Polskiej,</w:t>
      </w:r>
      <w:r>
        <w:rPr>
          <w:b/>
        </w:rPr>
        <w:br/>
        <w:t>zarządzonych na dzień 10 maja 2020 r.</w:t>
      </w:r>
    </w:p>
    <w:p w:rsidR="00A77B3E" w:rsidRDefault="00A30113">
      <w:pPr>
        <w:keepLines/>
        <w:spacing w:before="120" w:after="120"/>
        <w:ind w:firstLine="227"/>
      </w:pPr>
      <w:r>
        <w:t>Na podstawie art. 56 § 1 ustawy z dnia 5 </w:t>
      </w:r>
      <w:r>
        <w:t>stycznia 2011r. – Kodeks Wyborczy (Dz.U. z 2019r. poz. 684 i 1504) zarządzam, co następuje:</w:t>
      </w:r>
    </w:p>
    <w:p w:rsidR="00A77B3E" w:rsidRDefault="00A301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Upoważniam pracowników Urzędu Gminy Wejherowo:</w:t>
      </w:r>
    </w:p>
    <w:p w:rsidR="00A77B3E" w:rsidRDefault="00A3011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Panią Emilię Głogowską – Kierownika Referatu Spraw Obywatelskich;</w:t>
      </w:r>
    </w:p>
    <w:p w:rsidR="00A77B3E" w:rsidRDefault="00A3011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Panią Bożenę </w:t>
      </w:r>
      <w:proofErr w:type="spellStart"/>
      <w:r>
        <w:rPr>
          <w:color w:val="000000"/>
          <w:u w:color="000000"/>
        </w:rPr>
        <w:t>Durczyńską</w:t>
      </w:r>
      <w:proofErr w:type="spellEnd"/>
      <w:r>
        <w:rPr>
          <w:color w:val="000000"/>
          <w:u w:color="000000"/>
        </w:rPr>
        <w:t xml:space="preserve"> – Inspektora ds.</w:t>
      </w:r>
      <w:r>
        <w:rPr>
          <w:color w:val="000000"/>
          <w:u w:color="000000"/>
        </w:rPr>
        <w:t xml:space="preserve"> ewidencji ludności;</w:t>
      </w:r>
    </w:p>
    <w:p w:rsidR="00A77B3E" w:rsidRDefault="00A30113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do sporządzania aktów pełnomocnictwa do głosowania w wyborach Prezydenta Rzeczypospolitej Polskiej, zarządzonych na dzień 10 maja 2020r.</w:t>
      </w:r>
    </w:p>
    <w:p w:rsidR="00A77B3E" w:rsidRDefault="00A3011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Zarządzenie wchodzi w życie z dniem podpisania.</w:t>
      </w:r>
    </w:p>
    <w:p w:rsidR="00A77B3E" w:rsidRDefault="00A30113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A3011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E435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35B" w:rsidRDefault="00FE435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E435B" w:rsidRDefault="00A30113">
            <w:pPr>
              <w:keepNext/>
              <w:keepLines/>
              <w:spacing w:before="120" w:after="12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Henryk </w:t>
            </w:r>
            <w:proofErr w:type="spellStart"/>
            <w:r>
              <w:rPr>
                <w:b/>
              </w:rPr>
              <w:t>Skwarło</w:t>
            </w:r>
            <w:proofErr w:type="spellEnd"/>
          </w:p>
        </w:tc>
      </w:tr>
    </w:tbl>
    <w:p w:rsidR="00A77B3E" w:rsidRDefault="00A30113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13" w:rsidRDefault="00A30113">
      <w:r>
        <w:separator/>
      </w:r>
    </w:p>
  </w:endnote>
  <w:endnote w:type="continuationSeparator" w:id="0">
    <w:p w:rsidR="00A30113" w:rsidRDefault="00A3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E435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E435B" w:rsidRDefault="00A30113">
          <w:pPr>
            <w:jc w:val="left"/>
            <w:rPr>
              <w:sz w:val="18"/>
            </w:rPr>
          </w:pPr>
          <w:r>
            <w:rPr>
              <w:sz w:val="18"/>
            </w:rPr>
            <w:t>Id: F7751A63-A045-40C1-9832-111C13AE1005.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E435B" w:rsidRDefault="00A301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0792D">
            <w:rPr>
              <w:sz w:val="18"/>
            </w:rPr>
            <w:fldChar w:fldCharType="separate"/>
          </w:r>
          <w:r w:rsidR="0040792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E435B" w:rsidRDefault="00FE435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13" w:rsidRDefault="00A30113">
      <w:r>
        <w:separator/>
      </w:r>
    </w:p>
  </w:footnote>
  <w:footnote w:type="continuationSeparator" w:id="0">
    <w:p w:rsidR="00A30113" w:rsidRDefault="00A30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5B"/>
    <w:rsid w:val="0040792D"/>
    <w:rsid w:val="00A30113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243E69-DB1A-4AA2-936C-47B4E3C7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29/2020 z dnia 4 marca 2020 r.</vt:lpstr>
      <vt:lpstr/>
    </vt:vector>
  </TitlesOfParts>
  <Company>Rada Gminy Wejherowo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29/2020 z dnia 4 marca 2020 r.</dc:title>
  <dc:subject>w sprawie upoważnienia do sporządzania aktów pełnomocnictwa
w wyborach Prezydenta Rzeczypospolitej Polskiej,
zarządzonych na dzień 10^maja 2020^r.</dc:subject>
  <dc:creator>efalk</dc:creator>
  <cp:lastModifiedBy>Emilia Falk</cp:lastModifiedBy>
  <cp:revision>2</cp:revision>
  <dcterms:created xsi:type="dcterms:W3CDTF">2020-03-06T12:44:00Z</dcterms:created>
  <dcterms:modified xsi:type="dcterms:W3CDTF">2020-03-06T12:44:00Z</dcterms:modified>
  <cp:category>Akt prawny</cp:category>
</cp:coreProperties>
</file>