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w trybie przetargu nieograniczonego na zadanie pn. "Udzielenie i obsługa długoterminowego kredytu konsolidacyjnego w wysokości 43.450.024,10 zł"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zmianami)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w/w zadanie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Mariusz Mitura -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Adaszewska - Zastępca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Krystyna Kohnke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42299A97-3906-44BB-A1B7-C31B5305AD2B.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46/2020 z dnia 24 kwietnia 2020 r.</dc:title>
  <dc:subject>w sprawie powołania Komisji Przetargowej do przeprowadzenia postępowania o^udzielenie zamówienia w^trybie przetargu nieograniczonego na zadanie pn. "Udzielenie i^obsługa długoterminowego kredytu konsolidacyjnego w^wysokości 43.450.024,10^zł"</dc:subject>
  <dc:creator>pczerwinski</dc:creator>
  <cp:lastModifiedBy>pczerwinski</cp:lastModifiedBy>
  <cp:revision>1</cp:revision>
  <dcterms:created xsi:type="dcterms:W3CDTF">2020-05-13T07:26:18Z</dcterms:created>
  <dcterms:modified xsi:type="dcterms:W3CDTF">2020-05-13T07:26:18Z</dcterms:modified>
  <cp:category>Akt prawny</cp:category>
</cp:coreProperties>
</file>