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E56F" w14:textId="0AFDC58F" w:rsidR="00BD0045" w:rsidRPr="0056623F" w:rsidRDefault="009135AD" w:rsidP="009135AD">
      <w:pPr>
        <w:spacing w:before="120" w:after="120"/>
        <w:ind w:left="7080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  <w:vertAlign w:val="superscript"/>
        </w:rPr>
        <w:t xml:space="preserve">       </w:t>
      </w:r>
      <w:r>
        <w:rPr>
          <w:color w:val="000000"/>
          <w:sz w:val="24"/>
          <w:u w:color="000000"/>
          <w:vertAlign w:val="superscript"/>
        </w:rPr>
        <w:tab/>
      </w:r>
      <w:r>
        <w:rPr>
          <w:color w:val="000000"/>
          <w:sz w:val="24"/>
          <w:u w:color="000000"/>
          <w:vertAlign w:val="superscript"/>
        </w:rPr>
        <w:tab/>
      </w:r>
      <w:r w:rsidR="00BD0045" w:rsidRPr="0056623F">
        <w:rPr>
          <w:color w:val="000000"/>
          <w:sz w:val="24"/>
          <w:u w:color="000000"/>
          <w:vertAlign w:val="superscript"/>
        </w:rPr>
        <w:t>(miejscowość, data)</w:t>
      </w:r>
    </w:p>
    <w:p w14:paraId="005E99E9" w14:textId="71FB72EB" w:rsidR="00BD0045" w:rsidRDefault="009135AD" w:rsidP="00BD004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  </w:t>
      </w:r>
      <w:r w:rsidR="00BD0045">
        <w:rPr>
          <w:color w:val="000000"/>
          <w:u w:color="000000"/>
        </w:rPr>
        <w:t>................................................</w:t>
      </w:r>
    </w:p>
    <w:p w14:paraId="4843372B" w14:textId="77777777" w:rsidR="00BD0045" w:rsidRPr="0056623F" w:rsidRDefault="00BD0045" w:rsidP="00BD0045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56623F">
        <w:rPr>
          <w:color w:val="000000"/>
          <w:sz w:val="24"/>
          <w:u w:color="000000"/>
          <w:vertAlign w:val="superscript"/>
        </w:rPr>
        <w:t>(imię i nazwisko wnioskodawcy)</w:t>
      </w:r>
    </w:p>
    <w:p w14:paraId="55A836F3" w14:textId="77777777" w:rsidR="00BD0045" w:rsidRDefault="00BD0045" w:rsidP="00BD00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</w:t>
      </w:r>
    </w:p>
    <w:p w14:paraId="3150F7B2" w14:textId="77777777" w:rsidR="00BD0045" w:rsidRDefault="00BD0045" w:rsidP="00BD00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</w:t>
      </w:r>
    </w:p>
    <w:p w14:paraId="0A3B4554" w14:textId="77777777" w:rsidR="00BD0045" w:rsidRPr="0056623F" w:rsidRDefault="00BD0045" w:rsidP="00BD0045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56623F">
        <w:rPr>
          <w:color w:val="000000"/>
          <w:sz w:val="18"/>
          <w:szCs w:val="18"/>
          <w:u w:color="000000"/>
        </w:rPr>
        <w:t>(adres zamieszkania)</w:t>
      </w:r>
    </w:p>
    <w:p w14:paraId="1EDF5CF1" w14:textId="77777777" w:rsidR="00BD0045" w:rsidRDefault="00BD0045" w:rsidP="00BD00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Dane dobrowolne, mające ułatwić kontakt:</w:t>
      </w:r>
    </w:p>
    <w:p w14:paraId="79FD5094" w14:textId="77777777" w:rsidR="00BD0045" w:rsidRDefault="00BD0045" w:rsidP="00BD00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tel. ..........................................</w:t>
      </w:r>
    </w:p>
    <w:p w14:paraId="06094577" w14:textId="77777777" w:rsidR="00BD0045" w:rsidRDefault="00BD0045" w:rsidP="00BD00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mail ........................................</w:t>
      </w:r>
    </w:p>
    <w:p w14:paraId="2CBA97E9" w14:textId="77777777" w:rsidR="00BD0045" w:rsidRDefault="00BD0045" w:rsidP="00BD0045">
      <w:pPr>
        <w:spacing w:before="120" w:after="120"/>
        <w:ind w:left="720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Wójt Gminy Wejherowo</w:t>
      </w:r>
    </w:p>
    <w:p w14:paraId="0D628988" w14:textId="77777777" w:rsidR="00BD0045" w:rsidRDefault="00BD0045" w:rsidP="00BD0045">
      <w:pPr>
        <w:spacing w:before="120" w:after="120"/>
        <w:jc w:val="center"/>
        <w:rPr>
          <w:b/>
          <w:color w:val="000000"/>
          <w:u w:color="000000"/>
        </w:rPr>
      </w:pPr>
    </w:p>
    <w:p w14:paraId="1842EF9D" w14:textId="77777777" w:rsidR="00BD0045" w:rsidRDefault="00BD0045" w:rsidP="00BD004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WNIOSEK O PRZYDZIAŁ LOKALU </w:t>
      </w:r>
      <w:r>
        <w:rPr>
          <w:b/>
          <w:i/>
          <w:color w:val="000000"/>
          <w:u w:color="000000"/>
        </w:rPr>
        <w:t>MIESZKALNEGO/SOCJALNEGO</w:t>
      </w:r>
      <w:r>
        <w:rPr>
          <w:b/>
          <w:color w:val="000000"/>
          <w:u w:color="000000"/>
        </w:rPr>
        <w:t>*</w:t>
      </w:r>
      <w:r>
        <w:rPr>
          <w:b/>
          <w:color w:val="000000"/>
          <w:u w:color="000000"/>
        </w:rPr>
        <w:br/>
        <w:t>Z ZASOBU GMINY WEJHEROWO</w:t>
      </w:r>
    </w:p>
    <w:p w14:paraId="5AEF1F45" w14:textId="77777777" w:rsidR="00BD0045" w:rsidRDefault="00BD0045" w:rsidP="00BD004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Proszę o przydzielenie lokalu dla wymienionych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828"/>
        <w:gridCol w:w="2759"/>
        <w:gridCol w:w="2759"/>
      </w:tblGrid>
      <w:tr w:rsidR="00BD0045" w14:paraId="11B1188A" w14:textId="77777777" w:rsidTr="00C5562C">
        <w:trPr>
          <w:trHeight w:val="6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F6D9D" w14:textId="77777777" w:rsidR="00BD0045" w:rsidRDefault="00BD0045" w:rsidP="00C5562C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CE7D0" w14:textId="77777777" w:rsidR="00BD0045" w:rsidRDefault="00BD0045" w:rsidP="00C556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61737" w14:textId="77777777" w:rsidR="00BD0045" w:rsidRDefault="00BD0045" w:rsidP="00C556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Stopień pokrewieństwa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B56E2C" w14:textId="77777777" w:rsidR="00BD0045" w:rsidRDefault="00BD0045" w:rsidP="00C5562C">
            <w:pPr>
              <w:jc w:val="center"/>
              <w:rPr>
                <w:color w:val="000000"/>
                <w:u w:color="000000"/>
              </w:rPr>
            </w:pPr>
          </w:p>
          <w:p w14:paraId="13507BFB" w14:textId="77777777" w:rsidR="00BD0045" w:rsidRDefault="00BD0045" w:rsidP="00C5562C">
            <w:pPr>
              <w:jc w:val="center"/>
            </w:pPr>
            <w:r>
              <w:rPr>
                <w:sz w:val="20"/>
              </w:rPr>
              <w:t>Data urodzenia</w:t>
            </w:r>
          </w:p>
        </w:tc>
      </w:tr>
      <w:tr w:rsidR="00BD0045" w14:paraId="4C758566" w14:textId="77777777" w:rsidTr="00C5562C">
        <w:trPr>
          <w:trHeight w:val="2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071D21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F56143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A14538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E9552E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</w:tr>
      <w:tr w:rsidR="00BD0045" w14:paraId="075D2E72" w14:textId="77777777" w:rsidTr="00C5562C">
        <w:trPr>
          <w:trHeight w:val="2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8B8308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2EA6BE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BFA2E2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D8AC78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</w:tr>
      <w:tr w:rsidR="00BD0045" w14:paraId="2C73CF76" w14:textId="77777777" w:rsidTr="00C5562C">
        <w:trPr>
          <w:trHeight w:val="2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CB7D65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964516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E53C14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3E91FF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</w:tr>
      <w:tr w:rsidR="00BD0045" w14:paraId="14B91A64" w14:textId="77777777" w:rsidTr="00C5562C">
        <w:trPr>
          <w:trHeight w:val="2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EAA3F4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A0A96C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906FB9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1ADDBB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</w:tr>
      <w:tr w:rsidR="00BD0045" w14:paraId="3699EE46" w14:textId="77777777" w:rsidTr="00C5562C">
        <w:trPr>
          <w:trHeight w:val="2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361E6F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3A5353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9B9089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04BB80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</w:tr>
      <w:tr w:rsidR="00BD0045" w14:paraId="775914BC" w14:textId="77777777" w:rsidTr="00C5562C">
        <w:trPr>
          <w:trHeight w:val="2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56C5ED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F3EE69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0E1FC5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E57227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</w:tr>
      <w:tr w:rsidR="00BD0045" w14:paraId="6B555122" w14:textId="77777777" w:rsidTr="00C5562C">
        <w:trPr>
          <w:trHeight w:val="2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7D76F2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48E51F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8AD3D8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EDC96F" w14:textId="77777777" w:rsidR="00BD0045" w:rsidRDefault="00BD0045" w:rsidP="00C5562C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3166CD4" w14:textId="77777777" w:rsidR="00BD0045" w:rsidRDefault="00BD0045" w:rsidP="00BD004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Charakterystyka obecnych warunków mieszkaniowych</w:t>
      </w:r>
    </w:p>
    <w:p w14:paraId="4E59D502" w14:textId="77777777" w:rsidR="00BD0045" w:rsidRDefault="00BD0045" w:rsidP="00BD004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jakim lokalu obecnie Pan/Pani zamieszkuje?:</w:t>
      </w:r>
      <w:r>
        <w:rPr>
          <w:color w:val="000000"/>
          <w:u w:color="000000"/>
        </w:rPr>
        <w:br/>
      </w:r>
    </w:p>
    <w:p w14:paraId="674D9F51" w14:textId="5429242F" w:rsidR="00BD0045" w:rsidRDefault="00BD0045" w:rsidP="00BD004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wynajmowanym, służbowym, komunalnym, stanowiącym moją własność/współwłasność, innym (wskazać w jakim)*………………………………………………………………………………………………………</w:t>
      </w:r>
      <w:r>
        <w:rPr>
          <w:color w:val="000000"/>
          <w:u w:color="000000"/>
        </w:rPr>
        <w:t>..</w:t>
      </w:r>
      <w:r>
        <w:rPr>
          <w:color w:val="000000"/>
          <w:u w:color="000000"/>
        </w:rPr>
        <w:t>…………….;</w:t>
      </w:r>
    </w:p>
    <w:p w14:paraId="27E5CE5A" w14:textId="77777777" w:rsidR="00BD0045" w:rsidRDefault="00BD0045" w:rsidP="00BD00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p w14:paraId="362A2A10" w14:textId="77777777" w:rsidR="00BD0045" w:rsidRDefault="00BD0045" w:rsidP="00BD004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zarządcy budynku: …………………………………………………………………………………………;</w:t>
      </w:r>
    </w:p>
    <w:p w14:paraId="0A9C79B6" w14:textId="77777777" w:rsidR="00BD0045" w:rsidRDefault="00BD0045" w:rsidP="00BD004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Liczba osób zamieszkujących lokal: ……………………………………………………………………………….;</w:t>
      </w:r>
    </w:p>
    <w:p w14:paraId="2FF6030D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Całkowita powierzchnia lokalu .................................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 3. Liczba pokoi ogółem ...................... ,</w:t>
      </w:r>
    </w:p>
    <w:p w14:paraId="0BDFCB97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Przybliżona powierzchnia każdego pokoju wynosi: 1).................m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2)...............m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3)................m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br/>
        <w:t xml:space="preserve">      4)...............m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; pow. kuchni    ...................m</w:t>
      </w:r>
      <w:r>
        <w:rPr>
          <w:color w:val="000000"/>
          <w:u w:color="000000"/>
          <w:vertAlign w:val="superscript"/>
        </w:rPr>
        <w:t>2</w:t>
      </w:r>
    </w:p>
    <w:p w14:paraId="2392065F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Inne pomieszczenia w lokalu: jakie i o jakiej powierzchni?</w:t>
      </w:r>
    </w:p>
    <w:p w14:paraId="340B2BED" w14:textId="50F5C963" w:rsidR="00BD0045" w:rsidRDefault="00BD0045" w:rsidP="00BD004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..............................................................................................................................................................…………</w:t>
      </w:r>
      <w:r>
        <w:rPr>
          <w:color w:val="000000"/>
          <w:u w:color="000000"/>
        </w:rPr>
        <w:t>…</w:t>
      </w:r>
      <w:r>
        <w:rPr>
          <w:color w:val="000000"/>
          <w:u w:color="000000"/>
        </w:rPr>
        <w:t>;</w:t>
      </w:r>
    </w:p>
    <w:p w14:paraId="2BA0EC87" w14:textId="77777777" w:rsidR="00BD0045" w:rsidRDefault="00BD0045" w:rsidP="00BD004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 kiedy zamieszkuje Pan/Pani w tym lokalu ……………………………………………………………..;</w:t>
      </w:r>
    </w:p>
    <w:p w14:paraId="579ED12E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Usytuowanie lokalu: parter/piętro*;</w:t>
      </w:r>
    </w:p>
    <w:p w14:paraId="02CBBF43" w14:textId="77777777" w:rsidR="00BD0045" w:rsidRDefault="00BD0045" w:rsidP="00BD004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Ujęcie wody znajduje się: ………………………………………………………………………………………….;</w:t>
      </w:r>
    </w:p>
    <w:p w14:paraId="5D750FE1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Wyposażenie lokalu w pozostałe instalacje:</w:t>
      </w:r>
    </w:p>
    <w:p w14:paraId="6EEF20D3" w14:textId="77777777" w:rsidR="00BD0045" w:rsidRDefault="00BD0045" w:rsidP="00BD004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gazową ………………; - elektryczną……………</w:t>
      </w:r>
    </w:p>
    <w:p w14:paraId="66CB39AF" w14:textId="77777777" w:rsidR="00BD0045" w:rsidRDefault="00BD0045" w:rsidP="00BD004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ogrzewania (jakiego typu? piec, etażowe, kominek, centralne, itp.): …………………………………</w:t>
      </w:r>
    </w:p>
    <w:p w14:paraId="1D70D24E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Łazienka znajduje się : ……………………………;</w:t>
      </w:r>
    </w:p>
    <w:p w14:paraId="0C40CB1D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WC znajduje się: ……………………………………….;</w:t>
      </w:r>
    </w:p>
    <w:p w14:paraId="2CBCC3AB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Do jakich innych lokali lub nieruchomości (budynku, gruntu) wnioskodawca, małżonek lub którykolwiek z członków rodziny zgłoszonych do wspólnego zamieszkania posiada tytuł prawny? (należy podać rodzaj nieruchomości, tytuł prawny oraz miejscowość, w której nieruchomość się znajduje)</w:t>
      </w:r>
    </w:p>
    <w:p w14:paraId="60AB506F" w14:textId="313C0E65" w:rsidR="00BD0045" w:rsidRDefault="00BD0045" w:rsidP="00BD004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u w:color="000000"/>
        </w:rPr>
        <w:t>.</w:t>
      </w:r>
      <w:r>
        <w:rPr>
          <w:color w:val="000000"/>
          <w:u w:color="000000"/>
        </w:rPr>
        <w:t>…………………………………………………………………………………………………………………</w:t>
      </w:r>
      <w:r>
        <w:rPr>
          <w:color w:val="000000"/>
          <w:u w:color="000000"/>
        </w:rPr>
        <w:t>….</w:t>
      </w:r>
    </w:p>
    <w:p w14:paraId="27399FF2" w14:textId="77777777" w:rsidR="00BD0045" w:rsidRDefault="00BD0045" w:rsidP="00BD004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Podstawa starań o przydział lokalu (proszę zaznaczyć znakiem  X)</w:t>
      </w:r>
      <w:r>
        <w:rPr>
          <w:color w:val="000000"/>
          <w:u w:color="000000"/>
        </w:rPr>
        <w:t>:</w:t>
      </w:r>
    </w:p>
    <w:p w14:paraId="68B9D6C9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mam orzeczone przez sąd uprawnienie do otrzymania lokalu socjalnego;</w:t>
      </w:r>
    </w:p>
    <w:p w14:paraId="3C71CEFC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nie posiadam tytułu prawnego do innego lokalu, budynku lub jego części (dotyczy to wnioskodawcy, jego małżonka i osób pozostających we wspólnym gospodarstwie domowym);</w:t>
      </w:r>
    </w:p>
    <w:p w14:paraId="751E7DF3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-zostałam/em pozbawiona/y lokalu mieszkalnego w wyniku zdarzenia losowego (proszę podać jakiego);</w:t>
      </w:r>
    </w:p>
    <w:p w14:paraId="2DD2BC67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…….........................................................................................................................................</w:t>
      </w:r>
    </w:p>
    <w:p w14:paraId="08928F44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jestem osobą usamodzielnianą opuszczającą, po osiągnięciu pełnoletności, rodzinę zastępczą, rodzinny dom dziecka, placówkę opiekuńczo- wychowawczą lub regionalną placówkę opiekuńczo- terapeutyczną – w przypadku gdy umieszczenie w pieczy zastępczej nastąpiło na podstawie orzeczenia sądu, a także w przypadku braku możliwości powrotu do domu rodzinnego, których miejscem zamieszkania przed pierwszorazowym umieszczeniem w pieczy była Gmina Wejherowo;</w:t>
      </w:r>
    </w:p>
    <w:p w14:paraId="798EE0FE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-zamieszkuję z osobą skazaną prawomocnym wyrokiem za znęcanie się nade mną (nad rodziną) bądź zmuszona/y jestem do opuszczenia mieszkania, z uwagi na niemożność dalszego zamieszkiwania wspólnie z osobą skazaną za znęcanie się;</w:t>
      </w:r>
    </w:p>
    <w:p w14:paraId="795A6070" w14:textId="5F339FCF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znajduję się w warunkach mieszkaniowych kwalifikujących do ich poprawy, o których mowa w §6 Zasad wynajmowania lokali mieszkalnych wchodzących w skład mieszkaniowego zasobu Gminy Wejherowo (proszę podać dlaczego)…………………………………………………………………………</w:t>
      </w:r>
      <w:r>
        <w:rPr>
          <w:color w:val="000000"/>
          <w:u w:color="000000"/>
        </w:rPr>
        <w:t>………………………….</w:t>
      </w:r>
    </w:p>
    <w:p w14:paraId="1B32A5BF" w14:textId="2466A710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  <w:r>
        <w:rPr>
          <w:color w:val="000000"/>
          <w:u w:color="000000"/>
        </w:rPr>
        <w:t>……………...</w:t>
      </w:r>
    </w:p>
    <w:p w14:paraId="010D4A03" w14:textId="46BCF436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  <w:r>
        <w:rPr>
          <w:color w:val="000000"/>
          <w:u w:color="000000"/>
        </w:rPr>
        <w:t>……………...</w:t>
      </w:r>
    </w:p>
    <w:p w14:paraId="75DCFC59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-wykonałam/em na własny koszty, w ramach wcześniej zawartej umowy remont lub adaptację (nadbudowę, rozbudowę lub przebudowę) pomieszczeń niemieszkalnych na cele mieszkalne lub wyremontowałam/em lokal socjalny;</w:t>
      </w:r>
    </w:p>
    <w:p w14:paraId="39C9E96E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-utrata tytułu prawnego na skutek wypowiedzenia umowy najmu  lub lokal przeznaczony jest do wyburzenia lub remontu;</w:t>
      </w:r>
    </w:p>
    <w:p w14:paraId="120CF329" w14:textId="34DB99A6" w:rsidR="00BD0045" w:rsidRDefault="00BD0045" w:rsidP="00BD00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-inne: 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</w:t>
      </w:r>
    </w:p>
    <w:p w14:paraId="15D92957" w14:textId="77777777" w:rsidR="00BD0045" w:rsidRDefault="00BD0045" w:rsidP="00BD004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Czas zamieszkiwania w Gminie Wejherowo (</w:t>
      </w:r>
      <w:r>
        <w:rPr>
          <w:color w:val="000000"/>
          <w:u w:color="000000"/>
        </w:rPr>
        <w:t>jako potwierdzenie, że wnioskodawca jest członkiem wspólnoty samorządowej czyli osobą zamieszkującą na terenie Gminy z zamiarem stałego pobytu</w:t>
      </w:r>
      <w:r>
        <w:rPr>
          <w:b/>
          <w:color w:val="000000"/>
          <w:u w:color="000000"/>
        </w:rPr>
        <w:t xml:space="preserve">): </w:t>
      </w:r>
    </w:p>
    <w:p w14:paraId="47139FFC" w14:textId="34D4F8B0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</w:t>
      </w:r>
    </w:p>
    <w:p w14:paraId="56ED54EC" w14:textId="010BA585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</w:t>
      </w:r>
    </w:p>
    <w:p w14:paraId="47260855" w14:textId="77777777" w:rsidR="00BD0045" w:rsidRDefault="00BD0045" w:rsidP="00BD004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V. </w:t>
      </w:r>
      <w:r>
        <w:rPr>
          <w:b/>
          <w:color w:val="000000"/>
          <w:u w:color="000000"/>
        </w:rPr>
        <w:t>Dodatkowe informacje mogące mieć wpływ na ocenę wniosku (dane dobrowolne)</w:t>
      </w:r>
    </w:p>
    <w:p w14:paraId="191A8683" w14:textId="1508D167" w:rsidR="00BD0045" w:rsidRDefault="00BD0045" w:rsidP="00BD004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</w:t>
      </w:r>
    </w:p>
    <w:p w14:paraId="29A71D11" w14:textId="664E280F" w:rsidR="00BD0045" w:rsidRDefault="00BD0045" w:rsidP="00BD004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</w:t>
      </w:r>
    </w:p>
    <w:p w14:paraId="0B12E7FA" w14:textId="440C120B" w:rsidR="00BD0045" w:rsidRDefault="00BD0045" w:rsidP="00BD004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</w:t>
      </w:r>
    </w:p>
    <w:p w14:paraId="6F5A0A47" w14:textId="3DB39CC7" w:rsidR="00BD0045" w:rsidRDefault="00BD0045" w:rsidP="00BD004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</w:t>
      </w:r>
    </w:p>
    <w:p w14:paraId="6C49494A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danych osobowych, dobrowolnie przeze mnie podanych, we wniosku o przydział lokalu mieszkalnego/socjalnego z zasobu Gminy Wejherowo.</w:t>
      </w:r>
    </w:p>
    <w:p w14:paraId="528D93B1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1C67D83A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</w:t>
      </w:r>
    </w:p>
    <w:p w14:paraId="56DEE443" w14:textId="7FF49D52" w:rsidR="00BD0045" w:rsidRDefault="00BD0045" w:rsidP="00BD00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</w:t>
      </w:r>
      <w:r>
        <w:rPr>
          <w:color w:val="000000"/>
          <w:u w:color="000000"/>
        </w:rPr>
        <w:t>(imię i nazwisko wnioskodawcy)</w:t>
      </w:r>
    </w:p>
    <w:p w14:paraId="3FE7CB36" w14:textId="77777777" w:rsidR="00BD0045" w:rsidRDefault="00BD0045" w:rsidP="00BD004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 xml:space="preserve">Oświadczenia </w:t>
      </w:r>
    </w:p>
    <w:p w14:paraId="3A6BAD89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nie posiadam tytułu prawnego do zajmowania innego lokalu położonego w tej samej lub pobliskiej miejscowości*.</w:t>
      </w:r>
    </w:p>
    <w:p w14:paraId="4FED2F38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*Poniższe oświadczenie podpisują wszystkie pełnoletnie osoby objęte wnioskiem o przydział lokalu.</w:t>
      </w:r>
    </w:p>
    <w:p w14:paraId="59395800" w14:textId="77777777" w:rsidR="00BD0045" w:rsidRDefault="00BD0045" w:rsidP="00BD00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Jestem świadomy odpowiedzialności karnej za złożenie fałszywego oświadczenia</w:t>
      </w:r>
    </w:p>
    <w:p w14:paraId="07F1DDFB" w14:textId="77777777" w:rsidR="00BD0045" w:rsidRDefault="00BD0045" w:rsidP="00BD004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</w:t>
      </w:r>
    </w:p>
    <w:p w14:paraId="64DDA1D3" w14:textId="1514E8E4" w:rsidR="00BD0045" w:rsidRPr="00BD0045" w:rsidRDefault="00BD0045" w:rsidP="00BD0045">
      <w:pPr>
        <w:spacing w:before="120" w:after="120"/>
        <w:ind w:firstLine="708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(p</w:t>
      </w:r>
      <w:r w:rsidRPr="00BD0045">
        <w:rPr>
          <w:color w:val="000000"/>
          <w:sz w:val="24"/>
          <w:u w:color="000000"/>
        </w:rPr>
        <w:t>odpis</w:t>
      </w:r>
      <w:r>
        <w:rPr>
          <w:color w:val="000000"/>
          <w:sz w:val="24"/>
          <w:u w:color="000000"/>
        </w:rPr>
        <w:t>)</w:t>
      </w:r>
      <w:r w:rsidRPr="00BD0045">
        <w:rPr>
          <w:color w:val="000000"/>
          <w:sz w:val="24"/>
          <w:u w:color="000000"/>
        </w:rPr>
        <w:tab/>
      </w:r>
      <w:r w:rsidRPr="00BD0045">
        <w:rPr>
          <w:color w:val="000000"/>
          <w:sz w:val="24"/>
          <w:u w:color="000000"/>
        </w:rPr>
        <w:tab/>
      </w:r>
    </w:p>
    <w:p w14:paraId="25960BF9" w14:textId="77777777" w:rsidR="00BD0045" w:rsidRDefault="00BD0045" w:rsidP="00BD00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Załączniki do wniosku:</w:t>
      </w:r>
    </w:p>
    <w:p w14:paraId="08560DA7" w14:textId="77777777" w:rsidR="00BD0045" w:rsidRDefault="00BD0045" w:rsidP="00BD004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deklaracja potwierdzająca uzyskane dochody na poziomie kwalifikującym do uzyskania najmu lokalu mieszkalnego na czas nieoznaczony lub lokalu socjalnego, którą składa się zgodnie z wzorem określonym przez radę gminy na podstawie </w:t>
      </w:r>
      <w:hyperlink r:id="rId4" w:history="1">
        <w:r>
          <w:rPr>
            <w:rStyle w:val="Hipercze"/>
            <w:color w:val="000000"/>
            <w:u w:val="none" w:color="000000"/>
          </w:rPr>
          <w:t>art. 7 ust. 1e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ustawy z dnia 21 czerwca 2001 r. o dodatkach mieszkaniowych (Dz. U. z 2019 r. poz. 2133 oraz z 2021 r. poz. 11).; </w:t>
      </w:r>
    </w:p>
    <w:p w14:paraId="68566A00" w14:textId="77777777" w:rsidR="00BD0045" w:rsidRDefault="00BD0045" w:rsidP="00BD004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dokument lub oświadczenie, w którym wnioskodawca wykaże, że jest członkiem wspólnoty samorządowej (osobą zamieszkującą na terenie Gminy z zamiarem stałego pobytu).</w:t>
      </w:r>
    </w:p>
    <w:p w14:paraId="562D73E4" w14:textId="77777777" w:rsidR="00BD0045" w:rsidRDefault="00BD0045" w:rsidP="00BD004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o stanie majątkowym członków gospodarstwa domowego, które składa się zgodnie z wzorem określonym w przepisach wykonawczych wydanych na podstawie art. 7 ust. 15 ustawy z dnia 21 czerwca 2001 r. o dodatkach mieszkaniowych.</w:t>
      </w:r>
    </w:p>
    <w:p w14:paraId="28C3CF44" w14:textId="77777777" w:rsidR="00BD0045" w:rsidRDefault="00BD0045" w:rsidP="00BD004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………………………………………………………………………………………………………;</w:t>
      </w:r>
    </w:p>
    <w:p w14:paraId="7AF32A95" w14:textId="77777777" w:rsidR="00BD0045" w:rsidRDefault="00BD0045" w:rsidP="00BD004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………………………………………………………………………………………………………;</w:t>
      </w:r>
    </w:p>
    <w:p w14:paraId="5DB58FE3" w14:textId="77777777" w:rsidR="00BD0045" w:rsidRDefault="00BD0045" w:rsidP="00BD004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………………………………………………………………………………………………………;</w:t>
      </w:r>
    </w:p>
    <w:p w14:paraId="195DD7C0" w14:textId="77777777" w:rsidR="00BD0045" w:rsidRDefault="00BD0045" w:rsidP="00BD00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6366C073" wp14:editId="77F1D769">
            <wp:extent cx="6264910" cy="17874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CAB11" w14:textId="77777777" w:rsidR="00BD0045" w:rsidRDefault="00BD0045" w:rsidP="00BD0045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688F99D0" w14:textId="77777777" w:rsidR="00BD0045" w:rsidRDefault="00BD0045" w:rsidP="00BD0045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47DC83F5" w14:textId="77777777" w:rsidR="00BD0045" w:rsidRDefault="00BD0045" w:rsidP="00BD0045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4FD25F56" w14:textId="77777777" w:rsidR="00BD0045" w:rsidRDefault="00BD0045" w:rsidP="00BD0045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222BFE49" w14:textId="77777777" w:rsidR="00BD0045" w:rsidRDefault="00BD0045" w:rsidP="00BD0045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4A94F910" w14:textId="77777777" w:rsidR="00BD0045" w:rsidRDefault="00BD0045" w:rsidP="00BD0045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027A9781" w14:textId="77777777" w:rsidR="00BD0045" w:rsidRDefault="00BD0045" w:rsidP="00BD0045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510D7048" w14:textId="77777777" w:rsidR="00BD0045" w:rsidRDefault="00BD0045" w:rsidP="00BD0045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17266D8F" w14:textId="77777777" w:rsidR="00BD0045" w:rsidRDefault="00BD0045" w:rsidP="00BD0045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402AA3E3" w14:textId="0B99678E" w:rsidR="00BD0045" w:rsidRDefault="00BD0045" w:rsidP="00BD0045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Klauzula informacyjna dotycząca zasad przetwarzania danych osobowych</w:t>
      </w:r>
    </w:p>
    <w:p w14:paraId="3EDE0BB7" w14:textId="77777777" w:rsidR="00BD0045" w:rsidRDefault="00BD0045" w:rsidP="00BD004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13 ust. 1 i 2 Rozporządzenia Parlamentu Europejskiego i Rady (UE) 2016/679</w:t>
      </w:r>
      <w:r>
        <w:rPr>
          <w:color w:val="000000"/>
          <w:u w:color="000000"/>
        </w:rPr>
        <w:br/>
        <w:t>z dn. 27 kwietnia 2016 r. w sprawie ochrony osób fizycznych w związku z przetwarzaniem danych osobowych i w sprawie swobodnego przepływu takich danych oraz uchylenia dyrektywy 95/46/WE informujemy, że:</w:t>
      </w:r>
    </w:p>
    <w:p w14:paraId="6774338F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Administratorem Pana/i danych osobowych jest Wójt Gminy Wejherowo, ul. Transportowa 1, 84-200 Wejherowo, </w:t>
      </w:r>
      <w:proofErr w:type="spellStart"/>
      <w:r>
        <w:rPr>
          <w:color w:val="000000"/>
          <w:u w:color="000000"/>
        </w:rPr>
        <w:t>tel</w:t>
      </w:r>
      <w:proofErr w:type="spellEnd"/>
      <w:r>
        <w:rPr>
          <w:color w:val="000000"/>
          <w:u w:color="000000"/>
        </w:rPr>
        <w:t xml:space="preserve">: (58) 677 97 01, adres e-mail: </w:t>
      </w:r>
      <w:hyperlink r:id="rId7" w:history="1">
        <w:r>
          <w:rPr>
            <w:rStyle w:val="Hipercze"/>
            <w:color w:val="000000"/>
            <w:u w:val="none" w:color="000000"/>
          </w:rPr>
          <w:t>sekretariat@ugwejherowo.pl</w:t>
        </w:r>
      </w:hyperlink>
      <w:r>
        <w:rPr>
          <w:color w:val="000000"/>
          <w:u w:color="000000"/>
        </w:rPr>
        <w:t>, reprezentowana przez Wójta Gminy Wejherowo.</w:t>
      </w:r>
    </w:p>
    <w:p w14:paraId="6FEAEB1C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We wszystkich sprawach związanych z ochroną i przetwarzaniem danych osobowych mogą Państwo kontaktować się z Inspektorem Ochrony Danych Osobowych: </w:t>
      </w:r>
      <w:hyperlink r:id="rId8" w:history="1">
        <w:r>
          <w:rPr>
            <w:rStyle w:val="Hipercze"/>
            <w:color w:val="000000"/>
            <w:u w:val="none" w:color="000000"/>
          </w:rPr>
          <w:t>iod@ugwejherowo.pl</w:t>
        </w:r>
      </w:hyperlink>
      <w:r>
        <w:rPr>
          <w:color w:val="000000"/>
        </w:rPr>
        <w:t> </w:t>
      </w:r>
    </w:p>
    <w:p w14:paraId="224A7C2C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Pani/a dane osobowe przetwarzane są w celu rozpatrzenia i realizacji wniosku o przydzielenie mieszkania socjalnego/mieszkalnego (komunalnego), a w przypadku pozytywnego rozpatrzenia wniosku w celu zawarcia umowy o najem lokalu mieszkalnego lub socjalnego.</w:t>
      </w:r>
    </w:p>
    <w:p w14:paraId="1E8A6626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przypadku wniosku o przydzielenie lokalu mieszkalnego (komunalnego) podstawę do przetwarzania danych stanowi art. 6 ust. 1 lit. e Rozporządzenia (przetwarzanie jest  niezbędne do  wykonania zadania realizowanego w  interesie  publicznym  lub  w  ramach sprawowania władzy publicznej powierzonej administratorowi).</w:t>
      </w:r>
    </w:p>
    <w:p w14:paraId="3E7D8231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przypadku realizacji wniosku o przydzielenie lokalu socjalnego podstawę do przetwarzania danych stanowi art. 6 ust. 1 lit c (przetwarzanie jest niezbędne do wypełnienia obowiązku prawnego ciążącego na administratorze).</w:t>
      </w:r>
    </w:p>
    <w:p w14:paraId="6FF86917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przypadku danych dobrowolnych lub podanych jako informacje dodatkowe mogące mieć wpływ na ocenę wniosku podstawę przetwarzania stanowi art. 6 ust. 1 lit a Rozporządzenia (osoba, której  dane  dotyczą  wyraziła zgodę na  przetwarzanie swoich  danych  osobowych  w  jednym lub  większej liczbie określonych celów).</w:t>
      </w:r>
    </w:p>
    <w:p w14:paraId="27E488A6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przypadku przetwarzania danych dotyczących zdrowia podstawę przetwarzania stanowi art. 9 ust. 2 lit. b Rozporządzenia (przetwarzanie jest  niezbędne do wypełnienia obowiązków  i  wykonywania szczególnych  praw  przez  administratora lub osobę, której dane dotyczą, w dziedzinie prawa pracy, zabezpieczenia społecznego i ochrony socjalnej).</w:t>
      </w:r>
    </w:p>
    <w:p w14:paraId="055B145C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przypadku pozytywnego rozpatrzenia wniosku dane osobowe będą przetwarzane w celu zawarcia</w:t>
      </w:r>
      <w:r>
        <w:rPr>
          <w:color w:val="000000"/>
          <w:u w:color="000000"/>
        </w:rPr>
        <w:br/>
        <w:t>i realizacji umowy, a podstawą do przetwarzana danych osobowych będzie art. 6 ust. 1 lit b Rozporządzenia.</w:t>
      </w:r>
    </w:p>
    <w:p w14:paraId="1228CEEA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Odbiorcami danych osobowych mogą być inni administratorzy danych, którzy otrzymają dane w związku z realizacją własnych celów, np. podmioty prowadzące działalność pocztową lub kurierską, podmioty, którym dane zostaną powierzone do zrealizowania celów przetwarzania, podmioty którym należy udostępnić dane osobowe na podstawie przepisów prawa.</w:t>
      </w:r>
    </w:p>
    <w:p w14:paraId="4296910B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Podanie przez Panią danych osobowych jest niezbędne do przeprowadzenia procedury przyznania lokalu, odmowy przyznania lokalu bądź też wpisania na listę oczekujących. Lista oczekujących i procedura wyboru jest jawna ponieważ na podstawie art. 21 ust. 3 pkt 5 ustawy z dnia 21.06.2001 r. o ochronie praw lokatorów, mieszkaniowym zasobie gminy i o zmianie Kodeksu Cywilnego oraz właściwej uchwały Rady Gminy Wejherowo podlega ona kontroli społecznej.</w:t>
      </w:r>
    </w:p>
    <w:p w14:paraId="25472904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osobowe będą przetwarzane przez czas potrzebny do realizacji celu, a po jego zakończeniu przez okres archiwizacji wynikający z ustawy z dnia 14 lipca 1983 o narodowym zasobie archiwalnym i archiwach oraz Rozporządzenia Prezesa Rady Ministrów z dnia 18 stycznia 2011 r. w sprawie instrukcji kancelaryjnej, jednolitych rzeczowych wykazów akt oraz instrukcji w sprawie organizacji i zakresu działania archiwów zakładowych.</w:t>
      </w:r>
    </w:p>
    <w:p w14:paraId="35FD4603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zakresie i granicach określonych w rozporządzeniu o ochronie danych osobowych, w związku z przetwarzaniem Pani/Pana danych osobowych posiadają Państwo prawo dostępu do treści swoich danych, prawo ich sprostowania i uzupełnienia oraz prawo do ograniczenia przetwarzania, prawo do wniesienia sprzeciwu wobec przetwarzania danych.</w:t>
      </w:r>
    </w:p>
    <w:p w14:paraId="5073A679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Przysługuje Pani/Panu prawo wniesienia skargi do organu nadzorczego, tj. Prezesa Urzędu Ochrony Danych Osobowych (ul. Stawki 2, 00-193 Warszawa), gdy przetwarzanie przez Administratora danych osobowych narusza przepisy o ochronie danych osobowych.</w:t>
      </w:r>
    </w:p>
    <w:p w14:paraId="7FC6516F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W zakresie danych przetwarzanych na podstawie zgody przysługuje dodatkowo prawo do  cofnięcia zgody w dowolnym momencie bez wpływu na zgodność z prawem przetwarzania, którego dokonano na podstawie zgody przed jej cofnięcie. Wycofać się ze zgody można w formie wysłania żądania na adres mailowy lub pocztowy administratora wskazany w pkt 1. Konsekwencją cofnięcia zgody na przetwarzanie danych będzie brak możliwości dalszego przetwarzania tych danych.</w:t>
      </w:r>
    </w:p>
    <w:p w14:paraId="762F1B96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oparciu o dane osobowe administrator nie będzie podejmował zautomatyzowanych decyzji, w tym decyzji będących wynikiem profilowania.</w:t>
      </w:r>
    </w:p>
    <w:p w14:paraId="08424AE6" w14:textId="77777777" w:rsidR="00BD0045" w:rsidRDefault="00BD0045" w:rsidP="00BD0045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Administrator nie przewiduje przekazywania Pani/Pana danych osobowych do państwa trzeciego, tj. państwa, które nie należy do Europejskiego Obszaru Gospodarczego, ani do organizacji międzynarodowych.</w:t>
      </w:r>
    </w:p>
    <w:p w14:paraId="72400157" w14:textId="77777777" w:rsidR="00BD0045" w:rsidRDefault="00BD0045" w:rsidP="00BD004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</w:t>
      </w:r>
      <w:r>
        <w:rPr>
          <w:color w:val="000000"/>
          <w:u w:color="000000"/>
        </w:rPr>
        <w:br/>
        <w:t>(data i podpis wnioskodawcy)</w:t>
      </w:r>
    </w:p>
    <w:p w14:paraId="1C8051C1" w14:textId="77777777" w:rsidR="00BD0045" w:rsidRDefault="00BD0045" w:rsidP="00BD00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      ...................       .......................   .........................      ...........................         ......................</w:t>
      </w:r>
    </w:p>
    <w:p w14:paraId="01CD295E" w14:textId="07D1C502" w:rsidR="00BD0045" w:rsidRDefault="00BD0045" w:rsidP="00BD00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i podpis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</w:t>
      </w:r>
      <w:r w:rsidR="004F53E8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>Data i podpis</w:t>
      </w:r>
      <w:r>
        <w:rPr>
          <w:color w:val="000000"/>
          <w:u w:color="000000"/>
        </w:rPr>
        <w:t xml:space="preserve"> </w:t>
      </w:r>
      <w:r w:rsidR="004F53E8">
        <w:rPr>
          <w:color w:val="000000"/>
          <w:u w:color="000000"/>
        </w:rPr>
        <w:t xml:space="preserve">     </w:t>
      </w:r>
      <w:r>
        <w:rPr>
          <w:color w:val="000000"/>
          <w:u w:color="000000"/>
        </w:rPr>
        <w:t>Data i podpis</w:t>
      </w:r>
      <w:r w:rsidR="004F53E8">
        <w:rPr>
          <w:color w:val="000000"/>
          <w:u w:color="000000"/>
        </w:rPr>
        <w:t xml:space="preserve">      </w:t>
      </w:r>
      <w:r>
        <w:rPr>
          <w:color w:val="000000"/>
          <w:u w:color="000000"/>
        </w:rPr>
        <w:t>Data i podpis</w:t>
      </w:r>
      <w:r w:rsidR="004F53E8">
        <w:rPr>
          <w:color w:val="000000"/>
          <w:u w:color="000000"/>
        </w:rPr>
        <w:t xml:space="preserve">           </w:t>
      </w:r>
      <w:r>
        <w:rPr>
          <w:color w:val="000000"/>
          <w:u w:color="000000"/>
        </w:rPr>
        <w:t>Data i podpis</w:t>
      </w:r>
      <w:r>
        <w:rPr>
          <w:color w:val="000000"/>
          <w:u w:color="000000"/>
        </w:rPr>
        <w:tab/>
      </w:r>
      <w:r w:rsidR="004F53E8">
        <w:rPr>
          <w:color w:val="000000"/>
          <w:u w:color="000000"/>
        </w:rPr>
        <w:t xml:space="preserve">       </w:t>
      </w:r>
      <w:r>
        <w:rPr>
          <w:color w:val="000000"/>
          <w:u w:color="000000"/>
        </w:rPr>
        <w:t>Data i podpis</w:t>
      </w:r>
    </w:p>
    <w:p w14:paraId="36B89CDE" w14:textId="77777777" w:rsidR="00BD0045" w:rsidRDefault="00BD0045" w:rsidP="00BD004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*Klauzulę informacyjną  podpisują wszystkie pełnoletnie osoby objęte wnioskiem o przydział lokalu.</w:t>
      </w:r>
    </w:p>
    <w:p w14:paraId="7D12E8E6" w14:textId="77777777" w:rsidR="000474F1" w:rsidRDefault="000474F1"/>
    <w:sectPr w:rsidR="000474F1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B013E" w14:paraId="65311C4B" w14:textId="77777777" w:rsidTr="00BA1F1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</w:tcPr>
        <w:p w14:paraId="13E1DCF8" w14:textId="77777777" w:rsidR="00AB013E" w:rsidRDefault="005907C3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AE6D974" w14:textId="77777777" w:rsidR="00AB013E" w:rsidRDefault="005907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8174B54" w14:textId="77777777" w:rsidR="00AB013E" w:rsidRDefault="005907C3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45"/>
    <w:rsid w:val="000474F1"/>
    <w:rsid w:val="004F53E8"/>
    <w:rsid w:val="005907C3"/>
    <w:rsid w:val="009135AD"/>
    <w:rsid w:val="00B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DF70"/>
  <w15:chartTrackingRefBased/>
  <w15:docId w15:val="{6DAA3FD4-08CD-4938-9FD9-B0C97E25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04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D0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wejherow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ugwejherow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Zalacznik2A5B2651-844D-4C92-9273-7F928A0F34A0.em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sip.lex.pl/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1860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Bregier</dc:creator>
  <cp:keywords/>
  <dc:description/>
  <cp:lastModifiedBy>Monika Bregier</cp:lastModifiedBy>
  <cp:revision>1</cp:revision>
  <cp:lastPrinted>2021-09-13T10:07:00Z</cp:lastPrinted>
  <dcterms:created xsi:type="dcterms:W3CDTF">2021-09-13T09:50:00Z</dcterms:created>
  <dcterms:modified xsi:type="dcterms:W3CDTF">2021-09-13T11:41:00Z</dcterms:modified>
</cp:coreProperties>
</file>