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7" w:rsidRPr="00890AE7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890AE7">
        <w:rPr>
          <w:rFonts w:ascii="Arial" w:hAnsi="Arial" w:cs="Arial"/>
          <w:b/>
          <w:bCs/>
          <w:sz w:val="25"/>
          <w:szCs w:val="25"/>
        </w:rPr>
        <w:t>ZARZĄDZENIE Nr</w:t>
      </w:r>
      <w:r>
        <w:rPr>
          <w:rFonts w:ascii="Arial" w:hAnsi="Arial" w:cs="Arial"/>
          <w:b/>
          <w:bCs/>
          <w:sz w:val="25"/>
          <w:szCs w:val="25"/>
        </w:rPr>
        <w:t xml:space="preserve"> 113</w:t>
      </w:r>
      <w:r w:rsidRPr="00890AE7">
        <w:rPr>
          <w:rFonts w:ascii="Arial" w:hAnsi="Arial" w:cs="Arial"/>
          <w:b/>
          <w:bCs/>
          <w:sz w:val="25"/>
          <w:szCs w:val="25"/>
        </w:rPr>
        <w:t>/201</w:t>
      </w:r>
      <w:r>
        <w:rPr>
          <w:rFonts w:ascii="Arial" w:hAnsi="Arial" w:cs="Arial"/>
          <w:b/>
          <w:bCs/>
          <w:sz w:val="25"/>
          <w:szCs w:val="25"/>
        </w:rPr>
        <w:t>6</w:t>
      </w:r>
    </w:p>
    <w:p w:rsidR="00217E47" w:rsidRPr="00890AE7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890AE7">
        <w:rPr>
          <w:rFonts w:ascii="Arial" w:hAnsi="Arial" w:cs="Arial"/>
          <w:b/>
          <w:bCs/>
          <w:sz w:val="25"/>
          <w:szCs w:val="25"/>
        </w:rPr>
        <w:t xml:space="preserve">WÓJTA GMINY </w:t>
      </w:r>
      <w:r>
        <w:rPr>
          <w:rFonts w:ascii="Arial" w:hAnsi="Arial" w:cs="Arial"/>
          <w:b/>
          <w:bCs/>
          <w:sz w:val="25"/>
          <w:szCs w:val="25"/>
        </w:rPr>
        <w:t>WEJHEROWO</w:t>
      </w:r>
    </w:p>
    <w:p w:rsidR="00217E47" w:rsidRPr="00890AE7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0AE7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12 sierpnia</w:t>
      </w:r>
      <w:r w:rsidRPr="00890AE7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890AE7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217E47" w:rsidRPr="00890AE7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217E47" w:rsidRPr="00890AE7" w:rsidRDefault="00217E47" w:rsidP="00890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90AE7">
        <w:rPr>
          <w:rFonts w:ascii="Arial" w:hAnsi="Arial" w:cs="Arial"/>
          <w:b/>
          <w:bCs/>
          <w:sz w:val="23"/>
          <w:szCs w:val="23"/>
        </w:rPr>
        <w:t>w sprawie opracowania materiałów planistycznych na rok 201</w:t>
      </w:r>
      <w:r>
        <w:rPr>
          <w:rFonts w:ascii="Arial" w:hAnsi="Arial" w:cs="Arial"/>
          <w:b/>
          <w:bCs/>
          <w:sz w:val="23"/>
          <w:szCs w:val="23"/>
        </w:rPr>
        <w:t>7</w:t>
      </w:r>
    </w:p>
    <w:p w:rsidR="00217E47" w:rsidRDefault="00217E47" w:rsidP="00221589">
      <w:pPr>
        <w:pStyle w:val="Header"/>
        <w:jc w:val="both"/>
        <w:rPr>
          <w:rFonts w:ascii="Arial" w:hAnsi="Arial" w:cs="Arial"/>
        </w:rPr>
      </w:pPr>
    </w:p>
    <w:p w:rsidR="00217E47" w:rsidRDefault="00217E47" w:rsidP="00221589">
      <w:pPr>
        <w:pStyle w:val="Header"/>
        <w:jc w:val="both"/>
        <w:rPr>
          <w:rFonts w:ascii="Arial" w:hAnsi="Arial" w:cs="Arial"/>
        </w:rPr>
      </w:pPr>
    </w:p>
    <w:p w:rsidR="00217E47" w:rsidRPr="000367BD" w:rsidRDefault="00217E47" w:rsidP="00E17826">
      <w:pPr>
        <w:jc w:val="both"/>
        <w:rPr>
          <w:rFonts w:ascii="Arial" w:hAnsi="Arial" w:cs="Arial"/>
        </w:rPr>
      </w:pPr>
      <w:r w:rsidRPr="000367BD">
        <w:rPr>
          <w:rFonts w:ascii="Arial" w:hAnsi="Arial" w:cs="Arial"/>
        </w:rPr>
        <w:t>Na podstawie art. 30 ust.2 pkt 2) ustawy z dnia 8 marca 1990r. o samorz</w:t>
      </w:r>
      <w:r>
        <w:rPr>
          <w:rFonts w:ascii="Arial" w:hAnsi="Arial" w:cs="Arial"/>
        </w:rPr>
        <w:t>ądzie gminnym (Dz.U. z 2016</w:t>
      </w:r>
      <w:r w:rsidRPr="000367BD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446</w:t>
      </w:r>
      <w:r w:rsidRPr="000367BD">
        <w:rPr>
          <w:rFonts w:ascii="Arial" w:hAnsi="Arial" w:cs="Arial"/>
        </w:rPr>
        <w:t xml:space="preserve">) </w:t>
      </w:r>
      <w:bookmarkStart w:id="0" w:name="_GoBack"/>
      <w:bookmarkEnd w:id="0"/>
      <w:r w:rsidRPr="000367BD">
        <w:rPr>
          <w:rFonts w:ascii="Arial" w:hAnsi="Arial" w:cs="Arial"/>
        </w:rPr>
        <w:t>oraz §3 i §4 Uchwały nr XLIV/471/2010 Rady Gminy Wejherowo z dnia 30 czerwca 2010 roku w sprawie trybu prac i procedury uchwalania budżetu Gminy Wejherowo oraz rodzajów i szczegółowości materiałów informacyjnych towarzyszących projektowi budżetu,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7BD">
        <w:rPr>
          <w:rFonts w:ascii="Arial" w:hAnsi="Arial" w:cs="Arial"/>
          <w:b/>
          <w:bCs/>
        </w:rPr>
        <w:t>zarządzam, co następuje: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7BD">
        <w:rPr>
          <w:rFonts w:ascii="Arial" w:hAnsi="Arial" w:cs="Arial"/>
          <w:b/>
          <w:bCs/>
        </w:rPr>
        <w:t>§ 1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7E47" w:rsidRPr="000367BD" w:rsidRDefault="00217E47" w:rsidP="00890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7BD">
        <w:rPr>
          <w:rFonts w:ascii="Arial" w:hAnsi="Arial" w:cs="Arial"/>
        </w:rPr>
        <w:t>Ustalam zakres i szczegółowość materiałów planistycznych oraz podstawowe zasady konstrukcji projektu budżetu Gminy Wejherowo na 201</w:t>
      </w:r>
      <w:r>
        <w:rPr>
          <w:rFonts w:ascii="Arial" w:hAnsi="Arial" w:cs="Arial"/>
        </w:rPr>
        <w:t>7</w:t>
      </w:r>
      <w:r w:rsidRPr="000367BD">
        <w:rPr>
          <w:rFonts w:ascii="Arial" w:hAnsi="Arial" w:cs="Arial"/>
        </w:rPr>
        <w:t xml:space="preserve"> rok oraz Wieloletniej Prognozy Finansowej Gminy Wejherowo na lata 201</w:t>
      </w:r>
      <w:r>
        <w:rPr>
          <w:rFonts w:ascii="Arial" w:hAnsi="Arial" w:cs="Arial"/>
        </w:rPr>
        <w:t>7</w:t>
      </w:r>
      <w:r w:rsidRPr="000367BD">
        <w:rPr>
          <w:rFonts w:ascii="Arial" w:hAnsi="Arial" w:cs="Arial"/>
        </w:rPr>
        <w:t>-2028</w:t>
      </w:r>
      <w:r w:rsidRPr="000367BD">
        <w:rPr>
          <w:rFonts w:ascii="Arial" w:hAnsi="Arial" w:cs="Arial"/>
          <w:b/>
          <w:bCs/>
        </w:rPr>
        <w:t xml:space="preserve">, </w:t>
      </w:r>
      <w:r w:rsidRPr="000367BD">
        <w:rPr>
          <w:rFonts w:ascii="Arial" w:hAnsi="Arial" w:cs="Arial"/>
        </w:rPr>
        <w:t>zgodnie z załącznikiem nr 1 do zarządzenia.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7BD">
        <w:rPr>
          <w:rFonts w:ascii="Arial" w:hAnsi="Arial" w:cs="Arial"/>
          <w:b/>
          <w:bCs/>
        </w:rPr>
        <w:t>§ 2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7BD">
        <w:rPr>
          <w:rFonts w:ascii="Arial" w:hAnsi="Arial" w:cs="Arial"/>
        </w:rPr>
        <w:t>Do wykonania zarządzenia zobowiązuję dyrektorów i kierowników gminnych jednostek organizacyjnych</w:t>
      </w:r>
      <w:r>
        <w:rPr>
          <w:rFonts w:ascii="Arial" w:hAnsi="Arial" w:cs="Arial"/>
        </w:rPr>
        <w:t>, samorządowych instytucji kultury</w:t>
      </w:r>
      <w:r w:rsidRPr="000367BD">
        <w:rPr>
          <w:rFonts w:ascii="Arial" w:hAnsi="Arial" w:cs="Arial"/>
        </w:rPr>
        <w:t xml:space="preserve"> oraz kierowników referatów i pracowników Urzęd</w:t>
      </w:r>
      <w:r>
        <w:rPr>
          <w:rFonts w:ascii="Arial" w:hAnsi="Arial" w:cs="Arial"/>
        </w:rPr>
        <w:t>u</w:t>
      </w:r>
      <w:r w:rsidRPr="000367BD">
        <w:rPr>
          <w:rFonts w:ascii="Arial" w:hAnsi="Arial" w:cs="Arial"/>
        </w:rPr>
        <w:t xml:space="preserve"> Gminy na samodzielnych stanowiskach realizujących zadania Gminy we własnym zakresie bądź za pośrednictwem jednostek organizacyjnych.</w:t>
      </w:r>
    </w:p>
    <w:p w:rsidR="00217E47" w:rsidRPr="000367BD" w:rsidRDefault="00217E47" w:rsidP="000367BD">
      <w:pPr>
        <w:spacing w:after="0" w:line="240" w:lineRule="auto"/>
        <w:jc w:val="both"/>
        <w:rPr>
          <w:rFonts w:ascii="Arial" w:hAnsi="Arial" w:cs="Arial"/>
        </w:rPr>
      </w:pPr>
      <w:r w:rsidRPr="000367BD">
        <w:rPr>
          <w:rFonts w:ascii="Arial" w:hAnsi="Arial" w:cs="Arial"/>
        </w:rPr>
        <w:t>Ustala się termin złożenia materiałów na dzień 1</w:t>
      </w:r>
      <w:r>
        <w:rPr>
          <w:rFonts w:ascii="Arial" w:hAnsi="Arial" w:cs="Arial"/>
        </w:rPr>
        <w:t>6</w:t>
      </w:r>
      <w:r w:rsidRPr="000367BD">
        <w:rPr>
          <w:rFonts w:ascii="Arial" w:hAnsi="Arial" w:cs="Arial"/>
        </w:rPr>
        <w:t xml:space="preserve"> września 201</w:t>
      </w:r>
      <w:r>
        <w:rPr>
          <w:rFonts w:ascii="Arial" w:hAnsi="Arial" w:cs="Arial"/>
        </w:rPr>
        <w:t>6</w:t>
      </w:r>
      <w:r w:rsidRPr="000367BD">
        <w:rPr>
          <w:rFonts w:ascii="Arial" w:hAnsi="Arial" w:cs="Arial"/>
        </w:rPr>
        <w:t xml:space="preserve"> r.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7BD">
        <w:rPr>
          <w:rFonts w:ascii="Arial" w:hAnsi="Arial" w:cs="Arial"/>
          <w:b/>
          <w:bCs/>
        </w:rPr>
        <w:t>§ 3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7E47" w:rsidRPr="000367BD" w:rsidRDefault="00217E47" w:rsidP="00F66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7BD">
        <w:rPr>
          <w:rFonts w:ascii="Arial" w:hAnsi="Arial" w:cs="Arial"/>
        </w:rPr>
        <w:t>Nadzór nad wykonaniem zarządzenia powierzam Skarbnikowi Gminy Wejherowo.</w:t>
      </w:r>
    </w:p>
    <w:p w:rsidR="00217E47" w:rsidRPr="000367BD" w:rsidRDefault="00217E47" w:rsidP="0071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7E47" w:rsidRPr="000367BD" w:rsidRDefault="00217E47" w:rsidP="0071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367BD">
        <w:rPr>
          <w:rFonts w:ascii="Arial" w:hAnsi="Arial" w:cs="Arial"/>
          <w:b/>
          <w:bCs/>
        </w:rPr>
        <w:t>§ 4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7BD">
        <w:rPr>
          <w:rFonts w:ascii="Arial" w:hAnsi="Arial" w:cs="Arial"/>
        </w:rPr>
        <w:t>Zarządzenie wchodzi w życie z dniem podpisania.</w:t>
      </w: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17E47" w:rsidRPr="000367BD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17E47" w:rsidRDefault="00217E47" w:rsidP="00221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sectPr w:rsidR="00217E47" w:rsidSect="00E9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47" w:rsidRDefault="00217E47" w:rsidP="00EF0BA0">
      <w:pPr>
        <w:spacing w:after="0" w:line="240" w:lineRule="auto"/>
      </w:pPr>
      <w:r>
        <w:separator/>
      </w:r>
    </w:p>
  </w:endnote>
  <w:endnote w:type="continuationSeparator" w:id="0">
    <w:p w:rsidR="00217E47" w:rsidRDefault="00217E47" w:rsidP="00EF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47" w:rsidRDefault="00217E47" w:rsidP="00EF0BA0">
      <w:pPr>
        <w:spacing w:after="0" w:line="240" w:lineRule="auto"/>
      </w:pPr>
      <w:r>
        <w:separator/>
      </w:r>
    </w:p>
  </w:footnote>
  <w:footnote w:type="continuationSeparator" w:id="0">
    <w:p w:rsidR="00217E47" w:rsidRDefault="00217E47" w:rsidP="00EF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B1"/>
    <w:multiLevelType w:val="hybridMultilevel"/>
    <w:tmpl w:val="A298100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4863B1"/>
    <w:multiLevelType w:val="hybridMultilevel"/>
    <w:tmpl w:val="71EC07F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6225B11"/>
    <w:multiLevelType w:val="hybridMultilevel"/>
    <w:tmpl w:val="E654A00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506F60"/>
    <w:multiLevelType w:val="hybridMultilevel"/>
    <w:tmpl w:val="F208D6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8B49CE"/>
    <w:multiLevelType w:val="hybridMultilevel"/>
    <w:tmpl w:val="13C615FA"/>
    <w:lvl w:ilvl="0" w:tplc="76D41B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049DB"/>
    <w:multiLevelType w:val="hybridMultilevel"/>
    <w:tmpl w:val="302EE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CC6"/>
    <w:multiLevelType w:val="hybridMultilevel"/>
    <w:tmpl w:val="4172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FDE"/>
    <w:multiLevelType w:val="hybridMultilevel"/>
    <w:tmpl w:val="F1D29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E06CD"/>
    <w:multiLevelType w:val="hybridMultilevel"/>
    <w:tmpl w:val="C9B26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12F9D"/>
    <w:multiLevelType w:val="hybridMultilevel"/>
    <w:tmpl w:val="9842A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FE7"/>
    <w:multiLevelType w:val="hybridMultilevel"/>
    <w:tmpl w:val="6C5C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44937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56F6"/>
    <w:multiLevelType w:val="hybridMultilevel"/>
    <w:tmpl w:val="CB6C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04F42"/>
    <w:multiLevelType w:val="hybridMultilevel"/>
    <w:tmpl w:val="AC443F7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3D0"/>
    <w:rsid w:val="000367BD"/>
    <w:rsid w:val="00092EC9"/>
    <w:rsid w:val="001070DF"/>
    <w:rsid w:val="00183F85"/>
    <w:rsid w:val="001A2791"/>
    <w:rsid w:val="001E06B0"/>
    <w:rsid w:val="00217E47"/>
    <w:rsid w:val="00221589"/>
    <w:rsid w:val="00272D69"/>
    <w:rsid w:val="00297EBB"/>
    <w:rsid w:val="002B166F"/>
    <w:rsid w:val="002F543D"/>
    <w:rsid w:val="003152BA"/>
    <w:rsid w:val="00355F03"/>
    <w:rsid w:val="0039005B"/>
    <w:rsid w:val="003B1B54"/>
    <w:rsid w:val="003E39A0"/>
    <w:rsid w:val="00443CFA"/>
    <w:rsid w:val="004A3113"/>
    <w:rsid w:val="004B11EF"/>
    <w:rsid w:val="004B673A"/>
    <w:rsid w:val="005633D0"/>
    <w:rsid w:val="00565EB6"/>
    <w:rsid w:val="005C0A80"/>
    <w:rsid w:val="00646DF2"/>
    <w:rsid w:val="00671F13"/>
    <w:rsid w:val="00676FCB"/>
    <w:rsid w:val="006A7C81"/>
    <w:rsid w:val="006B2D21"/>
    <w:rsid w:val="00710B5E"/>
    <w:rsid w:val="00731176"/>
    <w:rsid w:val="00731B4F"/>
    <w:rsid w:val="00756B69"/>
    <w:rsid w:val="007A5177"/>
    <w:rsid w:val="007B5B4C"/>
    <w:rsid w:val="007F3D01"/>
    <w:rsid w:val="00805CD2"/>
    <w:rsid w:val="00871FF0"/>
    <w:rsid w:val="00890AE7"/>
    <w:rsid w:val="008F6E25"/>
    <w:rsid w:val="00922B77"/>
    <w:rsid w:val="009A2812"/>
    <w:rsid w:val="009A40C7"/>
    <w:rsid w:val="009B0A39"/>
    <w:rsid w:val="009E32B5"/>
    <w:rsid w:val="00A04C72"/>
    <w:rsid w:val="00A755E7"/>
    <w:rsid w:val="00AF38A7"/>
    <w:rsid w:val="00B32AB4"/>
    <w:rsid w:val="00BA5011"/>
    <w:rsid w:val="00BE389B"/>
    <w:rsid w:val="00C40CB1"/>
    <w:rsid w:val="00C529E2"/>
    <w:rsid w:val="00C9465F"/>
    <w:rsid w:val="00D6335D"/>
    <w:rsid w:val="00DC40AD"/>
    <w:rsid w:val="00DE3786"/>
    <w:rsid w:val="00E17826"/>
    <w:rsid w:val="00E7315A"/>
    <w:rsid w:val="00E97021"/>
    <w:rsid w:val="00EE6DD0"/>
    <w:rsid w:val="00EF0BA0"/>
    <w:rsid w:val="00F359A6"/>
    <w:rsid w:val="00F66B88"/>
    <w:rsid w:val="00F9393A"/>
    <w:rsid w:val="00F942E6"/>
    <w:rsid w:val="00FA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58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589"/>
    <w:rPr>
      <w:rFonts w:ascii="Calibri" w:hAnsi="Calibri" w:cs="Calibri"/>
      <w:lang w:eastAsia="pl-PL"/>
    </w:rPr>
  </w:style>
  <w:style w:type="paragraph" w:styleId="ListParagraph">
    <w:name w:val="List Paragraph"/>
    <w:basedOn w:val="Normal"/>
    <w:uiPriority w:val="99"/>
    <w:qFormat/>
    <w:rsid w:val="00F942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E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186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WCiemięga</cp:lastModifiedBy>
  <cp:revision>41</cp:revision>
  <cp:lastPrinted>2015-08-24T06:09:00Z</cp:lastPrinted>
  <dcterms:created xsi:type="dcterms:W3CDTF">2010-09-13T12:11:00Z</dcterms:created>
  <dcterms:modified xsi:type="dcterms:W3CDTF">2016-08-12T06:36:00Z</dcterms:modified>
</cp:coreProperties>
</file>