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155/2022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Wójta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6 października 2022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powołania Komisji Odbiorowej do przeprowadzenia odbioru końcowego prac związanych z umową nr RZPiFZ/656/2022, z dnia 11.08.2022r., dla zadania pn.: „Budowa pętli autobusowej na dz. nr 678 obr. Kąpino w Gminie Wejherowo" - etap I.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§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7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umowy nr RZPiFZ/656/2022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11.08.2022r., zarządzam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Powołuję Komisję Odbiorową do przeprowadzenia odbioru prac związanych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umową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RZPiFZ/656/2022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11.08.2022r. dla zadania pn. „Budowa pętli autobusowej na dz. nr 678 obr. Kąpino w Gminie Wejherowo" - etap I. 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składzie: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Przemysław Kiedrowski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ab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ab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- przewodniczący komisji;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Maja Ossowska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ab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ab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ab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- członek;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Ryszard Kamin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ab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ab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ab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- członek;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Andrzej Potrykus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ab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ab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ab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-członek;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Komisja ulegnie rozwiązaniu po podpisaniu protokołu końcowego odbioru robót budowlanych.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Zarządzenie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dniem podpisania.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41"/>
        <w:gridCol w:w="50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560" w:after="56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Wójt</w:t>
            </w:r>
          </w:p>
          <w:p w:rsidR="00A77B3E">
            <w:pPr>
              <w:spacing w:before="560" w:after="56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Przemysław Kiedrowski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FACA982B-644C-4773-9C7A-955883E1B470.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155/2022 z dnia 6 października 2022 r.</dc:title>
  <dc:subject>w sprawie powołania Komisji Odbiorowej do przeprowadzenia odbioru końcowego prac związanych z^umową nr RZPiFZ/656/2022, z^dnia 11.08.2022r., dla zadania pn.: „Budowa pętli autobusowej na dz. nr 678 obr. Kąpino w Gminie Wejherowo" - etap I.</dc:subject>
  <dc:creator>pczerwinski</dc:creator>
  <cp:lastModifiedBy>pczerwinski</cp:lastModifiedBy>
  <cp:revision>1</cp:revision>
  <dcterms:created xsi:type="dcterms:W3CDTF">2022-10-19T07:42:00Z</dcterms:created>
  <dcterms:modified xsi:type="dcterms:W3CDTF">2022-10-19T07:42:00Z</dcterms:modified>
  <cp:category>Akt prawny</cp:category>
</cp:coreProperties>
</file>