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835D" w14:textId="77777777" w:rsidR="007F6950" w:rsidRDefault="00A35212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Wejherowo, ………………………….</w:t>
      </w:r>
    </w:p>
    <w:p w14:paraId="7D7B608C" w14:textId="77777777" w:rsidR="007F6950" w:rsidRDefault="007F6950">
      <w:pPr>
        <w:pStyle w:val="Standard"/>
        <w:jc w:val="right"/>
        <w:rPr>
          <w:rFonts w:ascii="Times New Roman" w:hAnsi="Times New Roman"/>
        </w:rPr>
      </w:pPr>
    </w:p>
    <w:p w14:paraId="0133CBEE" w14:textId="77777777" w:rsidR="007F6950" w:rsidRDefault="00A3521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………………………………...</w:t>
      </w:r>
    </w:p>
    <w:p w14:paraId="3B2320AF" w14:textId="77777777" w:rsidR="007F6950" w:rsidRDefault="00A3521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Imię i nazwisko</w:t>
      </w:r>
    </w:p>
    <w:p w14:paraId="4DA9AE65" w14:textId="77777777" w:rsidR="007F6950" w:rsidRDefault="007F6950">
      <w:pPr>
        <w:pStyle w:val="Standard"/>
        <w:rPr>
          <w:rFonts w:ascii="Times New Roman" w:hAnsi="Times New Roman"/>
        </w:rPr>
      </w:pPr>
    </w:p>
    <w:p w14:paraId="01942F50" w14:textId="77777777" w:rsidR="007F6950" w:rsidRDefault="007F6950">
      <w:pPr>
        <w:pStyle w:val="Standard"/>
        <w:rPr>
          <w:rFonts w:ascii="Times New Roman" w:hAnsi="Times New Roman"/>
        </w:rPr>
      </w:pPr>
    </w:p>
    <w:p w14:paraId="2CE7C2A4" w14:textId="77777777" w:rsidR="007F6950" w:rsidRDefault="00A35212">
      <w:pPr>
        <w:pStyle w:val="Standard"/>
        <w:rPr>
          <w:rFonts w:hint="eastAsia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sz w:val="28"/>
          <w:szCs w:val="28"/>
        </w:rPr>
        <w:t>Wójt Gminy Wejherowo</w:t>
      </w:r>
    </w:p>
    <w:p w14:paraId="5222D85B" w14:textId="77777777" w:rsidR="007F6950" w:rsidRDefault="00A35212">
      <w:pPr>
        <w:pStyle w:val="Standard"/>
        <w:rPr>
          <w:rFonts w:hint="eastAsia"/>
        </w:rPr>
      </w:pPr>
      <w:r>
        <w:rPr>
          <w:rFonts w:ascii="Times New Roman" w:hAnsi="Times New Roman"/>
        </w:rPr>
        <w:t>PESEL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ul. Transportowa 1</w:t>
      </w:r>
      <w:r>
        <w:rPr>
          <w:rFonts w:ascii="Times New Roman" w:hAnsi="Times New Roman"/>
          <w:b/>
          <w:bCs/>
        </w:rPr>
        <w:tab/>
      </w:r>
    </w:p>
    <w:p w14:paraId="1DD30B0B" w14:textId="77777777" w:rsidR="007F6950" w:rsidRDefault="00A35212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84 -200  Wejherowo</w:t>
      </w:r>
    </w:p>
    <w:p w14:paraId="445B570C" w14:textId="77777777" w:rsidR="007F6950" w:rsidRDefault="007F6950">
      <w:pPr>
        <w:pStyle w:val="Standard"/>
        <w:rPr>
          <w:rFonts w:ascii="Times New Roman" w:hAnsi="Times New Roman"/>
        </w:rPr>
      </w:pPr>
    </w:p>
    <w:p w14:paraId="7F274E15" w14:textId="77777777" w:rsidR="007F6950" w:rsidRDefault="00A3521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14:paraId="21EB7CF5" w14:textId="77777777" w:rsidR="007F6950" w:rsidRDefault="00A3521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Numer telefonu / adres poczty</w:t>
      </w:r>
    </w:p>
    <w:p w14:paraId="62258A42" w14:textId="77777777" w:rsidR="007F6950" w:rsidRDefault="00A3521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elektronicznej</w:t>
      </w:r>
    </w:p>
    <w:p w14:paraId="5535FC36" w14:textId="77777777" w:rsidR="007F6950" w:rsidRDefault="007F6950">
      <w:pPr>
        <w:pStyle w:val="Standard"/>
        <w:rPr>
          <w:rFonts w:ascii="Times New Roman" w:hAnsi="Times New Roman"/>
        </w:rPr>
      </w:pPr>
    </w:p>
    <w:p w14:paraId="13199596" w14:textId="77777777" w:rsidR="007F6950" w:rsidRDefault="007F6950">
      <w:pPr>
        <w:pStyle w:val="Standard"/>
        <w:rPr>
          <w:rFonts w:ascii="Times New Roman" w:hAnsi="Times New Roman"/>
        </w:rPr>
      </w:pPr>
    </w:p>
    <w:p w14:paraId="578C5988" w14:textId="77777777" w:rsidR="007F6950" w:rsidRDefault="00A3521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………………………………...</w:t>
      </w:r>
    </w:p>
    <w:p w14:paraId="3E539F88" w14:textId="77777777" w:rsidR="007F6950" w:rsidRDefault="00A3521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</w:t>
      </w:r>
      <w:r>
        <w:rPr>
          <w:rFonts w:ascii="Times New Roman" w:hAnsi="Times New Roman"/>
        </w:rPr>
        <w:t>gospodarstwa domowego</w:t>
      </w:r>
    </w:p>
    <w:p w14:paraId="291BF82E" w14:textId="77777777" w:rsidR="007F6950" w:rsidRDefault="007F6950">
      <w:pPr>
        <w:pStyle w:val="Standard"/>
        <w:rPr>
          <w:rFonts w:ascii="Times New Roman" w:hAnsi="Times New Roman"/>
        </w:rPr>
      </w:pPr>
    </w:p>
    <w:p w14:paraId="310CB309" w14:textId="77777777" w:rsidR="007F6950" w:rsidRDefault="007F6950">
      <w:pPr>
        <w:pStyle w:val="Standard"/>
        <w:rPr>
          <w:rFonts w:ascii="Times New Roman" w:hAnsi="Times New Roman"/>
        </w:rPr>
      </w:pPr>
    </w:p>
    <w:p w14:paraId="4F3D2E32" w14:textId="77777777" w:rsidR="007F6950" w:rsidRDefault="00A35212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WNIOSEK O ZAKUP WĘGLA W PREFERENCYJNYCH CENACH</w:t>
      </w:r>
    </w:p>
    <w:p w14:paraId="79220A67" w14:textId="77777777" w:rsidR="007F6950" w:rsidRDefault="00A35212">
      <w:pPr>
        <w:pStyle w:val="Standard"/>
        <w:spacing w:before="114" w:after="114"/>
        <w:rPr>
          <w:rFonts w:hint="eastAsia"/>
        </w:rPr>
      </w:pPr>
      <w:r>
        <w:rPr>
          <w:rFonts w:ascii="Times New Roman" w:hAnsi="Times New Roman"/>
        </w:rPr>
        <w:t xml:space="preserve">Składam wniosek o zakup węgla frakcji </w:t>
      </w:r>
      <w:r>
        <w:rPr>
          <w:rFonts w:ascii="Times New Roman" w:hAnsi="Times New Roman"/>
          <w:b/>
          <w:bCs/>
        </w:rPr>
        <w:t>groszek / orzech*</w:t>
      </w:r>
      <w:r>
        <w:rPr>
          <w:rFonts w:ascii="Times New Roman" w:hAnsi="Times New Roman"/>
        </w:rPr>
        <w:t xml:space="preserve"> w ilości:</w:t>
      </w:r>
    </w:p>
    <w:p w14:paraId="29F6143F" w14:textId="77777777" w:rsidR="007F6950" w:rsidRDefault="00A35212">
      <w:pPr>
        <w:pStyle w:val="Standard"/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</w:rPr>
        <w:t>1).  maksymalnie 1,5 tony do 31.12.2022r.: …………………………...</w:t>
      </w:r>
    </w:p>
    <w:p w14:paraId="60736E0E" w14:textId="77777777" w:rsidR="007F6950" w:rsidRDefault="00A35212">
      <w:pPr>
        <w:pStyle w:val="Standard"/>
        <w:spacing w:before="114" w:after="114"/>
        <w:rPr>
          <w:rFonts w:ascii="Times New Roman" w:hAnsi="Times New Roman"/>
        </w:rPr>
      </w:pPr>
      <w:r>
        <w:rPr>
          <w:rFonts w:ascii="Times New Roman" w:hAnsi="Times New Roman"/>
        </w:rPr>
        <w:t>2).  maksymalnie 1,5 tony od 01.01.2023r.: …………………………...</w:t>
      </w:r>
    </w:p>
    <w:p w14:paraId="4751FFA1" w14:textId="77777777" w:rsidR="007F6950" w:rsidRDefault="007F6950">
      <w:pPr>
        <w:pStyle w:val="Standard"/>
        <w:spacing w:before="114" w:after="114"/>
        <w:rPr>
          <w:rFonts w:ascii="Times New Roman" w:hAnsi="Times New Roman"/>
        </w:rPr>
      </w:pPr>
    </w:p>
    <w:p w14:paraId="2FC89696" w14:textId="77777777" w:rsidR="007F6950" w:rsidRDefault="00A35212">
      <w:pPr>
        <w:pStyle w:val="Standard"/>
        <w:spacing w:before="114" w:after="11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</w:t>
      </w:r>
      <w:r>
        <w:rPr>
          <w:rFonts w:ascii="Times New Roman" w:hAnsi="Times New Roman"/>
          <w:b/>
          <w:bCs/>
        </w:rPr>
        <w:t>ADCZENIA WNIOSKODAWCY:</w:t>
      </w:r>
    </w:p>
    <w:p w14:paraId="3D45BCD4" w14:textId="77777777" w:rsidR="007F6950" w:rsidRDefault="00A35212">
      <w:pPr>
        <w:pStyle w:val="Standard"/>
        <w:spacing w:before="114" w:after="114"/>
        <w:jc w:val="both"/>
        <w:rPr>
          <w:rFonts w:hint="eastAsia"/>
        </w:rPr>
      </w:pPr>
      <w:r>
        <w:rPr>
          <w:rFonts w:ascii="Times New Roman" w:hAnsi="Times New Roman"/>
        </w:rPr>
        <w:t xml:space="preserve">1. Oświadczam, że jestem osobą fizyczną we wskazanym we wniosku gospodarstwie domowym, która spełnia warunki uprawniające mnie do </w:t>
      </w:r>
      <w:r>
        <w:rPr>
          <w:rFonts w:ascii="Times New Roman" w:hAnsi="Times New Roman"/>
          <w:b/>
          <w:bCs/>
        </w:rPr>
        <w:t xml:space="preserve">dodatku węglowego, </w:t>
      </w:r>
      <w:r>
        <w:rPr>
          <w:rFonts w:ascii="Times New Roman" w:hAnsi="Times New Roman"/>
        </w:rPr>
        <w:t>o którym mowa w art.2. ust.1. ustawy z dnia 5 sierpnia 2022r. o dodatku węglowym.</w:t>
      </w:r>
    </w:p>
    <w:p w14:paraId="3769DDAB" w14:textId="77777777" w:rsidR="007F6950" w:rsidRDefault="00A35212">
      <w:pPr>
        <w:pStyle w:val="Standard"/>
        <w:spacing w:before="114" w:after="114"/>
        <w:jc w:val="both"/>
        <w:rPr>
          <w:rFonts w:hint="eastAsia"/>
        </w:rPr>
      </w:pPr>
      <w:r>
        <w:rPr>
          <w:rFonts w:ascii="Times New Roman" w:hAnsi="Times New Roman"/>
        </w:rPr>
        <w:t xml:space="preserve">2. Oświadczam, że ani ja, ani żaden członek gospodarstwa domowego na rzecz którego </w:t>
      </w:r>
      <w:r>
        <w:rPr>
          <w:rFonts w:ascii="Times New Roman" w:hAnsi="Times New Roman"/>
        </w:rPr>
        <w:br/>
        <w:t xml:space="preserve">jest dokonywany zakup paliwa stałego w preferencyjnej cenie </w:t>
      </w:r>
      <w:r>
        <w:rPr>
          <w:rFonts w:ascii="Times New Roman" w:hAnsi="Times New Roman"/>
          <w:b/>
          <w:bCs/>
        </w:rPr>
        <w:t>nie nabyłem</w:t>
      </w:r>
      <w:r>
        <w:rPr>
          <w:rFonts w:ascii="Times New Roman" w:hAnsi="Times New Roman"/>
        </w:rPr>
        <w:t xml:space="preserve"> paliwa stałego </w:t>
      </w:r>
      <w:r>
        <w:rPr>
          <w:rFonts w:ascii="Times New Roman" w:hAnsi="Times New Roman"/>
        </w:rPr>
        <w:br/>
        <w:t>na sezon grzewczy  2022-2023 po cenie niższej niż 2000</w:t>
      </w:r>
      <w:r w:rsidR="006229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 brutto za tonę. </w:t>
      </w:r>
    </w:p>
    <w:p w14:paraId="7369BBFD" w14:textId="77777777" w:rsidR="007F6950" w:rsidRDefault="00A35212">
      <w:pPr>
        <w:pStyle w:val="Standard"/>
        <w:spacing w:before="114" w:after="1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Oświad</w:t>
      </w:r>
      <w:r>
        <w:rPr>
          <w:rFonts w:ascii="Times New Roman" w:hAnsi="Times New Roman"/>
        </w:rPr>
        <w:t xml:space="preserve">czam, że jestem świadomy odpowiedzialności karnej za złożenie fałszywych oświadczeń. </w:t>
      </w:r>
    </w:p>
    <w:p w14:paraId="3A5DD511" w14:textId="77777777" w:rsidR="007F6950" w:rsidRDefault="007F6950">
      <w:pPr>
        <w:pStyle w:val="Standard"/>
        <w:spacing w:before="114" w:after="114"/>
        <w:jc w:val="both"/>
        <w:rPr>
          <w:rFonts w:ascii="Times New Roman" w:hAnsi="Times New Roman"/>
        </w:rPr>
      </w:pPr>
    </w:p>
    <w:p w14:paraId="3CC3C644" w14:textId="77777777" w:rsidR="007F6950" w:rsidRDefault="00A35212">
      <w:pPr>
        <w:pStyle w:val="Standard"/>
        <w:spacing w:before="114" w:after="114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 niepotrzebne skreślić</w:t>
      </w:r>
    </w:p>
    <w:p w14:paraId="3D99F76B" w14:textId="77777777" w:rsidR="007F6950" w:rsidRDefault="007F6950">
      <w:pPr>
        <w:pStyle w:val="Standard"/>
        <w:spacing w:before="114" w:after="114" w:line="276" w:lineRule="auto"/>
        <w:rPr>
          <w:rFonts w:ascii="Times New Roman" w:hAnsi="Times New Roman"/>
        </w:rPr>
      </w:pPr>
    </w:p>
    <w:p w14:paraId="56B5A01B" w14:textId="77777777" w:rsidR="007F6950" w:rsidRDefault="007F6950">
      <w:pPr>
        <w:pStyle w:val="Standard"/>
        <w:spacing w:before="114" w:after="114" w:line="276" w:lineRule="auto"/>
        <w:rPr>
          <w:rFonts w:ascii="Times New Roman" w:hAnsi="Times New Roman"/>
        </w:rPr>
      </w:pPr>
    </w:p>
    <w:p w14:paraId="10CC1CA7" w14:textId="77777777" w:rsidR="007F6950" w:rsidRDefault="00A35212">
      <w:pPr>
        <w:pStyle w:val="Standard"/>
        <w:spacing w:before="114" w:after="114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………………………………..</w:t>
      </w:r>
    </w:p>
    <w:p w14:paraId="0173FB47" w14:textId="77777777" w:rsidR="007F6950" w:rsidRDefault="00A35212">
      <w:pPr>
        <w:pStyle w:val="Standard"/>
        <w:spacing w:before="114" w:after="114" w:line="276" w:lineRule="auto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podpis wnioskodawcy</w:t>
      </w:r>
    </w:p>
    <w:p w14:paraId="597B86A4" w14:textId="77777777" w:rsidR="007F6950" w:rsidRDefault="007F6950">
      <w:pPr>
        <w:pStyle w:val="NormalnyWeb"/>
        <w:spacing w:before="280" w:after="280"/>
        <w:jc w:val="center"/>
        <w:rPr>
          <w:rStyle w:val="Uwydatnienie"/>
          <w:b/>
          <w:bCs/>
          <w:i w:val="0"/>
          <w:iCs w:val="0"/>
          <w:sz w:val="22"/>
          <w:szCs w:val="22"/>
        </w:rPr>
      </w:pPr>
    </w:p>
    <w:p w14:paraId="72E93617" w14:textId="77777777" w:rsidR="007F6950" w:rsidRDefault="00A35212">
      <w:pPr>
        <w:pStyle w:val="NormalnyWeb"/>
        <w:spacing w:before="280" w:after="280"/>
        <w:jc w:val="center"/>
        <w:rPr>
          <w:rStyle w:val="Uwydatnienie"/>
          <w:b/>
          <w:bCs/>
          <w:i w:val="0"/>
          <w:iCs w:val="0"/>
          <w:sz w:val="22"/>
          <w:szCs w:val="22"/>
        </w:rPr>
      </w:pPr>
      <w:r>
        <w:rPr>
          <w:rStyle w:val="Uwydatnienie"/>
          <w:b/>
          <w:bCs/>
          <w:i w:val="0"/>
          <w:iCs w:val="0"/>
          <w:sz w:val="22"/>
          <w:szCs w:val="22"/>
        </w:rPr>
        <w:lastRenderedPageBreak/>
        <w:t>Klauzula informacyjna dotycząca przetwarzani</w:t>
      </w:r>
      <w:r>
        <w:rPr>
          <w:rStyle w:val="Uwydatnienie"/>
          <w:b/>
          <w:bCs/>
          <w:i w:val="0"/>
          <w:iCs w:val="0"/>
          <w:sz w:val="22"/>
          <w:szCs w:val="22"/>
        </w:rPr>
        <w:t>a danych osobowych przez Wójta Gminy Wejherowo zawartych we wniosku o zakup preferencyjny paliwa stałego dla gospodarstwa domowego</w:t>
      </w:r>
    </w:p>
    <w:p w14:paraId="77CD06F7" w14:textId="77777777" w:rsidR="007F6950" w:rsidRDefault="00A352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wymogami Rozporządzenia Parlamentu Europejskiego i Rady (UE) 2016/679 z dnia 27 kwietnia 2016 r. w sprawie </w:t>
      </w:r>
      <w:r>
        <w:rPr>
          <w:rFonts w:ascii="Times New Roman" w:hAnsi="Times New Roman" w:cs="Times New Roman"/>
        </w:rPr>
        <w:t>ochrony osób fizycznych w związku z przetwarzaniem danych osobowych i w sprawie swobodnego przepływu takich danych (zwanego dalej ogólnym rozporządzeniem o ochronie danych osobowych), informujemy o zasadach przetwarzania Państwa danych osobowych oraz o prz</w:t>
      </w:r>
      <w:r>
        <w:rPr>
          <w:rFonts w:ascii="Times New Roman" w:hAnsi="Times New Roman" w:cs="Times New Roman"/>
        </w:rPr>
        <w:t>ysługujących Państwu prawach:</w:t>
      </w:r>
    </w:p>
    <w:p w14:paraId="0F912041" w14:textId="77777777" w:rsidR="007F6950" w:rsidRDefault="00A35212">
      <w:pPr>
        <w:pStyle w:val="NormalnyWeb"/>
        <w:numPr>
          <w:ilvl w:val="0"/>
          <w:numId w:val="1"/>
        </w:numPr>
        <w:spacing w:before="280" w:after="0"/>
        <w:jc w:val="both"/>
        <w:rPr>
          <w:rStyle w:val="Uwydatnienie"/>
          <w:i w:val="0"/>
          <w:iCs w:val="0"/>
          <w:sz w:val="22"/>
          <w:szCs w:val="22"/>
        </w:rPr>
      </w:pPr>
      <w:r>
        <w:rPr>
          <w:rStyle w:val="Uwydatnienie"/>
          <w:i w:val="0"/>
          <w:iCs w:val="0"/>
          <w:sz w:val="22"/>
          <w:szCs w:val="22"/>
        </w:rPr>
        <w:t>Administratorem Pana/i danych osobowych w zakresie danych przetwarzanych w dokumentacji papierowej i innych zbiorach danych prowadzonych przez Referat Finansowy) jest Wójt Gminy Wejherowo, ul. Transportowa 1, 84-200 Wejherowo,</w:t>
      </w:r>
      <w:r>
        <w:rPr>
          <w:rStyle w:val="Uwydatnienie"/>
          <w:i w:val="0"/>
          <w:iCs w:val="0"/>
          <w:sz w:val="22"/>
          <w:szCs w:val="22"/>
        </w:rPr>
        <w:t xml:space="preserve"> tel.: (58) 677 97 01, adres e-mail: </w:t>
      </w:r>
      <w:r>
        <w:rPr>
          <w:rStyle w:val="Hipercze"/>
          <w:color w:val="auto"/>
          <w:sz w:val="22"/>
          <w:szCs w:val="22"/>
          <w:u w:val="none"/>
        </w:rPr>
        <w:t>sekretariat@ugwejherowo.pl</w:t>
      </w:r>
      <w:r>
        <w:rPr>
          <w:rStyle w:val="Uwydatnienie"/>
          <w:i w:val="0"/>
          <w:iCs w:val="0"/>
          <w:sz w:val="22"/>
          <w:szCs w:val="22"/>
        </w:rPr>
        <w:t>.</w:t>
      </w:r>
    </w:p>
    <w:p w14:paraId="4D8F0E17" w14:textId="77777777" w:rsidR="007F6950" w:rsidRDefault="00A35212">
      <w:pPr>
        <w:pStyle w:val="Akapitzlist"/>
        <w:numPr>
          <w:ilvl w:val="0"/>
          <w:numId w:val="1"/>
        </w:numPr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Style w:val="Uwydatnienie"/>
          <w:rFonts w:ascii="Times New Roman" w:eastAsia="Times New Roman" w:hAnsi="Times New Roman" w:cs="Times New Roman"/>
          <w:i w:val="0"/>
          <w:iCs w:val="0"/>
          <w:lang w:eastAsia="pl-PL"/>
        </w:rPr>
        <w:t xml:space="preserve">We wszystkich sprawach związanych z ochroną i przetwarzaniem danych osobowych mogą Państwo kontaktować się z Inspektorem Ochrony Danych Osobowych: </w:t>
      </w:r>
      <w:hyperlink r:id="rId5">
        <w:r>
          <w:rPr>
            <w:rStyle w:val="Hipercze"/>
            <w:rFonts w:ascii="Times New Roman" w:eastAsia="Times New Roman" w:hAnsi="Times New Roman" w:cs="Times New Roman"/>
            <w:lang w:eastAsia="pl-PL"/>
          </w:rPr>
          <w:t>i</w:t>
        </w:r>
        <w:r>
          <w:rPr>
            <w:rStyle w:val="Hipercze"/>
            <w:rFonts w:ascii="Times New Roman" w:eastAsia="Times New Roman" w:hAnsi="Times New Roman" w:cs="Times New Roman"/>
            <w:lang w:eastAsia="pl-PL"/>
          </w:rPr>
          <w:t>od@ugwejherowo.pl</w:t>
        </w:r>
      </w:hyperlink>
    </w:p>
    <w:p w14:paraId="041C7634" w14:textId="77777777" w:rsidR="007F6950" w:rsidRDefault="00A35212">
      <w:pPr>
        <w:pStyle w:val="Akapitzlist"/>
        <w:numPr>
          <w:ilvl w:val="0"/>
          <w:numId w:val="1"/>
        </w:numPr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Style w:val="Uwydatnienie"/>
          <w:rFonts w:ascii="Times New Roman" w:hAnsi="Times New Roman" w:cs="Times New Roman"/>
          <w:i w:val="0"/>
          <w:iCs w:val="0"/>
        </w:rPr>
        <w:t xml:space="preserve">Pani/Pana dane osobowe będą przetwarzane w celu umożliwienia złożenia wniosku o zakup preferencyjny paliwa stałego dla gospodarstwa domowego na podstawie art. 6 ust. 1 lit. C) RODO w związku z ustawą z </w:t>
      </w:r>
      <w:r>
        <w:rPr>
          <w:rStyle w:val="Uwydatnienie"/>
          <w:rFonts w:ascii="Times New Roman" w:hAnsi="Times New Roman" w:cs="Times New Roman"/>
          <w:i w:val="0"/>
          <w:iCs w:val="0"/>
        </w:rPr>
        <w:t>dnia 27 października  2022 r. o zakupie preferencyjnym paliwa stałego dla gospodarstw domowych (Dz.U. z 2022 r. poz. 2236).</w:t>
      </w:r>
    </w:p>
    <w:p w14:paraId="52EF674E" w14:textId="77777777" w:rsidR="007F6950" w:rsidRDefault="00A3521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wskazane we wniosku oraz dokumentacji będą przechowywane przez Administratora Danych przez okres niezbędny do realizacj</w:t>
      </w:r>
      <w:r>
        <w:rPr>
          <w:rFonts w:ascii="Times New Roman" w:eastAsia="Times New Roman" w:hAnsi="Times New Roman" w:cs="Times New Roman"/>
          <w:lang w:eastAsia="pl-PL"/>
        </w:rPr>
        <w:t>i celów przetwarzania, a po jego zakończeniu przez okres archiwizacji wynikający z ustawy z dnia 14 lipca 1983 o narodowym zasobie archiwalnym i archiwach oraz Rozporządzenia Prezesa Rady Ministrów z dnia 18 stycznia 2011 r. w sprawie instrukcji kancelaryj</w:t>
      </w:r>
      <w:r>
        <w:rPr>
          <w:rFonts w:ascii="Times New Roman" w:eastAsia="Times New Roman" w:hAnsi="Times New Roman" w:cs="Times New Roman"/>
          <w:lang w:eastAsia="pl-PL"/>
        </w:rPr>
        <w:t xml:space="preserve">nej, jednolitych rzeczowych wykazów akt oraz instrukcji w sprawie organizacji i zakresu działania archiwów zakładowych. </w:t>
      </w:r>
    </w:p>
    <w:p w14:paraId="455B00F0" w14:textId="77777777" w:rsidR="007F6950" w:rsidRDefault="00A3521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Odbiorcami danych będą: Gminny Ośrodek Pomocy Społecznej w Wejherowie, Skup złomu Krzysztof Kowalski, ul. Słoneczna 67, 84-241 Gościcin</w:t>
      </w:r>
      <w:r>
        <w:rPr>
          <w:rFonts w:ascii="Times New Roman" w:eastAsia="Times New Roman" w:hAnsi="Times New Roman" w:cs="Times New Roman"/>
          <w:lang w:eastAsia="pl-PL"/>
        </w:rPr>
        <w:t xml:space="preserve">o oraz DREW-NORD Gracjan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Tobiaski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ul. Wiejska 92, 84-242 Luzino. </w:t>
      </w:r>
    </w:p>
    <w:p w14:paraId="4F3FDCB7" w14:textId="77777777" w:rsidR="007F6950" w:rsidRDefault="00A3521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/>
        </w:rPr>
        <w:t xml:space="preserve">Podanie danych osobowych wynikających z  przepisów prawa jest obowiązkowe i niezbędne do złożenia wniosku. </w:t>
      </w:r>
    </w:p>
    <w:p w14:paraId="6003370A" w14:textId="77777777" w:rsidR="007F6950" w:rsidRDefault="00A3521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zakresie i granicach określonych w rozporządzeniu o ochronie danych osobowych, </w:t>
      </w:r>
      <w:r>
        <w:rPr>
          <w:rFonts w:ascii="Times New Roman" w:hAnsi="Times New Roman"/>
          <w:bCs/>
        </w:rPr>
        <w:t>w związku z przetwarzaniem Pani/Pana danych osobowych posiadają Państwo prawo dostępu do treści swoich danych, prawo ich sprostowania i uzupełnienia oraz prawo do ograniczenia przetwarzania.</w:t>
      </w:r>
    </w:p>
    <w:p w14:paraId="76635D4F" w14:textId="77777777" w:rsidR="007F6950" w:rsidRDefault="00A3521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Przysługuje Pani/Panu prawo wniesienia skargi do organu nadzorcze</w:t>
      </w:r>
      <w:r>
        <w:rPr>
          <w:rFonts w:ascii="Times New Roman" w:hAnsi="Times New Roman"/>
          <w:color w:val="000000"/>
        </w:rPr>
        <w:t>go, tj. Prezesa Urzędu Ochrony Danych Osobowych (ul. Stawki 2, 00-193 Warszawa), gdy przetwarzanie przez Administratora danych osobowych narusza przepisy o ochronie danych osobowych.</w:t>
      </w:r>
    </w:p>
    <w:p w14:paraId="5CFFA85E" w14:textId="77777777" w:rsidR="007F6950" w:rsidRDefault="00A3521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W oparciu o dane osobowe administrator nie będzie podejmował zautomatyzow</w:t>
      </w:r>
      <w:r>
        <w:rPr>
          <w:rFonts w:ascii="Times New Roman" w:hAnsi="Times New Roman"/>
        </w:rPr>
        <w:t xml:space="preserve">anych decyzji, w tym decyzji będących wynikiem profilowania.  </w:t>
      </w:r>
    </w:p>
    <w:p w14:paraId="56EB03FA" w14:textId="77777777" w:rsidR="007F6950" w:rsidRDefault="00A3521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Administrator nie przewiduje przekazywania Pani/Pana danych osobowych do państwa trzeciego, tj. państwa, które nie należy do Europejskiego Obszaru Gospodarczego, ani do organizacji </w:t>
      </w:r>
      <w:r>
        <w:rPr>
          <w:rFonts w:ascii="Times New Roman" w:hAnsi="Times New Roman"/>
        </w:rPr>
        <w:t>międzynarodowych.</w:t>
      </w:r>
    </w:p>
    <w:p w14:paraId="110461E5" w14:textId="77777777" w:rsidR="007F6950" w:rsidRDefault="007F6950">
      <w:pPr>
        <w:pStyle w:val="Akapitzlist"/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</w:p>
    <w:p w14:paraId="702C3A06" w14:textId="77777777" w:rsidR="007F6950" w:rsidRDefault="007F6950">
      <w:pPr>
        <w:pStyle w:val="Akapitzlist"/>
        <w:tabs>
          <w:tab w:val="left" w:pos="0"/>
        </w:tabs>
        <w:spacing w:line="276" w:lineRule="auto"/>
        <w:jc w:val="both"/>
        <w:rPr>
          <w:rFonts w:ascii="Times New Roman" w:hAnsi="Times New Roman"/>
          <w:bCs/>
        </w:rPr>
      </w:pPr>
    </w:p>
    <w:p w14:paraId="6BBADBFB" w14:textId="77777777" w:rsidR="007F6950" w:rsidRDefault="00A35212">
      <w:pPr>
        <w:pStyle w:val="Standard"/>
        <w:spacing w:line="276" w:lineRule="auto"/>
        <w:ind w:left="5676" w:firstLine="69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</w:p>
    <w:p w14:paraId="7A962A49" w14:textId="77777777" w:rsidR="007F6950" w:rsidRDefault="00A35212">
      <w:pPr>
        <w:pStyle w:val="Akapitzlist"/>
        <w:spacing w:after="0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podpis wnioskodawcy</w:t>
      </w:r>
    </w:p>
    <w:sectPr w:rsidR="007F695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157A9"/>
    <w:multiLevelType w:val="multilevel"/>
    <w:tmpl w:val="48A656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7F649F"/>
    <w:multiLevelType w:val="multilevel"/>
    <w:tmpl w:val="CED0C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67369691">
    <w:abstractNumId w:val="1"/>
  </w:num>
  <w:num w:numId="2" w16cid:durableId="206402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50"/>
    <w:rsid w:val="006229A9"/>
    <w:rsid w:val="007F6950"/>
    <w:rsid w:val="00A3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C89C"/>
  <w15:docId w15:val="{67FFEAC0-D859-4864-A824-BF9295E8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1DB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61D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961DB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4961DB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4961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961DB"/>
    <w:pPr>
      <w:ind w:left="720"/>
      <w:contextualSpacing/>
    </w:pPr>
  </w:style>
  <w:style w:type="paragraph" w:customStyle="1" w:styleId="Standard">
    <w:name w:val="Standard"/>
    <w:qFormat/>
    <w:rsid w:val="00B452F9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3743</Characters>
  <Application>Microsoft Office Word</Application>
  <DocSecurity>4</DocSecurity>
  <Lines>31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Reszke</dc:creator>
  <dc:description/>
  <cp:lastModifiedBy>Piotr Czerwiński</cp:lastModifiedBy>
  <cp:revision>2</cp:revision>
  <cp:lastPrinted>2022-11-09T12:02:00Z</cp:lastPrinted>
  <dcterms:created xsi:type="dcterms:W3CDTF">2022-11-10T07:28:00Z</dcterms:created>
  <dcterms:modified xsi:type="dcterms:W3CDTF">2022-11-10T07:28:00Z</dcterms:modified>
  <dc:language>pl-PL</dc:language>
</cp:coreProperties>
</file>