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28D56" w14:textId="77777777" w:rsidR="00A872C8" w:rsidRPr="00255A80" w:rsidRDefault="00A872C8" w:rsidP="00A872C8">
      <w:pPr>
        <w:spacing w:line="240" w:lineRule="auto"/>
        <w:jc w:val="both"/>
        <w:rPr>
          <w:rFonts w:ascii="Times New Roman" w:hAnsi="Times New Roman" w:cs="Times New Roman"/>
          <w:sz w:val="20"/>
          <w:szCs w:val="20"/>
        </w:rPr>
      </w:pPr>
    </w:p>
    <w:p w14:paraId="3BBC951A" w14:textId="734A07D0" w:rsidR="00AC276E" w:rsidRPr="006F4B7B" w:rsidRDefault="00FC7720" w:rsidP="00AC276E">
      <w:pPr>
        <w:tabs>
          <w:tab w:val="left" w:pos="6570"/>
        </w:tabs>
        <w:spacing w:line="276" w:lineRule="auto"/>
        <w:jc w:val="right"/>
        <w:rPr>
          <w:rFonts w:ascii="Times New Roman" w:hAnsi="Times New Roman" w:cs="Times New Roman"/>
          <w:sz w:val="24"/>
          <w:szCs w:val="24"/>
        </w:rPr>
      </w:pPr>
      <w:r w:rsidRPr="006F4B7B">
        <w:rPr>
          <w:rFonts w:ascii="Times New Roman" w:hAnsi="Times New Roman" w:cs="Times New Roman"/>
          <w:sz w:val="24"/>
          <w:szCs w:val="24"/>
        </w:rPr>
        <w:t xml:space="preserve">Wejherowo, dn. </w:t>
      </w:r>
      <w:r w:rsidR="002B1EBB" w:rsidRPr="006F4B7B">
        <w:rPr>
          <w:rFonts w:ascii="Times New Roman" w:hAnsi="Times New Roman" w:cs="Times New Roman"/>
          <w:sz w:val="24"/>
          <w:szCs w:val="24"/>
        </w:rPr>
        <w:t>1</w:t>
      </w:r>
      <w:r w:rsidR="0069445E" w:rsidRPr="006F4B7B">
        <w:rPr>
          <w:rFonts w:ascii="Times New Roman" w:hAnsi="Times New Roman" w:cs="Times New Roman"/>
          <w:sz w:val="24"/>
          <w:szCs w:val="24"/>
        </w:rPr>
        <w:t>5</w:t>
      </w:r>
      <w:r w:rsidRPr="006F4B7B">
        <w:rPr>
          <w:rFonts w:ascii="Times New Roman" w:hAnsi="Times New Roman" w:cs="Times New Roman"/>
          <w:sz w:val="24"/>
          <w:szCs w:val="24"/>
        </w:rPr>
        <w:t>.</w:t>
      </w:r>
      <w:r w:rsidR="0069445E" w:rsidRPr="006F4B7B">
        <w:rPr>
          <w:rFonts w:ascii="Times New Roman" w:hAnsi="Times New Roman" w:cs="Times New Roman"/>
          <w:sz w:val="24"/>
          <w:szCs w:val="24"/>
        </w:rPr>
        <w:t>11</w:t>
      </w:r>
      <w:r w:rsidR="00AC276E" w:rsidRPr="006F4B7B">
        <w:rPr>
          <w:rFonts w:ascii="Times New Roman" w:hAnsi="Times New Roman" w:cs="Times New Roman"/>
          <w:sz w:val="24"/>
          <w:szCs w:val="24"/>
        </w:rPr>
        <w:t>.2022 r.</w:t>
      </w:r>
    </w:p>
    <w:p w14:paraId="6F8E11F5" w14:textId="77777777" w:rsidR="00AC276E" w:rsidRPr="00255A80" w:rsidRDefault="00AC276E" w:rsidP="00AC276E">
      <w:pPr>
        <w:tabs>
          <w:tab w:val="left" w:pos="6570"/>
        </w:tabs>
        <w:spacing w:line="276" w:lineRule="auto"/>
        <w:jc w:val="right"/>
        <w:rPr>
          <w:rFonts w:ascii="Times New Roman" w:hAnsi="Times New Roman" w:cs="Times New Roman"/>
          <w:sz w:val="20"/>
          <w:szCs w:val="20"/>
        </w:rPr>
      </w:pPr>
    </w:p>
    <w:p w14:paraId="4CB0E90D" w14:textId="0E9D2D41" w:rsidR="00AC276E" w:rsidRPr="006F4B7B" w:rsidRDefault="00025094" w:rsidP="00AC276E">
      <w:pPr>
        <w:tabs>
          <w:tab w:val="left" w:pos="1335"/>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SPRAWOZDANIE</w:t>
      </w:r>
      <w:r w:rsidR="00AC276E" w:rsidRPr="006F4B7B">
        <w:rPr>
          <w:rFonts w:ascii="Times New Roman" w:hAnsi="Times New Roman" w:cs="Times New Roman"/>
          <w:b/>
          <w:sz w:val="24"/>
          <w:szCs w:val="24"/>
        </w:rPr>
        <w:t xml:space="preserve"> Z DZIAŁALNOŚCI </w:t>
      </w:r>
      <w:proofErr w:type="gramStart"/>
      <w:r w:rsidR="00AC276E" w:rsidRPr="006F4B7B">
        <w:rPr>
          <w:rFonts w:ascii="Times New Roman" w:hAnsi="Times New Roman" w:cs="Times New Roman"/>
          <w:b/>
          <w:sz w:val="24"/>
          <w:szCs w:val="24"/>
        </w:rPr>
        <w:t>WÓJTA  GMINY</w:t>
      </w:r>
      <w:proofErr w:type="gramEnd"/>
      <w:r w:rsidR="00AC276E" w:rsidRPr="006F4B7B">
        <w:rPr>
          <w:rFonts w:ascii="Times New Roman" w:hAnsi="Times New Roman" w:cs="Times New Roman"/>
          <w:b/>
          <w:sz w:val="24"/>
          <w:szCs w:val="24"/>
        </w:rPr>
        <w:t xml:space="preserve">  WEJHEROWO</w:t>
      </w:r>
    </w:p>
    <w:p w14:paraId="39E97310" w14:textId="77777777" w:rsidR="00AC276E" w:rsidRPr="006F4B7B" w:rsidRDefault="00AC276E" w:rsidP="00AC276E">
      <w:pPr>
        <w:tabs>
          <w:tab w:val="left" w:pos="1335"/>
        </w:tabs>
        <w:spacing w:line="276" w:lineRule="auto"/>
        <w:jc w:val="center"/>
        <w:rPr>
          <w:rFonts w:ascii="Times New Roman" w:hAnsi="Times New Roman" w:cs="Times New Roman"/>
          <w:b/>
          <w:sz w:val="24"/>
          <w:szCs w:val="24"/>
        </w:rPr>
      </w:pPr>
      <w:proofErr w:type="gramStart"/>
      <w:r w:rsidRPr="006F4B7B">
        <w:rPr>
          <w:rFonts w:ascii="Times New Roman" w:hAnsi="Times New Roman" w:cs="Times New Roman"/>
          <w:b/>
          <w:sz w:val="24"/>
          <w:szCs w:val="24"/>
        </w:rPr>
        <w:t>W  OKRESIE</w:t>
      </w:r>
      <w:proofErr w:type="gramEnd"/>
      <w:r w:rsidRPr="006F4B7B">
        <w:rPr>
          <w:rFonts w:ascii="Times New Roman" w:hAnsi="Times New Roman" w:cs="Times New Roman"/>
          <w:b/>
          <w:sz w:val="24"/>
          <w:szCs w:val="24"/>
        </w:rPr>
        <w:t xml:space="preserve">  MIĘDZYSESYJNYM</w:t>
      </w:r>
    </w:p>
    <w:p w14:paraId="4BEFF066" w14:textId="5B95448A" w:rsidR="00AC276E" w:rsidRPr="006F4B7B" w:rsidRDefault="003D15FC" w:rsidP="00AC276E">
      <w:pPr>
        <w:tabs>
          <w:tab w:val="left" w:pos="1335"/>
        </w:tabs>
        <w:spacing w:line="276" w:lineRule="auto"/>
        <w:jc w:val="center"/>
        <w:rPr>
          <w:rFonts w:ascii="Times New Roman" w:hAnsi="Times New Roman" w:cs="Times New Roman"/>
          <w:b/>
          <w:sz w:val="24"/>
          <w:szCs w:val="24"/>
        </w:rPr>
      </w:pPr>
      <w:proofErr w:type="gramStart"/>
      <w:r w:rsidRPr="006F4B7B">
        <w:rPr>
          <w:rFonts w:ascii="Times New Roman" w:hAnsi="Times New Roman" w:cs="Times New Roman"/>
          <w:b/>
          <w:sz w:val="24"/>
          <w:szCs w:val="24"/>
        </w:rPr>
        <w:t xml:space="preserve">OD  </w:t>
      </w:r>
      <w:r w:rsidR="0069445E" w:rsidRPr="006F4B7B">
        <w:rPr>
          <w:rFonts w:ascii="Times New Roman" w:hAnsi="Times New Roman" w:cs="Times New Roman"/>
          <w:b/>
          <w:sz w:val="24"/>
          <w:szCs w:val="24"/>
        </w:rPr>
        <w:t>14</w:t>
      </w:r>
      <w:r w:rsidRPr="006F4B7B">
        <w:rPr>
          <w:rFonts w:ascii="Times New Roman" w:hAnsi="Times New Roman" w:cs="Times New Roman"/>
          <w:b/>
          <w:sz w:val="24"/>
          <w:szCs w:val="24"/>
        </w:rPr>
        <w:t xml:space="preserve"> </w:t>
      </w:r>
      <w:r w:rsidR="00025094">
        <w:rPr>
          <w:rFonts w:ascii="Times New Roman" w:hAnsi="Times New Roman" w:cs="Times New Roman"/>
          <w:b/>
          <w:sz w:val="24"/>
          <w:szCs w:val="24"/>
        </w:rPr>
        <w:t xml:space="preserve"> </w:t>
      </w:r>
      <w:r w:rsidR="0069445E" w:rsidRPr="006F4B7B">
        <w:rPr>
          <w:rFonts w:ascii="Times New Roman" w:hAnsi="Times New Roman" w:cs="Times New Roman"/>
          <w:b/>
          <w:sz w:val="24"/>
          <w:szCs w:val="24"/>
        </w:rPr>
        <w:t>PAŹDZIERNIKA</w:t>
      </w:r>
      <w:proofErr w:type="gramEnd"/>
      <w:r w:rsidR="00AC276E" w:rsidRPr="006F4B7B">
        <w:rPr>
          <w:rFonts w:ascii="Times New Roman" w:hAnsi="Times New Roman" w:cs="Times New Roman"/>
          <w:b/>
          <w:sz w:val="24"/>
          <w:szCs w:val="24"/>
        </w:rPr>
        <w:t xml:space="preserve">  2022 r.  DO  </w:t>
      </w:r>
      <w:bookmarkStart w:id="0" w:name="_Hlk87875231"/>
      <w:r w:rsidR="0069445E" w:rsidRPr="006F4B7B">
        <w:rPr>
          <w:rFonts w:ascii="Times New Roman" w:hAnsi="Times New Roman" w:cs="Times New Roman"/>
          <w:b/>
          <w:sz w:val="24"/>
          <w:szCs w:val="24"/>
        </w:rPr>
        <w:t>14</w:t>
      </w:r>
      <w:r w:rsidR="00AC276E" w:rsidRPr="006F4B7B">
        <w:rPr>
          <w:rFonts w:ascii="Times New Roman" w:hAnsi="Times New Roman" w:cs="Times New Roman"/>
          <w:b/>
          <w:sz w:val="24"/>
          <w:szCs w:val="24"/>
        </w:rPr>
        <w:t xml:space="preserve"> </w:t>
      </w:r>
      <w:r w:rsidR="0069445E" w:rsidRPr="006F4B7B">
        <w:rPr>
          <w:rFonts w:ascii="Times New Roman" w:hAnsi="Times New Roman" w:cs="Times New Roman"/>
          <w:b/>
          <w:sz w:val="24"/>
          <w:szCs w:val="24"/>
        </w:rPr>
        <w:t>LISTOPADA</w:t>
      </w:r>
      <w:r w:rsidR="00AC276E" w:rsidRPr="006F4B7B">
        <w:rPr>
          <w:rFonts w:ascii="Times New Roman" w:hAnsi="Times New Roman" w:cs="Times New Roman"/>
          <w:b/>
          <w:sz w:val="24"/>
          <w:szCs w:val="24"/>
        </w:rPr>
        <w:t xml:space="preserve"> </w:t>
      </w:r>
      <w:bookmarkEnd w:id="0"/>
      <w:r w:rsidR="00AC276E" w:rsidRPr="006F4B7B">
        <w:rPr>
          <w:rFonts w:ascii="Times New Roman" w:hAnsi="Times New Roman" w:cs="Times New Roman"/>
          <w:b/>
          <w:sz w:val="24"/>
          <w:szCs w:val="24"/>
        </w:rPr>
        <w:t>2022 r.</w:t>
      </w:r>
    </w:p>
    <w:p w14:paraId="3018B0AB" w14:textId="77777777" w:rsidR="00AC276E" w:rsidRPr="006F4B7B" w:rsidRDefault="00AC276E" w:rsidP="00AC276E">
      <w:pPr>
        <w:tabs>
          <w:tab w:val="left" w:pos="1335"/>
        </w:tabs>
        <w:spacing w:line="276" w:lineRule="auto"/>
        <w:jc w:val="center"/>
        <w:rPr>
          <w:rFonts w:ascii="Times New Roman" w:hAnsi="Times New Roman" w:cs="Times New Roman"/>
          <w:b/>
          <w:sz w:val="24"/>
          <w:szCs w:val="24"/>
        </w:rPr>
      </w:pPr>
    </w:p>
    <w:p w14:paraId="433B0843" w14:textId="000801A7" w:rsidR="006E3A80" w:rsidRPr="00EA5E3F" w:rsidRDefault="00025094" w:rsidP="00EA5E3F">
      <w:pPr>
        <w:tabs>
          <w:tab w:val="left" w:pos="1335"/>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 </w:t>
      </w:r>
      <w:r w:rsidR="006D41DF" w:rsidRPr="006F4B7B">
        <w:rPr>
          <w:rFonts w:ascii="Times New Roman" w:hAnsi="Times New Roman" w:cs="Times New Roman"/>
          <w:b/>
          <w:sz w:val="24"/>
          <w:szCs w:val="24"/>
        </w:rPr>
        <w:t>zakresu Referatu Inwestycji</w:t>
      </w:r>
      <w:r>
        <w:rPr>
          <w:rFonts w:ascii="Times New Roman" w:hAnsi="Times New Roman" w:cs="Times New Roman"/>
          <w:b/>
          <w:sz w:val="24"/>
          <w:szCs w:val="24"/>
        </w:rPr>
        <w:t xml:space="preserve"> i</w:t>
      </w:r>
      <w:r w:rsidR="00EA5E3F">
        <w:rPr>
          <w:rFonts w:ascii="Times New Roman" w:hAnsi="Times New Roman" w:cs="Times New Roman"/>
          <w:b/>
          <w:sz w:val="24"/>
          <w:szCs w:val="24"/>
        </w:rPr>
        <w:t xml:space="preserve"> Gospodarki Komunalnej</w:t>
      </w:r>
    </w:p>
    <w:p w14:paraId="530868ED" w14:textId="144FFF32"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Dokonano odbioru utwardzenia płytami IOMB ul. Słowińskiej w Górze</w:t>
      </w:r>
      <w:r w:rsidR="00025094">
        <w:rPr>
          <w:rFonts w:ascii="Times New Roman" w:eastAsia="Times New Roman" w:hAnsi="Times New Roman" w:cs="Times New Roman"/>
          <w:color w:val="000000"/>
          <w:kern w:val="2"/>
          <w:sz w:val="24"/>
          <w:szCs w:val="24"/>
          <w:lang w:eastAsia="zh-CN" w:bidi="hi-IN"/>
        </w:rPr>
        <w:t xml:space="preserve"> na długości 675 m i szer. 4,5m </w:t>
      </w:r>
      <w:r w:rsidRPr="006F4B7B">
        <w:rPr>
          <w:rFonts w:ascii="Times New Roman" w:eastAsia="Times New Roman" w:hAnsi="Times New Roman" w:cs="Times New Roman"/>
          <w:color w:val="000000"/>
          <w:kern w:val="2"/>
          <w:sz w:val="24"/>
          <w:szCs w:val="24"/>
          <w:lang w:eastAsia="zh-CN" w:bidi="hi-IN"/>
        </w:rPr>
        <w:t>w ramach Modernizacji drogi dojazdowej do gruntów rolnych. Wartość 449 550,00 zł brutto (wartość dofinansowania z Województwa Pomorskiego- 126 090,00zł). Wykon</w:t>
      </w:r>
      <w:r w:rsidR="006E3A80" w:rsidRPr="006F4B7B">
        <w:rPr>
          <w:rFonts w:ascii="Times New Roman" w:eastAsia="Times New Roman" w:hAnsi="Times New Roman" w:cs="Times New Roman"/>
          <w:color w:val="000000"/>
          <w:kern w:val="2"/>
          <w:sz w:val="24"/>
          <w:szCs w:val="24"/>
          <w:lang w:eastAsia="zh-CN" w:bidi="hi-IN"/>
        </w:rPr>
        <w:t xml:space="preserve">awca- </w:t>
      </w:r>
      <w:r w:rsidRPr="006F4B7B">
        <w:rPr>
          <w:rFonts w:ascii="Times New Roman" w:eastAsia="Times New Roman" w:hAnsi="Times New Roman" w:cs="Times New Roman"/>
          <w:color w:val="000000"/>
          <w:kern w:val="2"/>
          <w:sz w:val="24"/>
          <w:szCs w:val="24"/>
          <w:lang w:eastAsia="zh-CN" w:bidi="hi-IN"/>
        </w:rPr>
        <w:t xml:space="preserve">Usługi Sprzętowo – Transportowe Roboty Drogowe Teresa </w:t>
      </w:r>
      <w:proofErr w:type="spellStart"/>
      <w:r w:rsidRPr="006F4B7B">
        <w:rPr>
          <w:rFonts w:ascii="Times New Roman" w:eastAsia="Times New Roman" w:hAnsi="Times New Roman" w:cs="Times New Roman"/>
          <w:color w:val="000000"/>
          <w:kern w:val="2"/>
          <w:sz w:val="24"/>
          <w:szCs w:val="24"/>
          <w:lang w:eastAsia="zh-CN" w:bidi="hi-IN"/>
        </w:rPr>
        <w:t>Groth</w:t>
      </w:r>
      <w:proofErr w:type="spellEnd"/>
      <w:r w:rsidRPr="006F4B7B">
        <w:rPr>
          <w:rFonts w:ascii="Times New Roman" w:eastAsia="Times New Roman" w:hAnsi="Times New Roman" w:cs="Times New Roman"/>
          <w:color w:val="000000"/>
          <w:kern w:val="2"/>
          <w:sz w:val="24"/>
          <w:szCs w:val="24"/>
          <w:lang w:eastAsia="zh-CN" w:bidi="hi-IN"/>
        </w:rPr>
        <w:t xml:space="preserve"> z Bolszewa.</w:t>
      </w:r>
    </w:p>
    <w:p w14:paraId="04AE3D18"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Utwardzono płytami IOMB drogi w </w:t>
      </w:r>
      <w:proofErr w:type="spellStart"/>
      <w:r w:rsidRPr="006F4B7B">
        <w:rPr>
          <w:rFonts w:ascii="Times New Roman" w:eastAsia="Times New Roman" w:hAnsi="Times New Roman" w:cs="Times New Roman"/>
          <w:color w:val="000000"/>
          <w:kern w:val="2"/>
          <w:sz w:val="24"/>
          <w:szCs w:val="24"/>
          <w:lang w:eastAsia="zh-CN" w:bidi="hi-IN"/>
        </w:rPr>
        <w:t>Orlu</w:t>
      </w:r>
      <w:proofErr w:type="spellEnd"/>
      <w:r w:rsidRPr="006F4B7B">
        <w:rPr>
          <w:rFonts w:ascii="Times New Roman" w:eastAsia="Times New Roman" w:hAnsi="Times New Roman" w:cs="Times New Roman"/>
          <w:color w:val="000000"/>
          <w:kern w:val="2"/>
          <w:sz w:val="24"/>
          <w:szCs w:val="24"/>
          <w:lang w:eastAsia="zh-CN" w:bidi="hi-IN"/>
        </w:rPr>
        <w:t>:</w:t>
      </w:r>
    </w:p>
    <w:p w14:paraId="2B6A71E6" w14:textId="77777777" w:rsidR="006E7F0A" w:rsidRPr="006F4B7B" w:rsidRDefault="006E7F0A" w:rsidP="00B36F8D">
      <w:pPr>
        <w:numPr>
          <w:ilvl w:val="0"/>
          <w:numId w:val="17"/>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xml:space="preserve">. Ogrodowa na długości 60 m i </w:t>
      </w:r>
      <w:proofErr w:type="spellStart"/>
      <w:r w:rsidRPr="006F4B7B">
        <w:rPr>
          <w:rFonts w:ascii="Times New Roman" w:eastAsia="Times New Roman" w:hAnsi="Times New Roman" w:cs="Times New Roman"/>
          <w:color w:val="000000"/>
          <w:kern w:val="2"/>
          <w:sz w:val="24"/>
          <w:szCs w:val="24"/>
          <w:lang w:eastAsia="zh-CN" w:bidi="hi-IN"/>
        </w:rPr>
        <w:t>szer</w:t>
      </w:r>
      <w:proofErr w:type="spellEnd"/>
      <w:r w:rsidRPr="006F4B7B">
        <w:rPr>
          <w:rFonts w:ascii="Times New Roman" w:eastAsia="Times New Roman" w:hAnsi="Times New Roman" w:cs="Times New Roman"/>
          <w:color w:val="000000"/>
          <w:kern w:val="2"/>
          <w:sz w:val="24"/>
          <w:szCs w:val="24"/>
          <w:lang w:eastAsia="zh-CN" w:bidi="hi-IN"/>
        </w:rPr>
        <w:t xml:space="preserve"> 4m</w:t>
      </w:r>
    </w:p>
    <w:p w14:paraId="2DA05687" w14:textId="77777777" w:rsidR="006E7F0A" w:rsidRPr="006F4B7B" w:rsidRDefault="006E7F0A" w:rsidP="00B36F8D">
      <w:pPr>
        <w:numPr>
          <w:ilvl w:val="0"/>
          <w:numId w:val="17"/>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Makowa na długości 80 m i szer. 4,5m</w:t>
      </w:r>
    </w:p>
    <w:p w14:paraId="7B2447F0" w14:textId="2438CB3C" w:rsidR="006E7F0A" w:rsidRPr="006F4B7B" w:rsidRDefault="006E3A80" w:rsidP="006E3A80">
      <w:p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    </w:t>
      </w:r>
      <w:r w:rsidR="006E7F0A" w:rsidRPr="006F4B7B">
        <w:rPr>
          <w:rFonts w:ascii="Times New Roman" w:eastAsia="Times New Roman" w:hAnsi="Times New Roman" w:cs="Times New Roman"/>
          <w:color w:val="000000"/>
          <w:kern w:val="2"/>
          <w:sz w:val="24"/>
          <w:szCs w:val="24"/>
          <w:lang w:eastAsia="zh-CN" w:bidi="hi-IN"/>
        </w:rPr>
        <w:t xml:space="preserve">Wartość 78 000,00 zł brutto. Wykonawca- Firma </w:t>
      </w:r>
      <w:proofErr w:type="spellStart"/>
      <w:r w:rsidR="006E7F0A" w:rsidRPr="006F4B7B">
        <w:rPr>
          <w:rFonts w:ascii="Times New Roman" w:eastAsia="Times New Roman" w:hAnsi="Times New Roman" w:cs="Times New Roman"/>
          <w:color w:val="000000"/>
          <w:kern w:val="2"/>
          <w:sz w:val="24"/>
          <w:szCs w:val="24"/>
          <w:lang w:eastAsia="zh-CN" w:bidi="hi-IN"/>
        </w:rPr>
        <w:t>Firma</w:t>
      </w:r>
      <w:proofErr w:type="spellEnd"/>
      <w:r w:rsidR="006E7F0A" w:rsidRPr="006F4B7B">
        <w:rPr>
          <w:rFonts w:ascii="Times New Roman" w:eastAsia="Times New Roman" w:hAnsi="Times New Roman" w:cs="Times New Roman"/>
          <w:color w:val="000000"/>
          <w:kern w:val="2"/>
          <w:sz w:val="24"/>
          <w:szCs w:val="24"/>
          <w:lang w:eastAsia="zh-CN" w:bidi="hi-IN"/>
        </w:rPr>
        <w:t xml:space="preserve"> Usługi Sprzętowo – Transportowe Roboty Drogowe Teresa </w:t>
      </w:r>
      <w:proofErr w:type="spellStart"/>
      <w:r w:rsidR="006E7F0A" w:rsidRPr="006F4B7B">
        <w:rPr>
          <w:rFonts w:ascii="Times New Roman" w:eastAsia="Times New Roman" w:hAnsi="Times New Roman" w:cs="Times New Roman"/>
          <w:color w:val="000000"/>
          <w:kern w:val="2"/>
          <w:sz w:val="24"/>
          <w:szCs w:val="24"/>
          <w:lang w:eastAsia="zh-CN" w:bidi="hi-IN"/>
        </w:rPr>
        <w:t>Groth</w:t>
      </w:r>
      <w:proofErr w:type="spellEnd"/>
      <w:r w:rsidR="006E7F0A" w:rsidRPr="006F4B7B">
        <w:rPr>
          <w:rFonts w:ascii="Times New Roman" w:eastAsia="Times New Roman" w:hAnsi="Times New Roman" w:cs="Times New Roman"/>
          <w:color w:val="000000"/>
          <w:kern w:val="2"/>
          <w:sz w:val="24"/>
          <w:szCs w:val="24"/>
          <w:lang w:eastAsia="zh-CN" w:bidi="hi-IN"/>
        </w:rPr>
        <w:t xml:space="preserve"> z Bolszewa.</w:t>
      </w:r>
    </w:p>
    <w:p w14:paraId="39E8CCA8"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Utwardzono płytami IOMB następujące drogi:</w:t>
      </w:r>
    </w:p>
    <w:p w14:paraId="33001649" w14:textId="77777777" w:rsidR="006E7F0A" w:rsidRPr="006F4B7B" w:rsidRDefault="006E7F0A" w:rsidP="00B36F8D">
      <w:pPr>
        <w:numPr>
          <w:ilvl w:val="0"/>
          <w:numId w:val="18"/>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Brzozowa w Bieszkowicach na długości 108 m i szer. 4m</w:t>
      </w:r>
    </w:p>
    <w:p w14:paraId="2563AC6A" w14:textId="77777777" w:rsidR="006E7F0A" w:rsidRPr="006F4B7B" w:rsidRDefault="006E7F0A" w:rsidP="00B36F8D">
      <w:pPr>
        <w:numPr>
          <w:ilvl w:val="0"/>
          <w:numId w:val="18"/>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Brzozowa i ul. Jodłowa w Łężycach na długości 121 m i szer. 5m</w:t>
      </w:r>
    </w:p>
    <w:p w14:paraId="7BDA1354" w14:textId="31D994B0" w:rsidR="006E7F0A" w:rsidRPr="006F4B7B" w:rsidRDefault="006E3A80" w:rsidP="006E3A80">
      <w:p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    </w:t>
      </w:r>
      <w:r w:rsidR="006E7F0A" w:rsidRPr="006F4B7B">
        <w:rPr>
          <w:rFonts w:ascii="Times New Roman" w:eastAsia="Times New Roman" w:hAnsi="Times New Roman" w:cs="Times New Roman"/>
          <w:color w:val="000000"/>
          <w:kern w:val="2"/>
          <w:sz w:val="24"/>
          <w:szCs w:val="24"/>
          <w:lang w:eastAsia="zh-CN" w:bidi="hi-IN"/>
        </w:rPr>
        <w:t xml:space="preserve">Wartość 144 000,00 zł brutto. Wykonawca- Spółdzielnia Usług Wielobranżowych w </w:t>
      </w:r>
      <w:proofErr w:type="spellStart"/>
      <w:r w:rsidR="006E7F0A" w:rsidRPr="006F4B7B">
        <w:rPr>
          <w:rFonts w:ascii="Times New Roman" w:eastAsia="Times New Roman" w:hAnsi="Times New Roman" w:cs="Times New Roman"/>
          <w:color w:val="000000"/>
          <w:kern w:val="2"/>
          <w:sz w:val="24"/>
          <w:szCs w:val="24"/>
          <w:lang w:eastAsia="zh-CN" w:bidi="hi-IN"/>
        </w:rPr>
        <w:t>Rumi</w:t>
      </w:r>
      <w:proofErr w:type="spellEnd"/>
    </w:p>
    <w:p w14:paraId="78247FE3"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Utwardzono płytami IOMB następujące drogi:</w:t>
      </w:r>
    </w:p>
    <w:p w14:paraId="2B4B29C4" w14:textId="77777777" w:rsidR="006E7F0A" w:rsidRPr="006F4B7B" w:rsidRDefault="006E7F0A" w:rsidP="00B36F8D">
      <w:pPr>
        <w:numPr>
          <w:ilvl w:val="0"/>
          <w:numId w:val="19"/>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Różana w Zbychowie na długości 30 m i szer. 4,5m</w:t>
      </w:r>
    </w:p>
    <w:p w14:paraId="7D8E193E" w14:textId="77777777" w:rsidR="006E7F0A" w:rsidRPr="006F4B7B" w:rsidRDefault="006E7F0A" w:rsidP="00B36F8D">
      <w:pPr>
        <w:numPr>
          <w:ilvl w:val="0"/>
          <w:numId w:val="19"/>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xml:space="preserve">. Franciszka </w:t>
      </w:r>
      <w:proofErr w:type="spellStart"/>
      <w:r w:rsidRPr="006F4B7B">
        <w:rPr>
          <w:rFonts w:ascii="Times New Roman" w:eastAsia="Times New Roman" w:hAnsi="Times New Roman" w:cs="Times New Roman"/>
          <w:color w:val="000000"/>
          <w:kern w:val="2"/>
          <w:sz w:val="24"/>
          <w:szCs w:val="24"/>
          <w:lang w:eastAsia="zh-CN" w:bidi="hi-IN"/>
        </w:rPr>
        <w:t>Sędzickiego</w:t>
      </w:r>
      <w:proofErr w:type="spellEnd"/>
      <w:r w:rsidRPr="006F4B7B">
        <w:rPr>
          <w:rFonts w:ascii="Times New Roman" w:eastAsia="Times New Roman" w:hAnsi="Times New Roman" w:cs="Times New Roman"/>
          <w:color w:val="000000"/>
          <w:kern w:val="2"/>
          <w:sz w:val="24"/>
          <w:szCs w:val="24"/>
          <w:lang w:eastAsia="zh-CN" w:bidi="hi-IN"/>
        </w:rPr>
        <w:t xml:space="preserve"> w NDW na długości 115m i szer. 4m</w:t>
      </w:r>
    </w:p>
    <w:p w14:paraId="4F6B65F2" w14:textId="77777777" w:rsidR="006E7F0A" w:rsidRPr="006F4B7B" w:rsidRDefault="006E7F0A" w:rsidP="00B36F8D">
      <w:pPr>
        <w:numPr>
          <w:ilvl w:val="0"/>
          <w:numId w:val="19"/>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Topolowa w NDW na długości 60 m i szer. 4,5m</w:t>
      </w:r>
    </w:p>
    <w:p w14:paraId="6632C9A8" w14:textId="032A0041" w:rsidR="006E7F0A" w:rsidRPr="006F4B7B" w:rsidRDefault="006E3A80" w:rsidP="006E3A80">
      <w:p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     </w:t>
      </w:r>
      <w:r w:rsidR="006E7F0A" w:rsidRPr="006F4B7B">
        <w:rPr>
          <w:rFonts w:ascii="Times New Roman" w:eastAsia="Times New Roman" w:hAnsi="Times New Roman" w:cs="Times New Roman"/>
          <w:color w:val="000000"/>
          <w:kern w:val="2"/>
          <w:sz w:val="24"/>
          <w:szCs w:val="24"/>
          <w:lang w:eastAsia="zh-CN" w:bidi="hi-IN"/>
        </w:rPr>
        <w:t xml:space="preserve">Wartość 121 100,00 zł brutto. Wykonawca- Firma </w:t>
      </w:r>
      <w:proofErr w:type="spellStart"/>
      <w:r w:rsidR="006E7F0A" w:rsidRPr="006F4B7B">
        <w:rPr>
          <w:rFonts w:ascii="Times New Roman" w:eastAsia="Times New Roman" w:hAnsi="Times New Roman" w:cs="Times New Roman"/>
          <w:color w:val="000000"/>
          <w:kern w:val="2"/>
          <w:sz w:val="24"/>
          <w:szCs w:val="24"/>
          <w:lang w:eastAsia="zh-CN" w:bidi="hi-IN"/>
        </w:rPr>
        <w:t>Firma</w:t>
      </w:r>
      <w:proofErr w:type="spellEnd"/>
      <w:r w:rsidR="006E7F0A" w:rsidRPr="006F4B7B">
        <w:rPr>
          <w:rFonts w:ascii="Times New Roman" w:eastAsia="Times New Roman" w:hAnsi="Times New Roman" w:cs="Times New Roman"/>
          <w:color w:val="000000"/>
          <w:kern w:val="2"/>
          <w:sz w:val="24"/>
          <w:szCs w:val="24"/>
          <w:lang w:eastAsia="zh-CN" w:bidi="hi-IN"/>
        </w:rPr>
        <w:t xml:space="preserve"> Usługi Sprzętowo – Transportowe Roboty Drogowe Teresa </w:t>
      </w:r>
      <w:proofErr w:type="spellStart"/>
      <w:r w:rsidR="006E7F0A" w:rsidRPr="006F4B7B">
        <w:rPr>
          <w:rFonts w:ascii="Times New Roman" w:eastAsia="Times New Roman" w:hAnsi="Times New Roman" w:cs="Times New Roman"/>
          <w:color w:val="000000"/>
          <w:kern w:val="2"/>
          <w:sz w:val="24"/>
          <w:szCs w:val="24"/>
          <w:lang w:eastAsia="zh-CN" w:bidi="hi-IN"/>
        </w:rPr>
        <w:t>Groth</w:t>
      </w:r>
      <w:proofErr w:type="spellEnd"/>
      <w:r w:rsidR="006E7F0A" w:rsidRPr="006F4B7B">
        <w:rPr>
          <w:rFonts w:ascii="Times New Roman" w:eastAsia="Times New Roman" w:hAnsi="Times New Roman" w:cs="Times New Roman"/>
          <w:color w:val="000000"/>
          <w:kern w:val="2"/>
          <w:sz w:val="24"/>
          <w:szCs w:val="24"/>
          <w:lang w:eastAsia="zh-CN" w:bidi="hi-IN"/>
        </w:rPr>
        <w:t xml:space="preserve"> z Bolszewa.</w:t>
      </w:r>
    </w:p>
    <w:p w14:paraId="456F1C94"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Utwardzono płytami IOMB następujące ulice:</w:t>
      </w:r>
    </w:p>
    <w:p w14:paraId="06C0B996" w14:textId="77777777" w:rsidR="00025094" w:rsidRDefault="006E7F0A" w:rsidP="00025094">
      <w:pPr>
        <w:numPr>
          <w:ilvl w:val="0"/>
          <w:numId w:val="20"/>
        </w:numPr>
        <w:shd w:val="clear" w:color="auto" w:fill="FFFFFF"/>
        <w:tabs>
          <w:tab w:val="clear" w:pos="1069"/>
          <w:tab w:val="num" w:pos="851"/>
        </w:tabs>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ul</w:t>
      </w:r>
      <w:proofErr w:type="gramEnd"/>
      <w:r w:rsidRPr="006F4B7B">
        <w:rPr>
          <w:rFonts w:ascii="Times New Roman" w:eastAsia="Times New Roman" w:hAnsi="Times New Roman" w:cs="Times New Roman"/>
          <w:color w:val="000000"/>
          <w:kern w:val="2"/>
          <w:sz w:val="24"/>
          <w:szCs w:val="24"/>
          <w:lang w:eastAsia="zh-CN" w:bidi="hi-IN"/>
        </w:rPr>
        <w:t>. Szkolna w Górze na długości 122 m i szer. 4,5m</w:t>
      </w:r>
    </w:p>
    <w:p w14:paraId="1B7FBF96" w14:textId="2A9C58EE" w:rsidR="006E7F0A" w:rsidRPr="00025094" w:rsidRDefault="006E7F0A" w:rsidP="00025094">
      <w:pPr>
        <w:numPr>
          <w:ilvl w:val="0"/>
          <w:numId w:val="20"/>
        </w:numPr>
        <w:shd w:val="clear" w:color="auto" w:fill="FFFFFF"/>
        <w:tabs>
          <w:tab w:val="clear" w:pos="1069"/>
          <w:tab w:val="num" w:pos="851"/>
        </w:tabs>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proofErr w:type="gramStart"/>
      <w:r w:rsidRPr="00025094">
        <w:rPr>
          <w:rFonts w:ascii="Times New Roman" w:eastAsia="Times New Roman" w:hAnsi="Times New Roman" w:cs="Times New Roman"/>
          <w:color w:val="000000"/>
          <w:kern w:val="2"/>
          <w:sz w:val="24"/>
          <w:szCs w:val="24"/>
          <w:lang w:eastAsia="zh-CN" w:bidi="hi-IN"/>
        </w:rPr>
        <w:t>ul</w:t>
      </w:r>
      <w:proofErr w:type="gramEnd"/>
      <w:r w:rsidRPr="00025094">
        <w:rPr>
          <w:rFonts w:ascii="Times New Roman" w:eastAsia="Times New Roman" w:hAnsi="Times New Roman" w:cs="Times New Roman"/>
          <w:color w:val="000000"/>
          <w:kern w:val="2"/>
          <w:sz w:val="24"/>
          <w:szCs w:val="24"/>
          <w:lang w:eastAsia="zh-CN" w:bidi="hi-IN"/>
        </w:rPr>
        <w:t>. Ogrodowa w Gniewowie na długości 54 m i szer. 4m</w:t>
      </w:r>
    </w:p>
    <w:p w14:paraId="0EE58C2D" w14:textId="526043BB" w:rsidR="006E7F0A" w:rsidRPr="006F4B7B" w:rsidRDefault="006E7F0A" w:rsidP="006E3A80">
      <w:pPr>
        <w:shd w:val="clear" w:color="auto" w:fill="FFFFFF"/>
        <w:suppressAutoHyphens/>
        <w:spacing w:before="240" w:after="240" w:line="360" w:lineRule="auto"/>
        <w:ind w:left="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Wartość 97 920</w:t>
      </w:r>
      <w:r w:rsidR="006E3A80" w:rsidRPr="006F4B7B">
        <w:rPr>
          <w:rFonts w:ascii="Times New Roman" w:eastAsia="Times New Roman" w:hAnsi="Times New Roman" w:cs="Times New Roman"/>
          <w:color w:val="000000"/>
          <w:kern w:val="2"/>
          <w:sz w:val="24"/>
          <w:szCs w:val="24"/>
          <w:lang w:eastAsia="zh-CN" w:bidi="hi-IN"/>
        </w:rPr>
        <w:t xml:space="preserve">,00 zł brutto. Wykonawca- Firma </w:t>
      </w:r>
      <w:r w:rsidRPr="006F4B7B">
        <w:rPr>
          <w:rFonts w:ascii="Times New Roman" w:eastAsia="Times New Roman" w:hAnsi="Times New Roman" w:cs="Times New Roman"/>
          <w:color w:val="000000"/>
          <w:kern w:val="2"/>
          <w:sz w:val="24"/>
          <w:szCs w:val="24"/>
          <w:lang w:eastAsia="zh-CN" w:bidi="hi-IN"/>
        </w:rPr>
        <w:t xml:space="preserve">Usługi Sprzętowo – Transportowe Roboty Drogowe Teresa </w:t>
      </w:r>
      <w:proofErr w:type="spellStart"/>
      <w:r w:rsidRPr="006F4B7B">
        <w:rPr>
          <w:rFonts w:ascii="Times New Roman" w:eastAsia="Times New Roman" w:hAnsi="Times New Roman" w:cs="Times New Roman"/>
          <w:color w:val="000000"/>
          <w:kern w:val="2"/>
          <w:sz w:val="24"/>
          <w:szCs w:val="24"/>
          <w:lang w:eastAsia="zh-CN" w:bidi="hi-IN"/>
        </w:rPr>
        <w:t>Groth</w:t>
      </w:r>
      <w:proofErr w:type="spellEnd"/>
      <w:r w:rsidRPr="006F4B7B">
        <w:rPr>
          <w:rFonts w:ascii="Times New Roman" w:eastAsia="Times New Roman" w:hAnsi="Times New Roman" w:cs="Times New Roman"/>
          <w:color w:val="000000"/>
          <w:kern w:val="2"/>
          <w:sz w:val="24"/>
          <w:szCs w:val="24"/>
          <w:lang w:eastAsia="zh-CN" w:bidi="hi-IN"/>
        </w:rPr>
        <w:t xml:space="preserve"> z Bolszewa.</w:t>
      </w:r>
    </w:p>
    <w:p w14:paraId="173F540C"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lastRenderedPageBreak/>
        <w:t>Dokonano odbiorów zadań polegających na przebudowie dróg gminnych w zakresie poprawy bezpieczeństwa na przejściach dla pieszych w następujących lokalizacjach:</w:t>
      </w:r>
    </w:p>
    <w:p w14:paraId="7387FE96" w14:textId="77777777" w:rsidR="006E7F0A" w:rsidRPr="006F4B7B" w:rsidRDefault="006E7F0A" w:rsidP="00B36F8D">
      <w:pPr>
        <w:numPr>
          <w:ilvl w:val="0"/>
          <w:numId w:val="21"/>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w</w:t>
      </w:r>
      <w:proofErr w:type="gramEnd"/>
      <w:r w:rsidRPr="006F4B7B">
        <w:rPr>
          <w:rFonts w:ascii="Times New Roman" w:eastAsia="Times New Roman" w:hAnsi="Times New Roman" w:cs="Times New Roman"/>
          <w:color w:val="000000"/>
          <w:kern w:val="2"/>
          <w:sz w:val="24"/>
          <w:szCs w:val="24"/>
          <w:lang w:eastAsia="zh-CN" w:bidi="hi-IN"/>
        </w:rPr>
        <w:t xml:space="preserve"> pasie ul. Słonecznej w Gościcinie”. Wartość 312 361,32zł brutto. Wykonawca- Firma ABRUKO. Dofinansowanie – 200 000,00 zł</w:t>
      </w:r>
    </w:p>
    <w:p w14:paraId="433EC378" w14:textId="77777777" w:rsidR="006E7F0A" w:rsidRPr="006F4B7B" w:rsidRDefault="006E7F0A" w:rsidP="00B36F8D">
      <w:pPr>
        <w:numPr>
          <w:ilvl w:val="0"/>
          <w:numId w:val="21"/>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color w:val="000000"/>
          <w:kern w:val="2"/>
          <w:sz w:val="24"/>
          <w:szCs w:val="24"/>
          <w:lang w:eastAsia="zh-CN" w:bidi="hi-IN"/>
        </w:rPr>
        <w:t>w</w:t>
      </w:r>
      <w:proofErr w:type="gramEnd"/>
      <w:r w:rsidRPr="006F4B7B">
        <w:rPr>
          <w:rFonts w:ascii="Times New Roman" w:eastAsia="Times New Roman" w:hAnsi="Times New Roman" w:cs="Times New Roman"/>
          <w:color w:val="000000"/>
          <w:kern w:val="2"/>
          <w:sz w:val="24"/>
          <w:szCs w:val="24"/>
          <w:lang w:eastAsia="zh-CN" w:bidi="hi-IN"/>
        </w:rPr>
        <w:t xml:space="preserve"> pasie ul. Długiej w Bolszewie. Wartość 319 063,99 zł brutto. Wykonawca – Firma ABRUKO. Dofinansowanie 200 000,00 zł</w:t>
      </w:r>
    </w:p>
    <w:p w14:paraId="59DD998D" w14:textId="77777777" w:rsidR="006E7F0A" w:rsidRPr="006F4B7B" w:rsidRDefault="006E7F0A" w:rsidP="00B36F8D">
      <w:pPr>
        <w:numPr>
          <w:ilvl w:val="0"/>
          <w:numId w:val="21"/>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W pasie ul. Szkolnej w Bolszewie. Wartość 338 000,00 zł brutto. Wykonawca- Firma LATO-BRUK. Dofinansowanie 200 000,00 zł</w:t>
      </w:r>
    </w:p>
    <w:p w14:paraId="5A965EAB" w14:textId="3C764CC4" w:rsidR="006E7F0A" w:rsidRPr="00EA5E3F" w:rsidRDefault="006E7F0A" w:rsidP="006E3A80">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 xml:space="preserve">W dniu 19.10.2022r. zawarto porozumienie nr 4/TT/2022 pomiędzy Gminą </w:t>
      </w:r>
      <w:proofErr w:type="gramStart"/>
      <w:r w:rsidRPr="006F4B7B">
        <w:rPr>
          <w:rFonts w:ascii="Times New Roman" w:eastAsia="Times New Roman" w:hAnsi="Times New Roman" w:cs="Times New Roman"/>
          <w:kern w:val="2"/>
          <w:sz w:val="24"/>
          <w:szCs w:val="24"/>
          <w:lang w:eastAsia="zh-CN" w:bidi="hi-IN"/>
        </w:rPr>
        <w:t xml:space="preserve">Wejherowo </w:t>
      </w:r>
      <w:r w:rsidR="006E3A80"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a</w:t>
      </w:r>
      <w:proofErr w:type="gramEnd"/>
      <w:r w:rsidRPr="006F4B7B">
        <w:rPr>
          <w:rFonts w:ascii="Times New Roman" w:eastAsia="Times New Roman" w:hAnsi="Times New Roman" w:cs="Times New Roman"/>
          <w:kern w:val="2"/>
          <w:sz w:val="24"/>
          <w:szCs w:val="24"/>
          <w:lang w:eastAsia="zh-CN" w:bidi="hi-IN"/>
        </w:rPr>
        <w:t xml:space="preserve"> Przedsiębiorstwem Wodociągów i Kanalizacji Sp. z o.</w:t>
      </w:r>
      <w:proofErr w:type="gramStart"/>
      <w:r w:rsidRPr="006F4B7B">
        <w:rPr>
          <w:rFonts w:ascii="Times New Roman" w:eastAsia="Times New Roman" w:hAnsi="Times New Roman" w:cs="Times New Roman"/>
          <w:kern w:val="2"/>
          <w:sz w:val="24"/>
          <w:szCs w:val="24"/>
          <w:lang w:eastAsia="zh-CN" w:bidi="hi-IN"/>
        </w:rPr>
        <w:t>o</w:t>
      </w:r>
      <w:proofErr w:type="gramEnd"/>
      <w:r w:rsidRPr="006F4B7B">
        <w:rPr>
          <w:rFonts w:ascii="Times New Roman" w:eastAsia="Times New Roman" w:hAnsi="Times New Roman" w:cs="Times New Roman"/>
          <w:kern w:val="2"/>
          <w:sz w:val="24"/>
          <w:szCs w:val="24"/>
          <w:lang w:eastAsia="zh-CN" w:bidi="hi-IN"/>
        </w:rPr>
        <w:t xml:space="preserve">. </w:t>
      </w:r>
      <w:proofErr w:type="gramStart"/>
      <w:r w:rsidRPr="006F4B7B">
        <w:rPr>
          <w:rFonts w:ascii="Times New Roman" w:eastAsia="Times New Roman" w:hAnsi="Times New Roman" w:cs="Times New Roman"/>
          <w:kern w:val="2"/>
          <w:sz w:val="24"/>
          <w:szCs w:val="24"/>
          <w:lang w:eastAsia="zh-CN" w:bidi="hi-IN"/>
        </w:rPr>
        <w:t>w</w:t>
      </w:r>
      <w:proofErr w:type="gramEnd"/>
      <w:r w:rsidRPr="006F4B7B">
        <w:rPr>
          <w:rFonts w:ascii="Times New Roman" w:eastAsia="Times New Roman" w:hAnsi="Times New Roman" w:cs="Times New Roman"/>
          <w:kern w:val="2"/>
          <w:sz w:val="24"/>
          <w:szCs w:val="24"/>
          <w:lang w:eastAsia="zh-CN" w:bidi="hi-IN"/>
        </w:rPr>
        <w:t xml:space="preserve"> Gdyni zobowiązujące </w:t>
      </w:r>
      <w:proofErr w:type="spellStart"/>
      <w:r w:rsidRPr="006F4B7B">
        <w:rPr>
          <w:rFonts w:ascii="Times New Roman" w:eastAsia="Times New Roman" w:hAnsi="Times New Roman" w:cs="Times New Roman"/>
          <w:kern w:val="2"/>
          <w:sz w:val="24"/>
          <w:szCs w:val="24"/>
          <w:lang w:eastAsia="zh-CN" w:bidi="hi-IN"/>
        </w:rPr>
        <w:t>PEWiK</w:t>
      </w:r>
      <w:proofErr w:type="spellEnd"/>
      <w:r w:rsidRPr="006F4B7B">
        <w:rPr>
          <w:rFonts w:ascii="Times New Roman" w:eastAsia="Times New Roman" w:hAnsi="Times New Roman" w:cs="Times New Roman"/>
          <w:kern w:val="2"/>
          <w:sz w:val="24"/>
          <w:szCs w:val="24"/>
          <w:lang w:eastAsia="zh-CN" w:bidi="hi-IN"/>
        </w:rPr>
        <w:t xml:space="preserve"> Gdynia do sfinansowania budowy sieci kanalizacji sanitarnej oraz przebudowy sieci wodociągowej w ramach rozbudowy ulicy Strażackiej w Bolszewie. Wartość dofinansowania wynosi: 540 813,77 zł brutto.</w:t>
      </w:r>
    </w:p>
    <w:p w14:paraId="55BABD55" w14:textId="77777777" w:rsidR="006E7F0A" w:rsidRPr="006F4B7B" w:rsidRDefault="006E7F0A" w:rsidP="00B36F8D">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Wykonano remont zjazdu na ul. Jarzębinową w Łężycach polegający na wymianie uszkodzonych płyt IOMB. Wartość 5 500,00 zł brutto. Wykonawca - Krzysztof </w:t>
      </w:r>
      <w:proofErr w:type="spellStart"/>
      <w:r w:rsidRPr="006F4B7B">
        <w:rPr>
          <w:rFonts w:ascii="Times New Roman" w:eastAsia="Times New Roman" w:hAnsi="Times New Roman" w:cs="Times New Roman"/>
          <w:color w:val="000000"/>
          <w:kern w:val="2"/>
          <w:sz w:val="24"/>
          <w:szCs w:val="24"/>
          <w:lang w:eastAsia="zh-CN" w:bidi="hi-IN"/>
        </w:rPr>
        <w:t>Czepulonis</w:t>
      </w:r>
      <w:proofErr w:type="spellEnd"/>
      <w:r w:rsidRPr="006F4B7B">
        <w:rPr>
          <w:rFonts w:ascii="Times New Roman" w:eastAsia="Times New Roman" w:hAnsi="Times New Roman" w:cs="Times New Roman"/>
          <w:color w:val="000000"/>
          <w:kern w:val="2"/>
          <w:sz w:val="24"/>
          <w:szCs w:val="24"/>
          <w:lang w:eastAsia="zh-CN" w:bidi="hi-IN"/>
        </w:rPr>
        <w:t>.</w:t>
      </w:r>
    </w:p>
    <w:p w14:paraId="3C675AF7" w14:textId="091CCA08" w:rsidR="006E7F0A" w:rsidRPr="00EA5E3F" w:rsidRDefault="006E7F0A" w:rsidP="006E3A80">
      <w:pPr>
        <w:numPr>
          <w:ilvl w:val="0"/>
          <w:numId w:val="16"/>
        </w:numPr>
        <w:shd w:val="clear" w:color="auto" w:fill="FFFFFF"/>
        <w:suppressAutoHyphens/>
        <w:spacing w:before="240" w:after="240" w:line="360" w:lineRule="auto"/>
        <w:ind w:left="284" w:hanging="284"/>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Naprawiono zapadniętą nawierzchnię jezdni z kostki betonowej w pasie ul. </w:t>
      </w:r>
      <w:proofErr w:type="spellStart"/>
      <w:proofErr w:type="gramStart"/>
      <w:r w:rsidRPr="006F4B7B">
        <w:rPr>
          <w:rFonts w:ascii="Times New Roman" w:eastAsia="Times New Roman" w:hAnsi="Times New Roman" w:cs="Times New Roman"/>
          <w:color w:val="000000"/>
          <w:kern w:val="2"/>
          <w:sz w:val="24"/>
          <w:szCs w:val="24"/>
          <w:lang w:eastAsia="zh-CN" w:bidi="hi-IN"/>
        </w:rPr>
        <w:t>Zamostnej</w:t>
      </w:r>
      <w:proofErr w:type="spellEnd"/>
      <w:r w:rsidRPr="006F4B7B">
        <w:rPr>
          <w:rFonts w:ascii="Times New Roman" w:eastAsia="Times New Roman" w:hAnsi="Times New Roman" w:cs="Times New Roman"/>
          <w:color w:val="000000"/>
          <w:kern w:val="2"/>
          <w:sz w:val="24"/>
          <w:szCs w:val="24"/>
          <w:lang w:eastAsia="zh-CN" w:bidi="hi-IN"/>
        </w:rPr>
        <w:t xml:space="preserve"> </w:t>
      </w:r>
      <w:r w:rsidR="006E3A80" w:rsidRPr="006F4B7B">
        <w:rPr>
          <w:rFonts w:ascii="Times New Roman" w:eastAsia="Times New Roman" w:hAnsi="Times New Roman" w:cs="Times New Roman"/>
          <w:color w:val="000000"/>
          <w:kern w:val="2"/>
          <w:sz w:val="24"/>
          <w:szCs w:val="24"/>
          <w:lang w:eastAsia="zh-CN" w:bidi="hi-IN"/>
        </w:rPr>
        <w:t xml:space="preserve">                   </w:t>
      </w:r>
      <w:r w:rsidRPr="006F4B7B">
        <w:rPr>
          <w:rFonts w:ascii="Times New Roman" w:eastAsia="Times New Roman" w:hAnsi="Times New Roman" w:cs="Times New Roman"/>
          <w:color w:val="000000"/>
          <w:kern w:val="2"/>
          <w:sz w:val="24"/>
          <w:szCs w:val="24"/>
          <w:lang w:eastAsia="zh-CN" w:bidi="hi-IN"/>
        </w:rPr>
        <w:t>w</w:t>
      </w:r>
      <w:proofErr w:type="gramEnd"/>
      <w:r w:rsidRPr="006F4B7B">
        <w:rPr>
          <w:rFonts w:ascii="Times New Roman" w:eastAsia="Times New Roman" w:hAnsi="Times New Roman" w:cs="Times New Roman"/>
          <w:color w:val="000000"/>
          <w:kern w:val="2"/>
          <w:sz w:val="24"/>
          <w:szCs w:val="24"/>
          <w:lang w:eastAsia="zh-CN" w:bidi="hi-IN"/>
        </w:rPr>
        <w:t xml:space="preserve"> </w:t>
      </w:r>
      <w:proofErr w:type="spellStart"/>
      <w:r w:rsidRPr="006F4B7B">
        <w:rPr>
          <w:rFonts w:ascii="Times New Roman" w:eastAsia="Times New Roman" w:hAnsi="Times New Roman" w:cs="Times New Roman"/>
          <w:color w:val="000000"/>
          <w:kern w:val="2"/>
          <w:sz w:val="24"/>
          <w:szCs w:val="24"/>
          <w:lang w:eastAsia="zh-CN" w:bidi="hi-IN"/>
        </w:rPr>
        <w:t>Orlu</w:t>
      </w:r>
      <w:proofErr w:type="spellEnd"/>
      <w:r w:rsidRPr="006F4B7B">
        <w:rPr>
          <w:rFonts w:ascii="Times New Roman" w:eastAsia="Times New Roman" w:hAnsi="Times New Roman" w:cs="Times New Roman"/>
          <w:color w:val="000000"/>
          <w:kern w:val="2"/>
          <w:sz w:val="24"/>
          <w:szCs w:val="24"/>
          <w:lang w:eastAsia="zh-CN" w:bidi="hi-IN"/>
        </w:rPr>
        <w:t xml:space="preserve">, na wysokości posesji nr 5 - 7 oraz wyregulowano zapadnięte płyty IOMB w pasie ul. Aleksandra Labudy w Bolszewie, na wysokości posesji nr 5. Wartość 6 800,00 zł brutto. Wykonawca- Usługi Przewozowe Piotr </w:t>
      </w:r>
      <w:proofErr w:type="spellStart"/>
      <w:r w:rsidRPr="006F4B7B">
        <w:rPr>
          <w:rFonts w:ascii="Times New Roman" w:eastAsia="Times New Roman" w:hAnsi="Times New Roman" w:cs="Times New Roman"/>
          <w:color w:val="000000"/>
          <w:kern w:val="2"/>
          <w:sz w:val="24"/>
          <w:szCs w:val="24"/>
          <w:lang w:eastAsia="zh-CN" w:bidi="hi-IN"/>
        </w:rPr>
        <w:t>Naczk</w:t>
      </w:r>
      <w:proofErr w:type="spellEnd"/>
      <w:r w:rsidRPr="006F4B7B">
        <w:rPr>
          <w:rFonts w:ascii="Times New Roman" w:eastAsia="Times New Roman" w:hAnsi="Times New Roman" w:cs="Times New Roman"/>
          <w:color w:val="000000"/>
          <w:kern w:val="2"/>
          <w:sz w:val="24"/>
          <w:szCs w:val="24"/>
          <w:lang w:eastAsia="zh-CN" w:bidi="hi-IN"/>
        </w:rPr>
        <w:t>.</w:t>
      </w:r>
    </w:p>
    <w:p w14:paraId="64198920" w14:textId="77777777" w:rsidR="006E7F0A" w:rsidRPr="006F4B7B" w:rsidRDefault="006E7F0A" w:rsidP="00EA5E3F">
      <w:pPr>
        <w:numPr>
          <w:ilvl w:val="0"/>
          <w:numId w:val="16"/>
        </w:numPr>
        <w:suppressAutoHyphens/>
        <w:spacing w:after="0" w:line="360" w:lineRule="auto"/>
        <w:ind w:left="284" w:hanging="426"/>
        <w:contextualSpacing/>
        <w:jc w:val="both"/>
        <w:rPr>
          <w:rFonts w:ascii="Times New Roman" w:eastAsia="Times New Roman" w:hAnsi="Times New Roman" w:cs="Times New Roman"/>
          <w:color w:val="00B0F0"/>
          <w:kern w:val="2"/>
          <w:sz w:val="24"/>
          <w:szCs w:val="24"/>
          <w:lang w:eastAsia="zh-CN" w:bidi="hi-IN"/>
        </w:rPr>
      </w:pPr>
      <w:r w:rsidRPr="006F4B7B">
        <w:rPr>
          <w:rFonts w:ascii="Times New Roman" w:eastAsia="Times New Roman" w:hAnsi="Times New Roman" w:cs="Times New Roman"/>
          <w:color w:val="000000" w:themeColor="text1"/>
          <w:kern w:val="2"/>
          <w:sz w:val="24"/>
          <w:szCs w:val="24"/>
          <w:lang w:eastAsia="zh-CN" w:bidi="hi-IN"/>
        </w:rPr>
        <w:t xml:space="preserve">Dokonano odbioru zadania pn. „Budowa strefy fitness w sołectwie Warszkowo” dofinansowanego w ramach </w:t>
      </w:r>
      <w:proofErr w:type="gramStart"/>
      <w:r w:rsidRPr="006F4B7B">
        <w:rPr>
          <w:rFonts w:ascii="Times New Roman" w:eastAsia="Times New Roman" w:hAnsi="Times New Roman" w:cs="Times New Roman"/>
          <w:color w:val="000000" w:themeColor="text1"/>
          <w:kern w:val="2"/>
          <w:sz w:val="24"/>
          <w:szCs w:val="24"/>
          <w:lang w:eastAsia="zh-CN" w:bidi="hi-IN"/>
        </w:rPr>
        <w:t>projektu  Aktywnego</w:t>
      </w:r>
      <w:proofErr w:type="gramEnd"/>
      <w:r w:rsidRPr="006F4B7B">
        <w:rPr>
          <w:rFonts w:ascii="Times New Roman" w:eastAsia="Times New Roman" w:hAnsi="Times New Roman" w:cs="Times New Roman"/>
          <w:color w:val="000000" w:themeColor="text1"/>
          <w:kern w:val="2"/>
          <w:sz w:val="24"/>
          <w:szCs w:val="24"/>
          <w:lang w:eastAsia="zh-CN" w:bidi="hi-IN"/>
        </w:rPr>
        <w:t xml:space="preserve"> Sołectwa Pomorskiego 2022, </w:t>
      </w:r>
      <w:r w:rsidRPr="006F4B7B">
        <w:rPr>
          <w:rFonts w:ascii="Times New Roman" w:eastAsia="Times New Roman" w:hAnsi="Times New Roman" w:cs="Times New Roman"/>
          <w:kern w:val="2"/>
          <w:sz w:val="24"/>
          <w:szCs w:val="24"/>
          <w:lang w:eastAsia="zh-CN" w:bidi="hi-IN"/>
        </w:rPr>
        <w:t xml:space="preserve">Wykonawca -  Firma Usługowo – Produkcyjna – Handlowa INSTAL - BUD Jerzy </w:t>
      </w:r>
      <w:proofErr w:type="spellStart"/>
      <w:r w:rsidRPr="006F4B7B">
        <w:rPr>
          <w:rFonts w:ascii="Times New Roman" w:eastAsia="Times New Roman" w:hAnsi="Times New Roman" w:cs="Times New Roman"/>
          <w:kern w:val="2"/>
          <w:sz w:val="24"/>
          <w:szCs w:val="24"/>
          <w:lang w:eastAsia="zh-CN" w:bidi="hi-IN"/>
        </w:rPr>
        <w:t>Labudda</w:t>
      </w:r>
      <w:proofErr w:type="spellEnd"/>
      <w:r w:rsidRPr="006F4B7B">
        <w:rPr>
          <w:rFonts w:ascii="Times New Roman" w:eastAsia="Times New Roman" w:hAnsi="Times New Roman" w:cs="Times New Roman"/>
          <w:kern w:val="2"/>
          <w:sz w:val="24"/>
          <w:szCs w:val="24"/>
          <w:lang w:eastAsia="zh-CN" w:bidi="hi-IN"/>
        </w:rPr>
        <w:t xml:space="preserve"> z Luzina</w:t>
      </w:r>
      <w:r w:rsidRPr="006F4B7B">
        <w:rPr>
          <w:rFonts w:ascii="Times New Roman" w:eastAsia="Times New Roman" w:hAnsi="Times New Roman" w:cs="Times New Roman"/>
          <w:color w:val="000000" w:themeColor="text1"/>
          <w:kern w:val="2"/>
          <w:sz w:val="24"/>
          <w:szCs w:val="24"/>
          <w:lang w:eastAsia="zh-CN" w:bidi="hi-IN"/>
        </w:rPr>
        <w:t>.  Koszt całkowity zadania (dok. Projektowa, urządzenia fitness oraz nasadzenia): 26 100 zł brutto. Kwota dofinansowania: 10 000 zł.</w:t>
      </w:r>
    </w:p>
    <w:p w14:paraId="42AE70D5" w14:textId="77777777" w:rsidR="006E7F0A" w:rsidRPr="006F4B7B" w:rsidRDefault="006E7F0A" w:rsidP="00EA5E3F">
      <w:pPr>
        <w:numPr>
          <w:ilvl w:val="0"/>
          <w:numId w:val="16"/>
        </w:numPr>
        <w:suppressAutoHyphens/>
        <w:spacing w:after="0" w:line="360" w:lineRule="auto"/>
        <w:ind w:left="284" w:hanging="426"/>
        <w:contextualSpacing/>
        <w:jc w:val="both"/>
        <w:rPr>
          <w:rFonts w:ascii="Times New Roman" w:eastAsia="Times New Roman" w:hAnsi="Times New Roman" w:cs="Times New Roman"/>
          <w:color w:val="000000" w:themeColor="text1"/>
          <w:kern w:val="2"/>
          <w:sz w:val="24"/>
          <w:szCs w:val="24"/>
          <w:lang w:eastAsia="zh-CN" w:bidi="hi-IN"/>
        </w:rPr>
      </w:pPr>
      <w:r w:rsidRPr="006F4B7B">
        <w:rPr>
          <w:rFonts w:ascii="Times New Roman" w:eastAsia="Times New Roman" w:hAnsi="Times New Roman" w:cs="Times New Roman"/>
          <w:bCs/>
          <w:kern w:val="2"/>
          <w:sz w:val="24"/>
          <w:szCs w:val="24"/>
          <w:lang w:eastAsia="zh-CN" w:bidi="hi-IN"/>
        </w:rPr>
        <w:t xml:space="preserve"> Zlecono realizację zadania pn. „Budowa strefy rekreacyjno-sportowej w Gniewowie przy ul. Spacerowej” - etap I, </w:t>
      </w:r>
      <w:proofErr w:type="gramStart"/>
      <w:r w:rsidRPr="006F4B7B">
        <w:rPr>
          <w:rFonts w:ascii="Times New Roman" w:eastAsia="Times New Roman" w:hAnsi="Times New Roman" w:cs="Times New Roman"/>
          <w:bCs/>
          <w:kern w:val="2"/>
          <w:sz w:val="24"/>
          <w:szCs w:val="24"/>
          <w:lang w:eastAsia="zh-CN" w:bidi="hi-IN"/>
        </w:rPr>
        <w:t xml:space="preserve">wykonawca  </w:t>
      </w:r>
      <w:r w:rsidRPr="006F4B7B">
        <w:rPr>
          <w:rFonts w:ascii="Times New Roman" w:eastAsia="Times New Roman" w:hAnsi="Times New Roman" w:cs="Times New Roman"/>
          <w:kern w:val="2"/>
          <w:sz w:val="24"/>
          <w:szCs w:val="24"/>
          <w:lang w:eastAsia="zh-CN" w:bidi="hi-IN"/>
        </w:rPr>
        <w:t>Fit</w:t>
      </w:r>
      <w:proofErr w:type="gramEnd"/>
      <w:r w:rsidRPr="006F4B7B">
        <w:rPr>
          <w:rFonts w:ascii="Times New Roman" w:eastAsia="Times New Roman" w:hAnsi="Times New Roman" w:cs="Times New Roman"/>
          <w:kern w:val="2"/>
          <w:sz w:val="24"/>
          <w:szCs w:val="24"/>
          <w:lang w:eastAsia="zh-CN" w:bidi="hi-IN"/>
        </w:rPr>
        <w:t xml:space="preserve"> Park </w:t>
      </w:r>
      <w:proofErr w:type="spellStart"/>
      <w:r w:rsidRPr="006F4B7B">
        <w:rPr>
          <w:rFonts w:ascii="Times New Roman" w:eastAsia="Times New Roman" w:hAnsi="Times New Roman" w:cs="Times New Roman"/>
          <w:kern w:val="2"/>
          <w:sz w:val="24"/>
          <w:szCs w:val="24"/>
          <w:lang w:eastAsia="zh-CN" w:bidi="hi-IN"/>
        </w:rPr>
        <w:t>Sp.Zo.</w:t>
      </w:r>
      <w:proofErr w:type="gramStart"/>
      <w:r w:rsidRPr="006F4B7B">
        <w:rPr>
          <w:rFonts w:ascii="Times New Roman" w:eastAsia="Times New Roman" w:hAnsi="Times New Roman" w:cs="Times New Roman"/>
          <w:kern w:val="2"/>
          <w:sz w:val="24"/>
          <w:szCs w:val="24"/>
          <w:lang w:eastAsia="zh-CN" w:bidi="hi-IN"/>
        </w:rPr>
        <w:t>o</w:t>
      </w:r>
      <w:proofErr w:type="spellEnd"/>
      <w:proofErr w:type="gramEnd"/>
      <w:r w:rsidRPr="006F4B7B">
        <w:rPr>
          <w:rFonts w:ascii="Times New Roman" w:eastAsia="Times New Roman" w:hAnsi="Times New Roman" w:cs="Times New Roman"/>
          <w:kern w:val="2"/>
          <w:sz w:val="24"/>
          <w:szCs w:val="24"/>
          <w:lang w:eastAsia="zh-CN" w:bidi="hi-IN"/>
        </w:rPr>
        <w:t xml:space="preserve">. ul. </w:t>
      </w:r>
      <w:proofErr w:type="gramStart"/>
      <w:r w:rsidRPr="006F4B7B">
        <w:rPr>
          <w:rFonts w:ascii="Times New Roman" w:eastAsia="Times New Roman" w:hAnsi="Times New Roman" w:cs="Times New Roman"/>
          <w:kern w:val="2"/>
          <w:sz w:val="24"/>
          <w:szCs w:val="24"/>
          <w:lang w:eastAsia="zh-CN" w:bidi="hi-IN"/>
        </w:rPr>
        <w:t>Turkusowa 60,  87-100 Toruń</w:t>
      </w:r>
      <w:proofErr w:type="gramEnd"/>
      <w:r w:rsidRPr="006F4B7B">
        <w:rPr>
          <w:rFonts w:ascii="Times New Roman" w:eastAsia="Times New Roman" w:hAnsi="Times New Roman" w:cs="Times New Roman"/>
          <w:kern w:val="2"/>
          <w:sz w:val="24"/>
          <w:szCs w:val="24"/>
          <w:lang w:eastAsia="zh-CN" w:bidi="hi-IN"/>
        </w:rPr>
        <w:t>, wartość 30 048,90 zł brutto.</w:t>
      </w:r>
    </w:p>
    <w:p w14:paraId="532DE929" w14:textId="3C55CB1E" w:rsidR="006E7F0A" w:rsidRPr="00EA5E3F" w:rsidRDefault="006E7F0A" w:rsidP="00C942A8">
      <w:pPr>
        <w:numPr>
          <w:ilvl w:val="0"/>
          <w:numId w:val="16"/>
        </w:numPr>
        <w:suppressAutoHyphens/>
        <w:spacing w:after="0" w:line="360" w:lineRule="auto"/>
        <w:ind w:left="284" w:hanging="426"/>
        <w:contextualSpacing/>
        <w:jc w:val="both"/>
        <w:rPr>
          <w:rFonts w:ascii="Times New Roman" w:eastAsia="Times New Roman" w:hAnsi="Times New Roman" w:cs="Times New Roman"/>
          <w:bCs/>
          <w:color w:val="000000" w:themeColor="text1"/>
          <w:kern w:val="2"/>
          <w:sz w:val="24"/>
          <w:szCs w:val="24"/>
          <w:lang w:eastAsia="zh-CN" w:bidi="hi-IN"/>
        </w:rPr>
      </w:pPr>
      <w:r w:rsidRPr="006F4B7B">
        <w:rPr>
          <w:rFonts w:ascii="Times New Roman" w:eastAsia="Times New Roman" w:hAnsi="Times New Roman" w:cs="Times New Roman"/>
          <w:bCs/>
          <w:color w:val="000000" w:themeColor="text1"/>
          <w:kern w:val="2"/>
          <w:sz w:val="24"/>
          <w:szCs w:val="24"/>
          <w:lang w:eastAsia="zh-CN" w:bidi="hi-IN"/>
        </w:rPr>
        <w:t xml:space="preserve">Dokonano odbioru </w:t>
      </w:r>
      <w:r w:rsidRPr="006F4B7B">
        <w:rPr>
          <w:rFonts w:ascii="Times New Roman" w:eastAsia="Calibri" w:hAnsi="Times New Roman" w:cs="Times New Roman"/>
          <w:bCs/>
          <w:kern w:val="2"/>
          <w:sz w:val="24"/>
          <w:szCs w:val="24"/>
          <w:lang w:eastAsia="zh-CN" w:bidi="hi-IN"/>
        </w:rPr>
        <w:t xml:space="preserve">wykonania, dostarczenia oraz montażu </w:t>
      </w:r>
      <w:r w:rsidRPr="006F4B7B">
        <w:rPr>
          <w:rFonts w:ascii="Times New Roman" w:eastAsia="Times New Roman" w:hAnsi="Times New Roman" w:cs="Times New Roman"/>
          <w:bCs/>
          <w:kern w:val="2"/>
          <w:sz w:val="24"/>
          <w:szCs w:val="24"/>
          <w:lang w:eastAsia="zh-CN" w:bidi="hi-IN"/>
        </w:rPr>
        <w:t xml:space="preserve">dwóch </w:t>
      </w:r>
      <w:proofErr w:type="spellStart"/>
      <w:r w:rsidRPr="006F4B7B">
        <w:rPr>
          <w:rFonts w:ascii="Times New Roman" w:eastAsia="Times New Roman" w:hAnsi="Times New Roman" w:cs="Times New Roman"/>
          <w:bCs/>
          <w:kern w:val="2"/>
          <w:sz w:val="24"/>
          <w:szCs w:val="24"/>
          <w:lang w:eastAsia="zh-CN" w:bidi="hi-IN"/>
        </w:rPr>
        <w:t>piłkochwytów</w:t>
      </w:r>
      <w:proofErr w:type="spellEnd"/>
      <w:r w:rsidRPr="006F4B7B">
        <w:rPr>
          <w:rFonts w:ascii="Times New Roman" w:eastAsia="Times New Roman" w:hAnsi="Times New Roman" w:cs="Times New Roman"/>
          <w:bCs/>
          <w:kern w:val="2"/>
          <w:sz w:val="24"/>
          <w:szCs w:val="24"/>
          <w:lang w:eastAsia="zh-CN" w:bidi="hi-IN"/>
        </w:rPr>
        <w:t xml:space="preserve"> przy istniejącym boisku sportowym o nawierzchni trawiastej w bezpośrednim sąsiedztwie Szkoły Podstawowej im. Jakuba Wejhera na działce nr 3/5 w miejscowości Góra”. Wykonawca: LEGEND SPORT SP ZO.O., </w:t>
      </w:r>
      <w:proofErr w:type="gramStart"/>
      <w:r w:rsidRPr="006F4B7B">
        <w:rPr>
          <w:rFonts w:ascii="Times New Roman" w:eastAsia="Times New Roman" w:hAnsi="Times New Roman" w:cs="Times New Roman"/>
          <w:bCs/>
          <w:kern w:val="2"/>
          <w:sz w:val="24"/>
          <w:szCs w:val="24"/>
          <w:lang w:eastAsia="zh-CN" w:bidi="hi-IN"/>
        </w:rPr>
        <w:t>ul</w:t>
      </w:r>
      <w:proofErr w:type="gramEnd"/>
      <w:r w:rsidRPr="006F4B7B">
        <w:rPr>
          <w:rFonts w:ascii="Times New Roman" w:eastAsia="Times New Roman" w:hAnsi="Times New Roman" w:cs="Times New Roman"/>
          <w:bCs/>
          <w:kern w:val="2"/>
          <w:sz w:val="24"/>
          <w:szCs w:val="24"/>
          <w:lang w:eastAsia="zh-CN" w:bidi="hi-IN"/>
        </w:rPr>
        <w:t>. Stargardzka 9D, 64-156 Wrocław, wa</w:t>
      </w:r>
      <w:r w:rsidR="00C942A8" w:rsidRPr="006F4B7B">
        <w:rPr>
          <w:rFonts w:ascii="Times New Roman" w:eastAsia="Times New Roman" w:hAnsi="Times New Roman" w:cs="Times New Roman"/>
          <w:bCs/>
          <w:kern w:val="2"/>
          <w:sz w:val="24"/>
          <w:szCs w:val="24"/>
          <w:lang w:eastAsia="zh-CN" w:bidi="hi-IN"/>
        </w:rPr>
        <w:t>rtość robót 33 978,50 zł brutto</w:t>
      </w:r>
      <w:r w:rsidR="000C2379" w:rsidRPr="006F4B7B">
        <w:rPr>
          <w:rFonts w:ascii="Times New Roman" w:eastAsia="Times New Roman" w:hAnsi="Times New Roman" w:cs="Times New Roman"/>
          <w:bCs/>
          <w:kern w:val="2"/>
          <w:sz w:val="24"/>
          <w:szCs w:val="24"/>
          <w:lang w:eastAsia="zh-CN" w:bidi="hi-IN"/>
        </w:rPr>
        <w:t>.</w:t>
      </w:r>
    </w:p>
    <w:p w14:paraId="23569D38" w14:textId="77777777" w:rsidR="006E7F0A" w:rsidRPr="006F4B7B" w:rsidRDefault="006E7F0A" w:rsidP="00EA5E3F">
      <w:pPr>
        <w:numPr>
          <w:ilvl w:val="0"/>
          <w:numId w:val="16"/>
        </w:numPr>
        <w:shd w:val="clear" w:color="auto" w:fill="FFFFFF"/>
        <w:suppressAutoHyphens/>
        <w:spacing w:before="240" w:after="240" w:line="360" w:lineRule="auto"/>
        <w:ind w:left="284" w:hanging="426"/>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 xml:space="preserve"> Odebrano prace związane z przycinką drzew zasłaniających strumień świetlny oświetlenia w Kąpinie ul. Jaworowa i Gniewowo ul. Cystersów. Wykonawca </w:t>
      </w:r>
      <w:proofErr w:type="spellStart"/>
      <w:r w:rsidRPr="006F4B7B">
        <w:rPr>
          <w:rFonts w:ascii="Times New Roman" w:eastAsia="Times New Roman" w:hAnsi="Times New Roman" w:cs="Times New Roman"/>
          <w:color w:val="000000"/>
          <w:kern w:val="2"/>
          <w:sz w:val="24"/>
          <w:szCs w:val="24"/>
          <w:lang w:eastAsia="zh-CN" w:bidi="hi-IN"/>
        </w:rPr>
        <w:t>M.H.Tech</w:t>
      </w:r>
      <w:proofErr w:type="spellEnd"/>
      <w:r w:rsidRPr="006F4B7B">
        <w:rPr>
          <w:rFonts w:ascii="Times New Roman" w:eastAsia="Times New Roman" w:hAnsi="Times New Roman" w:cs="Times New Roman"/>
          <w:color w:val="000000"/>
          <w:kern w:val="2"/>
          <w:sz w:val="24"/>
          <w:szCs w:val="24"/>
          <w:lang w:eastAsia="zh-CN" w:bidi="hi-IN"/>
        </w:rPr>
        <w:t xml:space="preserve">. Wartość 1.230,00 </w:t>
      </w:r>
      <w:proofErr w:type="gramStart"/>
      <w:r w:rsidRPr="006F4B7B">
        <w:rPr>
          <w:rFonts w:ascii="Times New Roman" w:eastAsia="Times New Roman" w:hAnsi="Times New Roman" w:cs="Times New Roman"/>
          <w:color w:val="000000"/>
          <w:kern w:val="2"/>
          <w:sz w:val="24"/>
          <w:szCs w:val="24"/>
          <w:lang w:eastAsia="zh-CN" w:bidi="hi-IN"/>
        </w:rPr>
        <w:t>zł</w:t>
      </w:r>
      <w:proofErr w:type="gramEnd"/>
      <w:r w:rsidRPr="006F4B7B">
        <w:rPr>
          <w:rFonts w:ascii="Times New Roman" w:eastAsia="Times New Roman" w:hAnsi="Times New Roman" w:cs="Times New Roman"/>
          <w:color w:val="000000"/>
          <w:kern w:val="2"/>
          <w:sz w:val="24"/>
          <w:szCs w:val="24"/>
          <w:lang w:eastAsia="zh-CN" w:bidi="hi-IN"/>
        </w:rPr>
        <w:t xml:space="preserve"> brutto.</w:t>
      </w:r>
    </w:p>
    <w:p w14:paraId="4CDA2038" w14:textId="77777777" w:rsidR="006E7F0A" w:rsidRPr="006F4B7B" w:rsidRDefault="006E7F0A" w:rsidP="00B36F8D">
      <w:pPr>
        <w:numPr>
          <w:ilvl w:val="0"/>
          <w:numId w:val="16"/>
        </w:numPr>
        <w:shd w:val="clear" w:color="auto" w:fill="FFFFFF"/>
        <w:suppressAutoHyphens/>
        <w:spacing w:before="240" w:after="240" w:line="360" w:lineRule="auto"/>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lastRenderedPageBreak/>
        <w:t xml:space="preserve">Wykonano prace związane z modernizacją oświetlenia przy stawie w Sopieszynie etap I. Wykonawca M. H. Tech. Wartość prac 22.157,00 </w:t>
      </w:r>
      <w:proofErr w:type="gramStart"/>
      <w:r w:rsidRPr="006F4B7B">
        <w:rPr>
          <w:rFonts w:ascii="Times New Roman" w:eastAsia="Times New Roman" w:hAnsi="Times New Roman" w:cs="Times New Roman"/>
          <w:color w:val="000000"/>
          <w:kern w:val="2"/>
          <w:sz w:val="24"/>
          <w:szCs w:val="24"/>
          <w:lang w:eastAsia="zh-CN" w:bidi="hi-IN"/>
        </w:rPr>
        <w:t>zł</w:t>
      </w:r>
      <w:proofErr w:type="gramEnd"/>
      <w:r w:rsidRPr="006F4B7B">
        <w:rPr>
          <w:rFonts w:ascii="Times New Roman" w:eastAsia="Times New Roman" w:hAnsi="Times New Roman" w:cs="Times New Roman"/>
          <w:color w:val="000000"/>
          <w:kern w:val="2"/>
          <w:sz w:val="24"/>
          <w:szCs w:val="24"/>
          <w:lang w:eastAsia="zh-CN" w:bidi="hi-IN"/>
        </w:rPr>
        <w:t xml:space="preserve"> brutto. FS. Zamontowano szafkę oświetleniową i ułożono kabel do części istniejących słupów.</w:t>
      </w:r>
    </w:p>
    <w:p w14:paraId="6712EAFE" w14:textId="77777777" w:rsidR="006E7F0A" w:rsidRPr="006F4B7B" w:rsidRDefault="006E7F0A" w:rsidP="00B36F8D">
      <w:pPr>
        <w:numPr>
          <w:ilvl w:val="0"/>
          <w:numId w:val="16"/>
        </w:numPr>
        <w:shd w:val="clear" w:color="auto" w:fill="FFFFFF"/>
        <w:suppressAutoHyphens/>
        <w:spacing w:before="240" w:after="240" w:line="360" w:lineRule="auto"/>
        <w:contextualSpacing/>
        <w:jc w:val="both"/>
        <w:textAlignment w:val="baseline"/>
        <w:rPr>
          <w:rFonts w:ascii="Times New Roman" w:eastAsia="Times New Roman" w:hAnsi="Times New Roman" w:cs="Times New Roman"/>
          <w:color w:val="000000"/>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Wymieniono uszkodzoną obudowę rozdzielnicy w Art-Parku przy ul. Parkowej. Wykonawca PMP Sp. z o.</w:t>
      </w:r>
      <w:proofErr w:type="gramStart"/>
      <w:r w:rsidRPr="006F4B7B">
        <w:rPr>
          <w:rFonts w:ascii="Times New Roman" w:eastAsia="Times New Roman" w:hAnsi="Times New Roman" w:cs="Times New Roman"/>
          <w:color w:val="000000"/>
          <w:kern w:val="2"/>
          <w:sz w:val="24"/>
          <w:szCs w:val="24"/>
          <w:lang w:eastAsia="zh-CN" w:bidi="hi-IN"/>
        </w:rPr>
        <w:t>o</w:t>
      </w:r>
      <w:proofErr w:type="gramEnd"/>
      <w:r w:rsidRPr="006F4B7B">
        <w:rPr>
          <w:rFonts w:ascii="Times New Roman" w:eastAsia="Times New Roman" w:hAnsi="Times New Roman" w:cs="Times New Roman"/>
          <w:color w:val="000000"/>
          <w:kern w:val="2"/>
          <w:sz w:val="24"/>
          <w:szCs w:val="24"/>
          <w:lang w:eastAsia="zh-CN" w:bidi="hi-IN"/>
        </w:rPr>
        <w:t xml:space="preserve">. Wartość prac. 4.501,80 </w:t>
      </w:r>
      <w:proofErr w:type="gramStart"/>
      <w:r w:rsidRPr="006F4B7B">
        <w:rPr>
          <w:rFonts w:ascii="Times New Roman" w:eastAsia="Times New Roman" w:hAnsi="Times New Roman" w:cs="Times New Roman"/>
          <w:color w:val="000000"/>
          <w:kern w:val="2"/>
          <w:sz w:val="24"/>
          <w:szCs w:val="24"/>
          <w:lang w:eastAsia="zh-CN" w:bidi="hi-IN"/>
        </w:rPr>
        <w:t>zł</w:t>
      </w:r>
      <w:proofErr w:type="gramEnd"/>
      <w:r w:rsidRPr="006F4B7B">
        <w:rPr>
          <w:rFonts w:ascii="Times New Roman" w:eastAsia="Times New Roman" w:hAnsi="Times New Roman" w:cs="Times New Roman"/>
          <w:color w:val="000000"/>
          <w:kern w:val="2"/>
          <w:sz w:val="24"/>
          <w:szCs w:val="24"/>
          <w:lang w:eastAsia="zh-CN" w:bidi="hi-IN"/>
        </w:rPr>
        <w:t xml:space="preserve"> brutto.</w:t>
      </w:r>
    </w:p>
    <w:p w14:paraId="5BCE0CA1" w14:textId="77777777" w:rsidR="006E7F0A" w:rsidRPr="006F4B7B" w:rsidRDefault="006E7F0A" w:rsidP="00B36F8D">
      <w:pPr>
        <w:numPr>
          <w:ilvl w:val="0"/>
          <w:numId w:val="16"/>
        </w:numPr>
        <w:shd w:val="clear" w:color="auto" w:fill="FFFFFF"/>
        <w:suppressAutoHyphens/>
        <w:spacing w:before="240" w:after="240" w:line="360" w:lineRule="auto"/>
        <w:contextualSpacing/>
        <w:jc w:val="both"/>
        <w:textAlignment w:val="baseline"/>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color w:val="000000"/>
          <w:kern w:val="2"/>
          <w:sz w:val="24"/>
          <w:szCs w:val="24"/>
          <w:lang w:eastAsia="zh-CN" w:bidi="hi-IN"/>
        </w:rPr>
        <w:t>Dokonano przejęcia obwodu 3 lamp oświetleniowych na ul. Świerkowej w Bieszkowicach. Ułożono kabel zgodnie z projektem do ul. Brzozowej. Wykonawca PMP Sp. z o.</w:t>
      </w:r>
      <w:proofErr w:type="gramStart"/>
      <w:r w:rsidRPr="006F4B7B">
        <w:rPr>
          <w:rFonts w:ascii="Times New Roman" w:eastAsia="Times New Roman" w:hAnsi="Times New Roman" w:cs="Times New Roman"/>
          <w:color w:val="000000"/>
          <w:kern w:val="2"/>
          <w:sz w:val="24"/>
          <w:szCs w:val="24"/>
          <w:lang w:eastAsia="zh-CN" w:bidi="hi-IN"/>
        </w:rPr>
        <w:t>o</w:t>
      </w:r>
      <w:proofErr w:type="gramEnd"/>
      <w:r w:rsidRPr="006F4B7B">
        <w:rPr>
          <w:rFonts w:ascii="Times New Roman" w:eastAsia="Times New Roman" w:hAnsi="Times New Roman" w:cs="Times New Roman"/>
          <w:color w:val="000000"/>
          <w:kern w:val="2"/>
          <w:sz w:val="24"/>
          <w:szCs w:val="24"/>
          <w:lang w:eastAsia="zh-CN" w:bidi="hi-IN"/>
        </w:rPr>
        <w:t xml:space="preserve">. Wartość prac 13.517,70 </w:t>
      </w:r>
      <w:proofErr w:type="gramStart"/>
      <w:r w:rsidRPr="006F4B7B">
        <w:rPr>
          <w:rFonts w:ascii="Times New Roman" w:eastAsia="Times New Roman" w:hAnsi="Times New Roman" w:cs="Times New Roman"/>
          <w:color w:val="000000"/>
          <w:kern w:val="2"/>
          <w:sz w:val="24"/>
          <w:szCs w:val="24"/>
          <w:lang w:eastAsia="zh-CN" w:bidi="hi-IN"/>
        </w:rPr>
        <w:t>zł</w:t>
      </w:r>
      <w:proofErr w:type="gramEnd"/>
      <w:r w:rsidRPr="006F4B7B">
        <w:rPr>
          <w:rFonts w:ascii="Times New Roman" w:eastAsia="Times New Roman" w:hAnsi="Times New Roman" w:cs="Times New Roman"/>
          <w:color w:val="000000"/>
          <w:kern w:val="2"/>
          <w:sz w:val="24"/>
          <w:szCs w:val="24"/>
          <w:lang w:eastAsia="zh-CN" w:bidi="hi-IN"/>
        </w:rPr>
        <w:t xml:space="preserve"> brutto.</w:t>
      </w:r>
    </w:p>
    <w:p w14:paraId="0AC76E15" w14:textId="70BEC203" w:rsidR="006E7F0A" w:rsidRPr="006F4B7B" w:rsidRDefault="006E7F0A" w:rsidP="00B36F8D">
      <w:pPr>
        <w:numPr>
          <w:ilvl w:val="0"/>
          <w:numId w:val="16"/>
        </w:numPr>
        <w:shd w:val="clear" w:color="auto" w:fill="FFFFFF"/>
        <w:suppressAutoHyphens/>
        <w:spacing w:before="240" w:after="240" w:line="360" w:lineRule="auto"/>
        <w:contextualSpacing/>
        <w:jc w:val="both"/>
        <w:textAlignment w:val="baseline"/>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Firma M.H. Tech Marek Hartwig z Dąbrówki nr RIGK/805/U/2022 z dnia 27.09.2022</w:t>
      </w:r>
      <w:r w:rsidR="00C942A8" w:rsidRPr="006F4B7B">
        <w:rPr>
          <w:rFonts w:ascii="Times New Roman" w:eastAsia="Times New Roman" w:hAnsi="Times New Roman" w:cs="Times New Roman"/>
          <w:kern w:val="2"/>
          <w:sz w:val="24"/>
          <w:szCs w:val="24"/>
          <w:lang w:eastAsia="zh-CN" w:bidi="hi-IN"/>
        </w:rPr>
        <w:t xml:space="preserve"> </w:t>
      </w:r>
      <w:proofErr w:type="gramStart"/>
      <w:r w:rsidRPr="006F4B7B">
        <w:rPr>
          <w:rFonts w:ascii="Times New Roman" w:eastAsia="Times New Roman" w:hAnsi="Times New Roman" w:cs="Times New Roman"/>
          <w:kern w:val="2"/>
          <w:sz w:val="24"/>
          <w:szCs w:val="24"/>
          <w:lang w:eastAsia="zh-CN" w:bidi="hi-IN"/>
        </w:rPr>
        <w:t>r</w:t>
      </w:r>
      <w:proofErr w:type="gramEnd"/>
      <w:r w:rsidRPr="006F4B7B">
        <w:rPr>
          <w:rFonts w:ascii="Times New Roman" w:eastAsia="Times New Roman" w:hAnsi="Times New Roman" w:cs="Times New Roman"/>
          <w:kern w:val="2"/>
          <w:sz w:val="24"/>
          <w:szCs w:val="24"/>
          <w:lang w:eastAsia="zh-CN" w:bidi="hi-IN"/>
        </w:rPr>
        <w:t>. wymieniła:</w:t>
      </w:r>
    </w:p>
    <w:p w14:paraId="1FD6DD32" w14:textId="73F83E14" w:rsidR="006E7F0A" w:rsidRPr="006F4B7B" w:rsidRDefault="006E7F0A" w:rsidP="00C942A8">
      <w:pPr>
        <w:spacing w:after="200" w:line="360" w:lineRule="auto"/>
        <w:ind w:left="709" w:hanging="283"/>
        <w:contextualSpacing/>
        <w:jc w:val="both"/>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 uszkodzoną obudowę szafki zasilająco-sterującej przy boisku w Kąpi</w:t>
      </w:r>
      <w:r w:rsidR="00C942A8" w:rsidRPr="006F4B7B">
        <w:rPr>
          <w:rFonts w:ascii="Times New Roman" w:eastAsia="Times New Roman" w:hAnsi="Times New Roman" w:cs="Times New Roman"/>
          <w:kern w:val="2"/>
          <w:sz w:val="24"/>
          <w:szCs w:val="24"/>
          <w:lang w:eastAsia="zh-CN" w:bidi="hi-IN"/>
        </w:rPr>
        <w:t>nie. Wartość 1 300,00 zł brutto</w:t>
      </w:r>
    </w:p>
    <w:p w14:paraId="10F0782C" w14:textId="77777777" w:rsidR="006E7F0A" w:rsidRPr="006F4B7B" w:rsidRDefault="006E7F0A" w:rsidP="00C942A8">
      <w:pPr>
        <w:spacing w:after="200" w:line="360" w:lineRule="auto"/>
        <w:ind w:left="709" w:hanging="283"/>
        <w:contextualSpacing/>
        <w:jc w:val="both"/>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 uszkodzonej obudowy szafki zasilająco-sterującej przy wiacie w Kąpinie. Wartość 1 750,00 zł brutto</w:t>
      </w:r>
    </w:p>
    <w:p w14:paraId="743EDB84" w14:textId="3F66DCD3" w:rsidR="006E7F0A" w:rsidRPr="006F4B7B" w:rsidRDefault="006E7F0A" w:rsidP="00C942A8">
      <w:pPr>
        <w:spacing w:after="200" w:line="360" w:lineRule="auto"/>
        <w:ind w:left="709" w:hanging="283"/>
        <w:contextualSpacing/>
        <w:jc w:val="both"/>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kern w:val="2"/>
          <w:sz w:val="24"/>
          <w:szCs w:val="24"/>
          <w:lang w:eastAsia="zh-CN" w:bidi="hi-IN"/>
        </w:rPr>
        <w:t>-</w:t>
      </w:r>
      <w:r w:rsidR="00C942A8"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uzupełnienie</w:t>
      </w:r>
      <w:proofErr w:type="gramEnd"/>
      <w:r w:rsidR="00C942A8"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 xml:space="preserve"> brakujących śrub w wiacie w Kąpinie – koszt 300,00 zł brutto</w:t>
      </w:r>
    </w:p>
    <w:p w14:paraId="61C4A769" w14:textId="52B0D2B8" w:rsidR="006E7F0A" w:rsidRPr="006F4B7B" w:rsidRDefault="006E7F0A" w:rsidP="00EA5E3F">
      <w:pPr>
        <w:spacing w:after="200" w:line="360" w:lineRule="auto"/>
        <w:ind w:left="709" w:hanging="283"/>
        <w:contextualSpacing/>
        <w:jc w:val="both"/>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kern w:val="2"/>
          <w:sz w:val="24"/>
          <w:szCs w:val="24"/>
          <w:lang w:eastAsia="zh-CN" w:bidi="hi-IN"/>
        </w:rPr>
        <w:t>-</w:t>
      </w:r>
      <w:r w:rsidR="00C942A8"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zakup</w:t>
      </w:r>
      <w:proofErr w:type="gramEnd"/>
      <w:r w:rsidRPr="006F4B7B">
        <w:rPr>
          <w:rFonts w:ascii="Times New Roman" w:eastAsia="Times New Roman" w:hAnsi="Times New Roman" w:cs="Times New Roman"/>
          <w:kern w:val="2"/>
          <w:sz w:val="24"/>
          <w:szCs w:val="24"/>
          <w:lang w:eastAsia="zh-CN" w:bidi="hi-IN"/>
        </w:rPr>
        <w:t xml:space="preserve"> </w:t>
      </w:r>
      <w:r w:rsidR="00C942A8"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węża świetlnego dla świetl</w:t>
      </w:r>
      <w:r w:rsidR="00C942A8" w:rsidRPr="006F4B7B">
        <w:rPr>
          <w:rFonts w:ascii="Times New Roman" w:eastAsia="Times New Roman" w:hAnsi="Times New Roman" w:cs="Times New Roman"/>
          <w:kern w:val="2"/>
          <w:sz w:val="24"/>
          <w:szCs w:val="24"/>
          <w:lang w:eastAsia="zh-CN" w:bidi="hi-IN"/>
        </w:rPr>
        <w:t>icy Kąpino  1 650,00 zł brutto.</w:t>
      </w:r>
    </w:p>
    <w:p w14:paraId="50574EEB" w14:textId="1C8F0F3E" w:rsidR="006E7F0A" w:rsidRPr="006F4B7B" w:rsidRDefault="006E7F0A" w:rsidP="00B36F8D">
      <w:pPr>
        <w:numPr>
          <w:ilvl w:val="0"/>
          <w:numId w:val="16"/>
        </w:numPr>
        <w:suppressAutoHyphens/>
        <w:spacing w:after="0" w:line="360" w:lineRule="auto"/>
        <w:contextualSpacing/>
        <w:jc w:val="both"/>
        <w:rPr>
          <w:rFonts w:ascii="Times New Roman" w:eastAsia="Times New Roman" w:hAnsi="Times New Roman" w:cs="Times New Roman"/>
          <w:kern w:val="2"/>
          <w:sz w:val="24"/>
          <w:szCs w:val="24"/>
          <w:lang w:eastAsia="zh-CN" w:bidi="hi-IN"/>
        </w:rPr>
      </w:pPr>
      <w:bookmarkStart w:id="1" w:name="_Hlk111728962"/>
      <w:bookmarkEnd w:id="1"/>
      <w:r w:rsidRPr="006F4B7B">
        <w:rPr>
          <w:rFonts w:ascii="Times New Roman" w:eastAsia="Times New Roman" w:hAnsi="Times New Roman" w:cs="Times New Roman"/>
          <w:kern w:val="2"/>
          <w:sz w:val="24"/>
          <w:szCs w:val="24"/>
          <w:lang w:eastAsia="zh-CN" w:bidi="hi-IN"/>
        </w:rPr>
        <w:t xml:space="preserve">Zakupiono kosze betonowe wolnostojące VERONA 40 z wkładem na potrzeby </w:t>
      </w:r>
      <w:proofErr w:type="gramStart"/>
      <w:r w:rsidRPr="006F4B7B">
        <w:rPr>
          <w:rFonts w:ascii="Times New Roman" w:eastAsia="Times New Roman" w:hAnsi="Times New Roman" w:cs="Times New Roman"/>
          <w:kern w:val="2"/>
          <w:sz w:val="24"/>
          <w:szCs w:val="24"/>
          <w:lang w:eastAsia="zh-CN" w:bidi="hi-IN"/>
        </w:rPr>
        <w:t xml:space="preserve">sołectw </w:t>
      </w:r>
      <w:r w:rsidR="00C942A8" w:rsidRPr="006F4B7B">
        <w:rPr>
          <w:rFonts w:ascii="Times New Roman" w:eastAsia="Times New Roman" w:hAnsi="Times New Roman" w:cs="Times New Roman"/>
          <w:kern w:val="2"/>
          <w:sz w:val="24"/>
          <w:szCs w:val="24"/>
          <w:lang w:eastAsia="zh-CN" w:bidi="hi-IN"/>
        </w:rPr>
        <w:t xml:space="preserve">                  </w:t>
      </w:r>
      <w:r w:rsidRPr="006F4B7B">
        <w:rPr>
          <w:rFonts w:ascii="Times New Roman" w:eastAsia="Times New Roman" w:hAnsi="Times New Roman" w:cs="Times New Roman"/>
          <w:kern w:val="2"/>
          <w:sz w:val="24"/>
          <w:szCs w:val="24"/>
          <w:lang w:eastAsia="zh-CN" w:bidi="hi-IN"/>
        </w:rPr>
        <w:t>w</w:t>
      </w:r>
      <w:proofErr w:type="gramEnd"/>
      <w:r w:rsidRPr="006F4B7B">
        <w:rPr>
          <w:rFonts w:ascii="Times New Roman" w:eastAsia="Times New Roman" w:hAnsi="Times New Roman" w:cs="Times New Roman"/>
          <w:kern w:val="2"/>
          <w:sz w:val="24"/>
          <w:szCs w:val="24"/>
          <w:lang w:eastAsia="zh-CN" w:bidi="hi-IN"/>
        </w:rPr>
        <w:t xml:space="preserve"> ramach realizacji zadań sołeckich dla sołectw: Bolszewo, Gościcino, Kąpino i Kniewo – 6 szt. Firma:  PARKARIA Mała Architektura  Cieszanów, ul. Żuków 3. Koszt: 2804,40 zł</w:t>
      </w:r>
    </w:p>
    <w:p w14:paraId="57CCA63C" w14:textId="482B189A" w:rsidR="006E7F0A" w:rsidRPr="00EA5E3F" w:rsidRDefault="006E7F0A" w:rsidP="00C942A8">
      <w:pPr>
        <w:numPr>
          <w:ilvl w:val="0"/>
          <w:numId w:val="16"/>
        </w:numPr>
        <w:suppressAutoHyphens/>
        <w:spacing w:after="0" w:line="360" w:lineRule="auto"/>
        <w:contextualSpacing/>
        <w:jc w:val="both"/>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Wykonano przegląd kotłów grzewczych w budynkach komunalnych, świetlicach wiejskich, budynku UG Wejherowo oraz w Szkołach Podstawowych (Orle i Goś</w:t>
      </w:r>
      <w:r w:rsidR="00C942A8" w:rsidRPr="006F4B7B">
        <w:rPr>
          <w:rFonts w:ascii="Times New Roman" w:eastAsia="Times New Roman" w:hAnsi="Times New Roman" w:cs="Times New Roman"/>
          <w:kern w:val="2"/>
          <w:sz w:val="24"/>
          <w:szCs w:val="24"/>
          <w:lang w:eastAsia="zh-CN" w:bidi="hi-IN"/>
        </w:rPr>
        <w:t xml:space="preserve">cicino). Firma: P.H.U. LELAN </w:t>
      </w:r>
      <w:r w:rsidRPr="006F4B7B">
        <w:rPr>
          <w:rFonts w:ascii="Times New Roman" w:eastAsia="Times New Roman" w:hAnsi="Times New Roman" w:cs="Times New Roman"/>
          <w:kern w:val="2"/>
          <w:sz w:val="24"/>
          <w:szCs w:val="24"/>
          <w:lang w:eastAsia="zh-CN" w:bidi="hi-IN"/>
        </w:rPr>
        <w:t>Starzyno. Koszt przeglądu 12 kotłów: 7 685,50 zł.</w:t>
      </w:r>
    </w:p>
    <w:p w14:paraId="61123B10" w14:textId="77777777" w:rsidR="006E7F0A" w:rsidRPr="006F4B7B" w:rsidRDefault="006E7F0A" w:rsidP="00B36F8D">
      <w:pPr>
        <w:numPr>
          <w:ilvl w:val="0"/>
          <w:numId w:val="16"/>
        </w:numPr>
        <w:suppressAutoHyphens/>
        <w:spacing w:before="240" w:after="200" w:line="360" w:lineRule="auto"/>
        <w:contextualSpacing/>
        <w:jc w:val="both"/>
        <w:rPr>
          <w:rFonts w:ascii="Times New Roman" w:eastAsia="Times New Roman" w:hAnsi="Times New Roman" w:cs="Times New Roman"/>
          <w:kern w:val="2"/>
          <w:sz w:val="24"/>
          <w:szCs w:val="24"/>
          <w:lang w:bidi="hi-IN"/>
        </w:rPr>
      </w:pPr>
      <w:r w:rsidRPr="006F4B7B">
        <w:rPr>
          <w:rFonts w:ascii="Times New Roman" w:eastAsia="Times New Roman" w:hAnsi="Times New Roman" w:cs="Times New Roman"/>
          <w:kern w:val="2"/>
          <w:sz w:val="24"/>
          <w:szCs w:val="24"/>
          <w:lang w:eastAsia="zh-CN" w:bidi="hi-IN"/>
        </w:rPr>
        <w:t xml:space="preserve">W okresie międzysesyjnym wydano: </w:t>
      </w:r>
    </w:p>
    <w:p w14:paraId="1370CAE7" w14:textId="77777777" w:rsidR="006E7F0A" w:rsidRPr="006F4B7B" w:rsidRDefault="006E7F0A" w:rsidP="00C942A8">
      <w:pPr>
        <w:tabs>
          <w:tab w:val="left" w:pos="426"/>
        </w:tabs>
        <w:suppressAutoHyphens/>
        <w:spacing w:after="0" w:line="360" w:lineRule="auto"/>
        <w:ind w:left="720" w:hanging="294"/>
        <w:jc w:val="both"/>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bCs/>
          <w:kern w:val="2"/>
          <w:sz w:val="24"/>
          <w:szCs w:val="24"/>
          <w:lang w:eastAsia="zh-CN" w:bidi="hi-IN"/>
        </w:rPr>
        <w:t>-   16 decyzji</w:t>
      </w:r>
      <w:proofErr w:type="gramEnd"/>
      <w:r w:rsidRPr="006F4B7B">
        <w:rPr>
          <w:rFonts w:ascii="Times New Roman" w:eastAsia="Times New Roman" w:hAnsi="Times New Roman" w:cs="Times New Roman"/>
          <w:bCs/>
          <w:kern w:val="2"/>
          <w:sz w:val="24"/>
          <w:szCs w:val="24"/>
          <w:lang w:eastAsia="zh-CN" w:bidi="hi-IN"/>
        </w:rPr>
        <w:t xml:space="preserve"> na umieszczenie urządzeń w drogach publicznych,</w:t>
      </w:r>
    </w:p>
    <w:p w14:paraId="6924BD95" w14:textId="77777777" w:rsidR="006E7F0A" w:rsidRPr="006F4B7B" w:rsidRDefault="006E7F0A" w:rsidP="00C942A8">
      <w:pPr>
        <w:tabs>
          <w:tab w:val="left" w:pos="426"/>
        </w:tabs>
        <w:suppressAutoHyphens/>
        <w:spacing w:after="0" w:line="360" w:lineRule="auto"/>
        <w:ind w:left="720" w:hanging="294"/>
        <w:jc w:val="both"/>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kern w:val="2"/>
          <w:sz w:val="24"/>
          <w:szCs w:val="24"/>
          <w:lang w:eastAsia="zh-CN" w:bidi="hi-IN"/>
        </w:rPr>
        <w:t>-   12 d</w:t>
      </w:r>
      <w:r w:rsidRPr="006F4B7B">
        <w:rPr>
          <w:rFonts w:ascii="Times New Roman" w:eastAsia="Times New Roman" w:hAnsi="Times New Roman" w:cs="Times New Roman"/>
          <w:bCs/>
          <w:kern w:val="2"/>
          <w:sz w:val="24"/>
          <w:szCs w:val="24"/>
          <w:lang w:eastAsia="zh-CN" w:bidi="hi-IN"/>
        </w:rPr>
        <w:t>ecyzji</w:t>
      </w:r>
      <w:proofErr w:type="gramEnd"/>
      <w:r w:rsidRPr="006F4B7B">
        <w:rPr>
          <w:rFonts w:ascii="Times New Roman" w:eastAsia="Times New Roman" w:hAnsi="Times New Roman" w:cs="Times New Roman"/>
          <w:bCs/>
          <w:kern w:val="2"/>
          <w:sz w:val="24"/>
          <w:szCs w:val="24"/>
          <w:lang w:eastAsia="zh-CN" w:bidi="hi-IN"/>
        </w:rPr>
        <w:t xml:space="preserve"> na zajęcie pasa w celu prowadzenia robót w drogach publicznych,</w:t>
      </w:r>
    </w:p>
    <w:p w14:paraId="4189E9C6" w14:textId="77777777" w:rsidR="006E7F0A" w:rsidRPr="006F4B7B" w:rsidRDefault="006E7F0A" w:rsidP="00C942A8">
      <w:pPr>
        <w:tabs>
          <w:tab w:val="left" w:pos="426"/>
        </w:tabs>
        <w:suppressAutoHyphens/>
        <w:spacing w:after="0" w:line="360" w:lineRule="auto"/>
        <w:ind w:left="720" w:hanging="294"/>
        <w:jc w:val="both"/>
        <w:rPr>
          <w:rFonts w:ascii="Times New Roman" w:eastAsia="Times New Roman" w:hAnsi="Times New Roman" w:cs="Times New Roman"/>
          <w:kern w:val="2"/>
          <w:sz w:val="24"/>
          <w:szCs w:val="24"/>
          <w:lang w:eastAsia="zh-CN" w:bidi="hi-IN"/>
        </w:rPr>
      </w:pPr>
      <w:proofErr w:type="gramStart"/>
      <w:r w:rsidRPr="006F4B7B">
        <w:rPr>
          <w:rFonts w:ascii="Times New Roman" w:eastAsia="Times New Roman" w:hAnsi="Times New Roman" w:cs="Times New Roman"/>
          <w:bCs/>
          <w:kern w:val="2"/>
          <w:sz w:val="24"/>
          <w:szCs w:val="24"/>
          <w:lang w:eastAsia="zh-CN" w:bidi="hi-IN"/>
        </w:rPr>
        <w:t>-   2 decyzje</w:t>
      </w:r>
      <w:proofErr w:type="gramEnd"/>
      <w:r w:rsidRPr="006F4B7B">
        <w:rPr>
          <w:rFonts w:ascii="Times New Roman" w:eastAsia="Times New Roman" w:hAnsi="Times New Roman" w:cs="Times New Roman"/>
          <w:bCs/>
          <w:kern w:val="2"/>
          <w:sz w:val="24"/>
          <w:szCs w:val="24"/>
          <w:lang w:eastAsia="zh-CN" w:bidi="hi-IN"/>
        </w:rPr>
        <w:t xml:space="preserve"> na uzgodnienie zjazdów w drogach publicznych, </w:t>
      </w:r>
    </w:p>
    <w:p w14:paraId="62DA394E" w14:textId="77777777" w:rsidR="006E7F0A" w:rsidRPr="006F4B7B" w:rsidRDefault="006E7F0A" w:rsidP="00C942A8">
      <w:pPr>
        <w:tabs>
          <w:tab w:val="left" w:pos="426"/>
        </w:tabs>
        <w:suppressAutoHyphens/>
        <w:spacing w:after="0" w:line="360" w:lineRule="auto"/>
        <w:ind w:left="720" w:hanging="294"/>
        <w:jc w:val="both"/>
        <w:rPr>
          <w:rFonts w:ascii="Times New Roman" w:eastAsia="Times New Roman" w:hAnsi="Times New Roman" w:cs="Times New Roman"/>
          <w:bCs/>
          <w:kern w:val="2"/>
          <w:sz w:val="24"/>
          <w:szCs w:val="24"/>
          <w:lang w:eastAsia="zh-CN" w:bidi="hi-IN"/>
        </w:rPr>
      </w:pPr>
      <w:proofErr w:type="gramStart"/>
      <w:r w:rsidRPr="006F4B7B">
        <w:rPr>
          <w:rFonts w:ascii="Times New Roman" w:eastAsia="Times New Roman" w:hAnsi="Times New Roman" w:cs="Times New Roman"/>
          <w:bCs/>
          <w:kern w:val="2"/>
          <w:sz w:val="24"/>
          <w:szCs w:val="24"/>
          <w:lang w:eastAsia="zh-CN" w:bidi="hi-IN"/>
        </w:rPr>
        <w:t>-   6 uzgodnień</w:t>
      </w:r>
      <w:proofErr w:type="gramEnd"/>
      <w:r w:rsidRPr="006F4B7B">
        <w:rPr>
          <w:rFonts w:ascii="Times New Roman" w:eastAsia="Times New Roman" w:hAnsi="Times New Roman" w:cs="Times New Roman"/>
          <w:bCs/>
          <w:kern w:val="2"/>
          <w:sz w:val="24"/>
          <w:szCs w:val="24"/>
          <w:lang w:eastAsia="zh-CN" w:bidi="hi-IN"/>
        </w:rPr>
        <w:t xml:space="preserve"> zjazdów w drogach wewnętrznych,</w:t>
      </w:r>
    </w:p>
    <w:p w14:paraId="580AD156" w14:textId="25838814" w:rsidR="006E7F0A" w:rsidRPr="006F4B7B" w:rsidRDefault="006E7F0A" w:rsidP="00C942A8">
      <w:pPr>
        <w:tabs>
          <w:tab w:val="left" w:pos="426"/>
        </w:tabs>
        <w:suppressAutoHyphens/>
        <w:spacing w:after="0" w:line="360" w:lineRule="auto"/>
        <w:ind w:left="720" w:hanging="294"/>
        <w:jc w:val="both"/>
        <w:rPr>
          <w:rFonts w:ascii="Times New Roman" w:eastAsia="Times New Roman" w:hAnsi="Times New Roman" w:cs="Times New Roman"/>
          <w:bCs/>
          <w:kern w:val="2"/>
          <w:sz w:val="24"/>
          <w:szCs w:val="24"/>
          <w:lang w:eastAsia="zh-CN" w:bidi="hi-IN"/>
        </w:rPr>
      </w:pPr>
      <w:proofErr w:type="gramStart"/>
      <w:r w:rsidRPr="006F4B7B">
        <w:rPr>
          <w:rFonts w:ascii="Times New Roman" w:eastAsia="Times New Roman" w:hAnsi="Times New Roman" w:cs="Times New Roman"/>
          <w:bCs/>
          <w:kern w:val="2"/>
          <w:sz w:val="24"/>
          <w:szCs w:val="24"/>
          <w:lang w:eastAsia="zh-CN" w:bidi="hi-IN"/>
        </w:rPr>
        <w:t>-  20 uzgodnień</w:t>
      </w:r>
      <w:proofErr w:type="gramEnd"/>
      <w:r w:rsidRPr="006F4B7B">
        <w:rPr>
          <w:rFonts w:ascii="Times New Roman" w:eastAsia="Times New Roman" w:hAnsi="Times New Roman" w:cs="Times New Roman"/>
          <w:bCs/>
          <w:kern w:val="2"/>
          <w:sz w:val="24"/>
          <w:szCs w:val="24"/>
          <w:lang w:eastAsia="zh-CN" w:bidi="hi-IN"/>
        </w:rPr>
        <w:t xml:space="preserve"> lokalizacji urządzeń w drogach nie stanowiących pasa drogowego dróg publicznych.</w:t>
      </w:r>
    </w:p>
    <w:p w14:paraId="320DC0C9" w14:textId="24FB54B3" w:rsidR="006E7F0A" w:rsidRPr="006F4B7B" w:rsidRDefault="006E7F0A" w:rsidP="00C942A8">
      <w:pPr>
        <w:tabs>
          <w:tab w:val="left" w:pos="426"/>
        </w:tabs>
        <w:suppressAutoHyphens/>
        <w:spacing w:after="0" w:line="360" w:lineRule="auto"/>
        <w:ind w:left="426"/>
        <w:jc w:val="both"/>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Zawarto 25 umów na umieszczenie nowej infrastruktury technicznej na</w:t>
      </w:r>
      <w:r w:rsidR="00C942A8" w:rsidRPr="006F4B7B">
        <w:rPr>
          <w:rFonts w:ascii="Times New Roman" w:eastAsia="Times New Roman" w:hAnsi="Times New Roman" w:cs="Times New Roman"/>
          <w:kern w:val="2"/>
          <w:sz w:val="24"/>
          <w:szCs w:val="24"/>
          <w:lang w:eastAsia="zh-CN" w:bidi="hi-IN"/>
        </w:rPr>
        <w:t xml:space="preserve"> terenie gminnym </w:t>
      </w:r>
      <w:proofErr w:type="gramStart"/>
      <w:r w:rsidRPr="006F4B7B">
        <w:rPr>
          <w:rFonts w:ascii="Times New Roman" w:eastAsia="Times New Roman" w:hAnsi="Times New Roman" w:cs="Times New Roman"/>
          <w:bCs/>
          <w:kern w:val="2"/>
          <w:sz w:val="24"/>
          <w:szCs w:val="24"/>
          <w:lang w:eastAsia="zh-CN" w:bidi="hi-IN"/>
        </w:rPr>
        <w:t>nie stanowiącym</w:t>
      </w:r>
      <w:proofErr w:type="gramEnd"/>
      <w:r w:rsidRPr="006F4B7B">
        <w:rPr>
          <w:rFonts w:ascii="Times New Roman" w:eastAsia="Times New Roman" w:hAnsi="Times New Roman" w:cs="Times New Roman"/>
          <w:bCs/>
          <w:kern w:val="2"/>
          <w:sz w:val="24"/>
          <w:szCs w:val="24"/>
          <w:lang w:eastAsia="zh-CN" w:bidi="hi-IN"/>
        </w:rPr>
        <w:t xml:space="preserve"> pasa drogowego dróg publicznych</w:t>
      </w:r>
      <w:r w:rsidRPr="006F4B7B">
        <w:rPr>
          <w:rFonts w:ascii="Times New Roman" w:eastAsia="Times New Roman" w:hAnsi="Times New Roman" w:cs="Times New Roman"/>
          <w:kern w:val="2"/>
          <w:sz w:val="24"/>
          <w:szCs w:val="24"/>
          <w:lang w:eastAsia="zh-CN" w:bidi="hi-IN"/>
        </w:rPr>
        <w:t xml:space="preserve">. Dla tych umów roczne opłaty za zajęcie gminnego terenu określono na kwotę 3.436,60 </w:t>
      </w:r>
      <w:proofErr w:type="gramStart"/>
      <w:r w:rsidRPr="006F4B7B">
        <w:rPr>
          <w:rFonts w:ascii="Times New Roman" w:eastAsia="Times New Roman" w:hAnsi="Times New Roman" w:cs="Times New Roman"/>
          <w:kern w:val="2"/>
          <w:sz w:val="24"/>
          <w:szCs w:val="24"/>
          <w:lang w:eastAsia="zh-CN" w:bidi="hi-IN"/>
        </w:rPr>
        <w:t>zł</w:t>
      </w:r>
      <w:proofErr w:type="gramEnd"/>
      <w:r w:rsidRPr="006F4B7B">
        <w:rPr>
          <w:rFonts w:ascii="Times New Roman" w:eastAsia="Times New Roman" w:hAnsi="Times New Roman" w:cs="Times New Roman"/>
          <w:kern w:val="2"/>
          <w:sz w:val="24"/>
          <w:szCs w:val="24"/>
          <w:lang w:eastAsia="zh-CN" w:bidi="hi-IN"/>
        </w:rPr>
        <w:t>.</w:t>
      </w:r>
    </w:p>
    <w:p w14:paraId="62E355B3" w14:textId="6FD22318" w:rsidR="0069445E" w:rsidRPr="006F4B7B" w:rsidRDefault="006E7F0A" w:rsidP="00C942A8">
      <w:pPr>
        <w:spacing w:after="0" w:line="360" w:lineRule="auto"/>
        <w:ind w:left="426"/>
        <w:jc w:val="both"/>
        <w:rPr>
          <w:rFonts w:ascii="Times New Roman" w:eastAsia="Times New Roman" w:hAnsi="Times New Roman" w:cs="Times New Roman"/>
          <w:kern w:val="2"/>
          <w:sz w:val="24"/>
          <w:szCs w:val="24"/>
          <w:lang w:eastAsia="zh-CN" w:bidi="hi-IN"/>
        </w:rPr>
      </w:pPr>
      <w:r w:rsidRPr="006F4B7B">
        <w:rPr>
          <w:rFonts w:ascii="Times New Roman" w:eastAsia="Times New Roman" w:hAnsi="Times New Roman" w:cs="Times New Roman"/>
          <w:kern w:val="2"/>
          <w:sz w:val="24"/>
          <w:szCs w:val="24"/>
          <w:lang w:eastAsia="zh-CN" w:bidi="hi-IN"/>
        </w:rPr>
        <w:t>Wystawiono 25 faktur (cząstkowych za 2022 r.) za zajęcie terenu gminnego pod infrastrukturę techniczną na łączną kwotę brutto 470,94 zł.</w:t>
      </w:r>
    </w:p>
    <w:p w14:paraId="6B9947D4" w14:textId="77777777" w:rsidR="006E7F0A" w:rsidRDefault="006E7F0A" w:rsidP="00C942A8">
      <w:pPr>
        <w:spacing w:after="0" w:line="360" w:lineRule="auto"/>
        <w:ind w:left="426"/>
        <w:jc w:val="both"/>
        <w:rPr>
          <w:rFonts w:ascii="Times New Roman" w:eastAsia="Times New Roman" w:hAnsi="Times New Roman" w:cs="Times New Roman"/>
          <w:kern w:val="2"/>
          <w:sz w:val="24"/>
          <w:szCs w:val="24"/>
          <w:lang w:eastAsia="zh-CN" w:bidi="hi-IN"/>
        </w:rPr>
      </w:pPr>
    </w:p>
    <w:p w14:paraId="385BB226" w14:textId="77777777" w:rsidR="00EA5E3F" w:rsidRPr="006F4B7B" w:rsidRDefault="00EA5E3F" w:rsidP="00C942A8">
      <w:pPr>
        <w:spacing w:after="0" w:line="360" w:lineRule="auto"/>
        <w:ind w:left="426"/>
        <w:jc w:val="both"/>
        <w:rPr>
          <w:rFonts w:ascii="Times New Roman" w:eastAsia="Times New Roman" w:hAnsi="Times New Roman" w:cs="Times New Roman"/>
          <w:kern w:val="2"/>
          <w:sz w:val="24"/>
          <w:szCs w:val="24"/>
          <w:lang w:eastAsia="zh-CN" w:bidi="hi-IN"/>
        </w:rPr>
      </w:pPr>
    </w:p>
    <w:p w14:paraId="4D2D48B0" w14:textId="6E592407" w:rsidR="0069445E" w:rsidRPr="006F4B7B" w:rsidRDefault="00C942A8" w:rsidP="00C942A8">
      <w:pPr>
        <w:tabs>
          <w:tab w:val="left" w:pos="1335"/>
        </w:tabs>
        <w:spacing w:line="360" w:lineRule="auto"/>
        <w:ind w:hanging="294"/>
        <w:jc w:val="both"/>
        <w:rPr>
          <w:rFonts w:ascii="Times New Roman" w:hAnsi="Times New Roman" w:cs="Times New Roman"/>
          <w:b/>
          <w:bCs/>
          <w:sz w:val="24"/>
          <w:szCs w:val="24"/>
        </w:rPr>
      </w:pPr>
      <w:r w:rsidRPr="006F4B7B">
        <w:rPr>
          <w:rFonts w:ascii="Times New Roman" w:hAnsi="Times New Roman" w:cs="Times New Roman"/>
          <w:b/>
          <w:bCs/>
          <w:sz w:val="24"/>
          <w:szCs w:val="24"/>
        </w:rPr>
        <w:lastRenderedPageBreak/>
        <w:t xml:space="preserve">           </w:t>
      </w:r>
      <w:r w:rsidR="00695CD4" w:rsidRPr="006F4B7B">
        <w:rPr>
          <w:rFonts w:ascii="Times New Roman" w:hAnsi="Times New Roman" w:cs="Times New Roman"/>
          <w:b/>
          <w:bCs/>
          <w:sz w:val="24"/>
          <w:szCs w:val="24"/>
        </w:rPr>
        <w:t xml:space="preserve">Z </w:t>
      </w:r>
      <w:proofErr w:type="gramStart"/>
      <w:r w:rsidR="00695CD4" w:rsidRPr="006F4B7B">
        <w:rPr>
          <w:rFonts w:ascii="Times New Roman" w:hAnsi="Times New Roman" w:cs="Times New Roman"/>
          <w:b/>
          <w:bCs/>
          <w:sz w:val="24"/>
          <w:szCs w:val="24"/>
        </w:rPr>
        <w:t>zakresu</w:t>
      </w:r>
      <w:r w:rsidR="00D5184F" w:rsidRPr="006F4B7B">
        <w:rPr>
          <w:rFonts w:ascii="Times New Roman" w:hAnsi="Times New Roman" w:cs="Times New Roman"/>
          <w:b/>
          <w:bCs/>
          <w:sz w:val="24"/>
          <w:szCs w:val="24"/>
        </w:rPr>
        <w:t xml:space="preserve"> </w:t>
      </w:r>
      <w:r w:rsidR="00695CD4" w:rsidRPr="006F4B7B">
        <w:rPr>
          <w:rFonts w:ascii="Times New Roman" w:hAnsi="Times New Roman" w:cs="Times New Roman"/>
          <w:b/>
          <w:bCs/>
          <w:sz w:val="24"/>
          <w:szCs w:val="24"/>
        </w:rPr>
        <w:t xml:space="preserve"> Referatu</w:t>
      </w:r>
      <w:proofErr w:type="gramEnd"/>
      <w:r w:rsidR="00695CD4" w:rsidRPr="006F4B7B">
        <w:rPr>
          <w:rFonts w:ascii="Times New Roman" w:hAnsi="Times New Roman" w:cs="Times New Roman"/>
          <w:b/>
          <w:bCs/>
          <w:sz w:val="24"/>
          <w:szCs w:val="24"/>
        </w:rPr>
        <w:t xml:space="preserve">  Zamówień  Publicznych  i Funduszy  Zewnętrznych:</w:t>
      </w:r>
      <w:bookmarkStart w:id="2" w:name="_Hlk80013806"/>
    </w:p>
    <w:p w14:paraId="774860A8" w14:textId="50A65EDC" w:rsidR="006E7F0A" w:rsidRPr="006F4B7B" w:rsidRDefault="00C942A8" w:rsidP="00C942A8">
      <w:pPr>
        <w:tabs>
          <w:tab w:val="left" w:pos="1335"/>
        </w:tabs>
        <w:spacing w:line="360" w:lineRule="auto"/>
        <w:ind w:hanging="294"/>
        <w:jc w:val="both"/>
        <w:rPr>
          <w:rFonts w:ascii="Times New Roman" w:hAnsi="Times New Roman" w:cs="Times New Roman"/>
          <w:b/>
          <w:bCs/>
          <w:sz w:val="24"/>
          <w:szCs w:val="24"/>
        </w:rPr>
      </w:pPr>
      <w:r w:rsidRPr="006F4B7B">
        <w:rPr>
          <w:rFonts w:ascii="Times New Roman" w:hAnsi="Times New Roman" w:cs="Times New Roman"/>
          <w:b/>
          <w:bCs/>
          <w:sz w:val="24"/>
          <w:szCs w:val="24"/>
        </w:rPr>
        <w:t xml:space="preserve">           </w:t>
      </w:r>
      <w:proofErr w:type="gramStart"/>
      <w:r w:rsidR="0069445E" w:rsidRPr="006F4B7B">
        <w:rPr>
          <w:rFonts w:ascii="Times New Roman" w:hAnsi="Times New Roman" w:cs="Times New Roman"/>
          <w:b/>
          <w:bCs/>
          <w:sz w:val="24"/>
          <w:szCs w:val="24"/>
        </w:rPr>
        <w:t>Zamówienia  Publiczne</w:t>
      </w:r>
      <w:proofErr w:type="gramEnd"/>
    </w:p>
    <w:p w14:paraId="2EB1012C" w14:textId="77777777" w:rsidR="006E7F0A" w:rsidRPr="006F4B7B" w:rsidRDefault="006E7F0A" w:rsidP="00B36F8D">
      <w:pPr>
        <w:pStyle w:val="Akapitzlist"/>
        <w:numPr>
          <w:ilvl w:val="0"/>
          <w:numId w:val="22"/>
        </w:numPr>
        <w:spacing w:after="0" w:line="360" w:lineRule="auto"/>
        <w:ind w:left="426" w:hanging="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W dniu 19.10.2022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w:t>
      </w:r>
      <w:r w:rsidRPr="006F4B7B">
        <w:rPr>
          <w:rFonts w:ascii="Times New Roman" w:hAnsi="Times New Roman" w:cs="Times New Roman"/>
          <w:sz w:val="24"/>
          <w:szCs w:val="24"/>
        </w:rPr>
        <w:t xml:space="preserve"> zawarto umowę </w:t>
      </w:r>
      <w:r w:rsidRPr="006F4B7B">
        <w:rPr>
          <w:rFonts w:ascii="Times New Roman" w:hAnsi="Times New Roman" w:cs="Times New Roman"/>
          <w:bCs/>
          <w:sz w:val="24"/>
          <w:szCs w:val="24"/>
        </w:rPr>
        <w:t>na d</w:t>
      </w:r>
      <w:r w:rsidRPr="006F4B7B">
        <w:rPr>
          <w:rFonts w:ascii="Times New Roman" w:hAnsi="Times New Roman" w:cs="Times New Roman"/>
          <w:sz w:val="24"/>
          <w:szCs w:val="24"/>
        </w:rPr>
        <w:t>ostawę komputerów przenośnych wraz z oprogramowaniem w ramach projektu grantowego „Cyfrowa Gmina” oraz projektu grantowego „Wsparcie dzieci z rodzin pegeerowskich w rozwoju cyfrowym – Granty PPGR” z W</w:t>
      </w:r>
      <w:r w:rsidRPr="006F4B7B">
        <w:rPr>
          <w:rFonts w:ascii="Times New Roman" w:hAnsi="Times New Roman" w:cs="Times New Roman"/>
          <w:bCs/>
          <w:sz w:val="24"/>
          <w:szCs w:val="24"/>
        </w:rPr>
        <w:t>ykonawcą FHU Horyzont Krzysztof Lech ul. 11 Listopada 21 38-300 Gorlice</w:t>
      </w:r>
    </w:p>
    <w:p w14:paraId="671E6453" w14:textId="45CABB00" w:rsidR="006E7F0A" w:rsidRPr="006F4B7B" w:rsidRDefault="000C2379" w:rsidP="000C2379">
      <w:pPr>
        <w:pStyle w:val="standard"/>
        <w:spacing w:before="0" w:beforeAutospacing="0" w:after="0" w:afterAutospacing="0" w:line="360" w:lineRule="auto"/>
        <w:ind w:left="426" w:hanging="1146"/>
        <w:jc w:val="both"/>
        <w:rPr>
          <w:bCs/>
        </w:rPr>
      </w:pPr>
      <w:bookmarkStart w:id="3" w:name="_Hlk117237045"/>
      <w:r w:rsidRPr="006F4B7B">
        <w:rPr>
          <w:bCs/>
        </w:rPr>
        <w:t xml:space="preserve">                   </w:t>
      </w:r>
      <w:r w:rsidR="006E7F0A" w:rsidRPr="006F4B7B">
        <w:rPr>
          <w:bCs/>
        </w:rPr>
        <w:t>Warto</w:t>
      </w:r>
      <w:r w:rsidRPr="006F4B7B">
        <w:rPr>
          <w:bCs/>
        </w:rPr>
        <w:t xml:space="preserve">ść umowy – 232 174,80 zł brutto. </w:t>
      </w:r>
      <w:r w:rsidR="006E7F0A" w:rsidRPr="006F4B7B">
        <w:rPr>
          <w:bCs/>
        </w:rPr>
        <w:t>Termin</w:t>
      </w:r>
      <w:r w:rsidR="006E7F0A" w:rsidRPr="006F4B7B">
        <w:t xml:space="preserve"> realizacji umowy 2 miesiące od daty </w:t>
      </w:r>
      <w:proofErr w:type="gramStart"/>
      <w:r w:rsidR="006E7F0A" w:rsidRPr="006F4B7B">
        <w:t xml:space="preserve">jej </w:t>
      </w:r>
      <w:r w:rsidRPr="006F4B7B">
        <w:t xml:space="preserve">   </w:t>
      </w:r>
      <w:r w:rsidR="006E7F0A" w:rsidRPr="006F4B7B">
        <w:t>zawarcia</w:t>
      </w:r>
      <w:proofErr w:type="gramEnd"/>
      <w:r w:rsidR="006E7F0A" w:rsidRPr="006F4B7B">
        <w:t xml:space="preserve"> tj. do dnia 19.12.2022 </w:t>
      </w:r>
      <w:proofErr w:type="gramStart"/>
      <w:r w:rsidR="006E7F0A" w:rsidRPr="006F4B7B">
        <w:t>r</w:t>
      </w:r>
      <w:proofErr w:type="gramEnd"/>
      <w:r w:rsidR="006E7F0A" w:rsidRPr="006F4B7B">
        <w:t>.</w:t>
      </w:r>
    </w:p>
    <w:bookmarkEnd w:id="3"/>
    <w:p w14:paraId="3C246EAE" w14:textId="4B0C6718" w:rsidR="006E7F0A" w:rsidRPr="006F4B7B" w:rsidRDefault="006E7F0A" w:rsidP="00B36F8D">
      <w:pPr>
        <w:pStyle w:val="Akapitzlist"/>
        <w:numPr>
          <w:ilvl w:val="0"/>
          <w:numId w:val="22"/>
        </w:numPr>
        <w:spacing w:after="0" w:line="360" w:lineRule="auto"/>
        <w:ind w:left="426" w:hanging="426"/>
        <w:jc w:val="both"/>
        <w:rPr>
          <w:rFonts w:ascii="Times New Roman" w:hAnsi="Times New Roman" w:cs="Times New Roman"/>
          <w:bCs/>
          <w:sz w:val="24"/>
          <w:szCs w:val="24"/>
        </w:rPr>
      </w:pPr>
      <w:r w:rsidRPr="006F4B7B">
        <w:rPr>
          <w:rFonts w:ascii="Times New Roman" w:hAnsi="Times New Roman" w:cs="Times New Roman"/>
          <w:bCs/>
          <w:sz w:val="24"/>
          <w:szCs w:val="24"/>
        </w:rPr>
        <w:t>W</w:t>
      </w:r>
      <w:r w:rsidRPr="006F4B7B">
        <w:rPr>
          <w:rFonts w:ascii="Times New Roman" w:hAnsi="Times New Roman" w:cs="Times New Roman"/>
          <w:sz w:val="24"/>
          <w:szCs w:val="24"/>
        </w:rPr>
        <w:t xml:space="preserve"> dniu </w:t>
      </w:r>
      <w:r w:rsidRPr="00025094">
        <w:rPr>
          <w:rFonts w:ascii="Times New Roman" w:hAnsi="Times New Roman" w:cs="Times New Roman"/>
          <w:bCs/>
          <w:sz w:val="24"/>
          <w:szCs w:val="24"/>
        </w:rPr>
        <w:t>21.10.2022 r.</w:t>
      </w:r>
      <w:r w:rsidRPr="006F4B7B">
        <w:rPr>
          <w:rFonts w:ascii="Times New Roman" w:hAnsi="Times New Roman" w:cs="Times New Roman"/>
          <w:b/>
          <w:bCs/>
          <w:sz w:val="24"/>
          <w:szCs w:val="24"/>
        </w:rPr>
        <w:t xml:space="preserve"> </w:t>
      </w:r>
      <w:r w:rsidRPr="006F4B7B">
        <w:rPr>
          <w:rFonts w:ascii="Times New Roman" w:hAnsi="Times New Roman" w:cs="Times New Roman"/>
          <w:sz w:val="24"/>
          <w:szCs w:val="24"/>
        </w:rPr>
        <w:t xml:space="preserve">zawarto umowę </w:t>
      </w:r>
      <w:r w:rsidRPr="006F4B7B">
        <w:rPr>
          <w:rFonts w:ascii="Times New Roman" w:hAnsi="Times New Roman" w:cs="Times New Roman"/>
          <w:bCs/>
          <w:sz w:val="24"/>
          <w:szCs w:val="24"/>
        </w:rPr>
        <w:t xml:space="preserve">na </w:t>
      </w:r>
      <w:r w:rsidRPr="006F4B7B">
        <w:rPr>
          <w:rFonts w:ascii="Times New Roman" w:hAnsi="Times New Roman" w:cs="Times New Roman"/>
          <w:noProof/>
          <w:sz w:val="24"/>
          <w:szCs w:val="24"/>
        </w:rPr>
        <w:t>„</w:t>
      </w:r>
      <w:r w:rsidRPr="006F4B7B">
        <w:rPr>
          <w:rFonts w:ascii="Times New Roman" w:hAnsi="Times New Roman" w:cs="Times New Roman"/>
          <w:iCs/>
          <w:noProof/>
          <w:sz w:val="24"/>
          <w:szCs w:val="24"/>
        </w:rPr>
        <w:t xml:space="preserve">Budowę fragmentu sieci wodociągowej </w:t>
      </w:r>
      <w:r w:rsidRPr="006F4B7B">
        <w:rPr>
          <w:rFonts w:ascii="Times New Roman" w:hAnsi="Times New Roman" w:cs="Times New Roman"/>
          <w:sz w:val="24"/>
          <w:szCs w:val="24"/>
        </w:rPr>
        <w:t>w Bieszkowicach</w:t>
      </w:r>
      <w:r w:rsidRPr="006F4B7B">
        <w:rPr>
          <w:rFonts w:ascii="Times New Roman" w:hAnsi="Times New Roman" w:cs="Times New Roman"/>
          <w:noProof/>
          <w:sz w:val="24"/>
          <w:szCs w:val="24"/>
        </w:rPr>
        <w:t xml:space="preserve">” z Wykonawcą </w:t>
      </w:r>
      <w:r w:rsidRPr="006F4B7B">
        <w:rPr>
          <w:rFonts w:ascii="Times New Roman" w:hAnsi="Times New Roman" w:cs="Times New Roman"/>
          <w:bCs/>
          <w:sz w:val="24"/>
          <w:szCs w:val="24"/>
        </w:rPr>
        <w:t xml:space="preserve">Zakład Usług Komunalnych Marian </w:t>
      </w:r>
      <w:proofErr w:type="gramStart"/>
      <w:r w:rsidRPr="006F4B7B">
        <w:rPr>
          <w:rFonts w:ascii="Times New Roman" w:hAnsi="Times New Roman" w:cs="Times New Roman"/>
          <w:bCs/>
          <w:sz w:val="24"/>
          <w:szCs w:val="24"/>
        </w:rPr>
        <w:t>Marszałkowski,</w:t>
      </w:r>
      <w:r w:rsidR="000C2379"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t xml:space="preserve"> ul</w:t>
      </w:r>
      <w:proofErr w:type="gramEnd"/>
      <w:r w:rsidRPr="006F4B7B">
        <w:rPr>
          <w:rFonts w:ascii="Times New Roman" w:hAnsi="Times New Roman" w:cs="Times New Roman"/>
          <w:bCs/>
          <w:sz w:val="24"/>
          <w:szCs w:val="24"/>
        </w:rPr>
        <w:t xml:space="preserve">. Akacjowa 24, 83-330 </w:t>
      </w:r>
      <w:proofErr w:type="spellStart"/>
      <w:r w:rsidRPr="006F4B7B">
        <w:rPr>
          <w:rFonts w:ascii="Times New Roman" w:hAnsi="Times New Roman" w:cs="Times New Roman"/>
          <w:bCs/>
          <w:sz w:val="24"/>
          <w:szCs w:val="24"/>
        </w:rPr>
        <w:t>Glincz</w:t>
      </w:r>
      <w:proofErr w:type="spellEnd"/>
      <w:r w:rsidRPr="006F4B7B">
        <w:rPr>
          <w:rFonts w:ascii="Times New Roman" w:hAnsi="Times New Roman" w:cs="Times New Roman"/>
          <w:bCs/>
          <w:sz w:val="24"/>
          <w:szCs w:val="24"/>
        </w:rPr>
        <w:t>.</w:t>
      </w:r>
      <w:r w:rsidR="00025094">
        <w:rPr>
          <w:rFonts w:ascii="Times New Roman" w:hAnsi="Times New Roman" w:cs="Times New Roman"/>
          <w:bCs/>
          <w:sz w:val="24"/>
          <w:szCs w:val="24"/>
        </w:rPr>
        <w:t xml:space="preserve"> </w:t>
      </w:r>
      <w:r w:rsidRPr="006F4B7B">
        <w:rPr>
          <w:rFonts w:ascii="Times New Roman" w:hAnsi="Times New Roman" w:cs="Times New Roman"/>
          <w:bCs/>
          <w:sz w:val="24"/>
          <w:szCs w:val="24"/>
        </w:rPr>
        <w:t>Wartość umowy:</w:t>
      </w:r>
      <w:r w:rsidRPr="006F4B7B">
        <w:rPr>
          <w:rFonts w:ascii="Times New Roman" w:eastAsia="Times New Roman" w:hAnsi="Times New Roman" w:cs="Times New Roman"/>
          <w:b/>
          <w:sz w:val="24"/>
          <w:szCs w:val="24"/>
        </w:rPr>
        <w:t xml:space="preserve"> </w:t>
      </w:r>
      <w:r w:rsidRPr="006F4B7B">
        <w:rPr>
          <w:rFonts w:ascii="Times New Roman" w:hAnsi="Times New Roman" w:cs="Times New Roman"/>
          <w:sz w:val="24"/>
          <w:szCs w:val="24"/>
        </w:rPr>
        <w:t xml:space="preserve">88 084,22 </w:t>
      </w:r>
      <w:r w:rsidRPr="006F4B7B">
        <w:rPr>
          <w:rFonts w:ascii="Times New Roman" w:eastAsia="Times New Roman" w:hAnsi="Times New Roman" w:cs="Times New Roman"/>
          <w:bCs/>
          <w:sz w:val="24"/>
          <w:szCs w:val="24"/>
        </w:rPr>
        <w:t xml:space="preserve">zł brutto. </w:t>
      </w:r>
    </w:p>
    <w:p w14:paraId="5CB6E05A" w14:textId="3D450463" w:rsidR="006E7F0A" w:rsidRPr="006F4B7B" w:rsidRDefault="000C2379" w:rsidP="000C2379">
      <w:pPr>
        <w:spacing w:after="0" w:line="360" w:lineRule="auto"/>
        <w:ind w:left="720" w:hanging="720"/>
        <w:jc w:val="both"/>
        <w:rPr>
          <w:rFonts w:ascii="Times New Roman" w:eastAsia="Times New Roman" w:hAnsi="Times New Roman" w:cs="Times New Roman"/>
          <w:bCs/>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Termin realizacji umowy do 16.12.2022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w:t>
      </w:r>
    </w:p>
    <w:p w14:paraId="501D8BA1" w14:textId="29E3F7C6" w:rsidR="006E7F0A" w:rsidRPr="006F4B7B" w:rsidRDefault="006E7F0A" w:rsidP="00B36F8D">
      <w:pPr>
        <w:pStyle w:val="Akapitzlist"/>
        <w:numPr>
          <w:ilvl w:val="0"/>
          <w:numId w:val="22"/>
        </w:numPr>
        <w:spacing w:after="0" w:line="360" w:lineRule="auto"/>
        <w:ind w:left="426" w:hanging="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W dniu </w:t>
      </w:r>
      <w:r w:rsidRPr="00025094">
        <w:rPr>
          <w:rFonts w:ascii="Times New Roman" w:hAnsi="Times New Roman" w:cs="Times New Roman"/>
          <w:sz w:val="24"/>
          <w:szCs w:val="24"/>
        </w:rPr>
        <w:t xml:space="preserve">24.10.2022 </w:t>
      </w:r>
      <w:proofErr w:type="gramStart"/>
      <w:r w:rsidRPr="00025094">
        <w:rPr>
          <w:rFonts w:ascii="Times New Roman" w:hAnsi="Times New Roman" w:cs="Times New Roman"/>
          <w:sz w:val="24"/>
          <w:szCs w:val="24"/>
        </w:rPr>
        <w:t>r</w:t>
      </w:r>
      <w:proofErr w:type="gramEnd"/>
      <w:r w:rsidRPr="006F4B7B">
        <w:rPr>
          <w:rFonts w:ascii="Times New Roman" w:hAnsi="Times New Roman" w:cs="Times New Roman"/>
          <w:b/>
          <w:sz w:val="24"/>
          <w:szCs w:val="24"/>
        </w:rPr>
        <w:t>.</w:t>
      </w:r>
      <w:r w:rsidRPr="006F4B7B">
        <w:rPr>
          <w:rFonts w:ascii="Times New Roman" w:hAnsi="Times New Roman" w:cs="Times New Roman"/>
          <w:bCs/>
          <w:sz w:val="24"/>
          <w:szCs w:val="24"/>
        </w:rPr>
        <w:t xml:space="preserve"> </w:t>
      </w:r>
      <w:r w:rsidRPr="006F4B7B">
        <w:rPr>
          <w:rFonts w:ascii="Times New Roman" w:hAnsi="Times New Roman" w:cs="Times New Roman"/>
          <w:sz w:val="24"/>
          <w:szCs w:val="24"/>
        </w:rPr>
        <w:t>nastąpiło otwarcie ofert na „Interwencyjne odśnieżanie dróg, placów i chodników stanowi</w:t>
      </w:r>
      <w:r w:rsidR="000C2379" w:rsidRPr="006F4B7B">
        <w:rPr>
          <w:rFonts w:ascii="Times New Roman" w:hAnsi="Times New Roman" w:cs="Times New Roman"/>
          <w:sz w:val="24"/>
          <w:szCs w:val="24"/>
        </w:rPr>
        <w:t xml:space="preserve">ących własność Gminy Wejherowo”. </w:t>
      </w:r>
      <w:r w:rsidRPr="006F4B7B">
        <w:rPr>
          <w:rFonts w:ascii="Times New Roman" w:hAnsi="Times New Roman" w:cs="Times New Roman"/>
          <w:sz w:val="24"/>
          <w:szCs w:val="24"/>
        </w:rPr>
        <w:t>W postępowaniu złożono 8 ofert, jedna oferta podlega odrzuceniu.</w:t>
      </w:r>
      <w:r w:rsidR="000C2379" w:rsidRPr="006F4B7B">
        <w:rPr>
          <w:rFonts w:ascii="Times New Roman" w:hAnsi="Times New Roman" w:cs="Times New Roman"/>
          <w:sz w:val="24"/>
          <w:szCs w:val="24"/>
        </w:rPr>
        <w:t xml:space="preserve"> </w:t>
      </w:r>
      <w:r w:rsidRPr="006F4B7B">
        <w:rPr>
          <w:rFonts w:ascii="Times New Roman" w:hAnsi="Times New Roman" w:cs="Times New Roman"/>
          <w:sz w:val="24"/>
          <w:szCs w:val="24"/>
        </w:rPr>
        <w:t xml:space="preserve">Ceny ofertowe przekraczają dla każdej części </w:t>
      </w:r>
      <w:proofErr w:type="gramStart"/>
      <w:r w:rsidRPr="006F4B7B">
        <w:rPr>
          <w:rFonts w:ascii="Times New Roman" w:hAnsi="Times New Roman" w:cs="Times New Roman"/>
          <w:sz w:val="24"/>
          <w:szCs w:val="24"/>
        </w:rPr>
        <w:t>kwoty jakie</w:t>
      </w:r>
      <w:proofErr w:type="gramEnd"/>
      <w:r w:rsidRPr="006F4B7B">
        <w:rPr>
          <w:rFonts w:ascii="Times New Roman" w:hAnsi="Times New Roman" w:cs="Times New Roman"/>
          <w:sz w:val="24"/>
          <w:szCs w:val="24"/>
        </w:rPr>
        <w:t xml:space="preserve"> </w:t>
      </w:r>
      <w:r w:rsidRPr="006F4B7B">
        <w:rPr>
          <w:rFonts w:ascii="Times New Roman" w:hAnsi="Times New Roman" w:cs="Times New Roman"/>
          <w:sz w:val="24"/>
          <w:szCs w:val="24"/>
          <w:shd w:val="clear" w:color="auto" w:fill="FFFFFF"/>
        </w:rPr>
        <w:t>Zamawiający zamierza przeznaczyć na sfinansowanie zamówienia.</w:t>
      </w:r>
    </w:p>
    <w:p w14:paraId="18827DE7" w14:textId="77777777" w:rsidR="006E7F0A" w:rsidRPr="006F4B7B" w:rsidRDefault="006E7F0A" w:rsidP="000C2379">
      <w:pPr>
        <w:pStyle w:val="standard"/>
        <w:spacing w:before="0" w:beforeAutospacing="0" w:after="0" w:afterAutospacing="0" w:line="360" w:lineRule="auto"/>
        <w:ind w:left="708" w:hanging="282"/>
        <w:jc w:val="both"/>
        <w:rPr>
          <w:shd w:val="clear" w:color="auto" w:fill="FFFFFF"/>
        </w:rPr>
      </w:pPr>
      <w:r w:rsidRPr="006F4B7B">
        <w:rPr>
          <w:shd w:val="clear" w:color="auto" w:fill="FFFFFF"/>
        </w:rPr>
        <w:t>Wykonawcy zostali wezwani do złożenia podmiotowych środków dowodowych.</w:t>
      </w:r>
    </w:p>
    <w:p w14:paraId="6124B54C" w14:textId="77777777" w:rsidR="006E7F0A" w:rsidRPr="006F4B7B" w:rsidRDefault="006E7F0A" w:rsidP="000C2379">
      <w:pPr>
        <w:pStyle w:val="standard"/>
        <w:spacing w:before="0" w:beforeAutospacing="0" w:after="0" w:afterAutospacing="0" w:line="360" w:lineRule="auto"/>
        <w:ind w:left="708" w:hanging="282"/>
        <w:jc w:val="both"/>
        <w:rPr>
          <w:shd w:val="clear" w:color="auto" w:fill="FFFFFF"/>
        </w:rPr>
      </w:pPr>
      <w:r w:rsidRPr="006F4B7B">
        <w:rPr>
          <w:shd w:val="clear" w:color="auto" w:fill="FFFFFF"/>
        </w:rPr>
        <w:t xml:space="preserve">Planowany termin wyboru ofert najkorzystniejszych do dnia 18.11.2022 </w:t>
      </w:r>
      <w:proofErr w:type="gramStart"/>
      <w:r w:rsidRPr="006F4B7B">
        <w:rPr>
          <w:shd w:val="clear" w:color="auto" w:fill="FFFFFF"/>
        </w:rPr>
        <w:t>r</w:t>
      </w:r>
      <w:proofErr w:type="gramEnd"/>
      <w:r w:rsidRPr="006F4B7B">
        <w:rPr>
          <w:shd w:val="clear" w:color="auto" w:fill="FFFFFF"/>
        </w:rPr>
        <w:t>.</w:t>
      </w:r>
    </w:p>
    <w:p w14:paraId="584C0F28" w14:textId="40AA1BB9" w:rsidR="006E7F0A" w:rsidRPr="006F4B7B" w:rsidRDefault="000C2379" w:rsidP="000C2379">
      <w:pPr>
        <w:spacing w:after="0" w:line="360" w:lineRule="auto"/>
        <w:ind w:hanging="282"/>
        <w:jc w:val="both"/>
        <w:rPr>
          <w:rFonts w:ascii="Times New Roman" w:eastAsia="Times New Roman" w:hAnsi="Times New Roman" w:cs="Times New Roman"/>
          <w:bCs/>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Termin realizacji do 15.04.2023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w:t>
      </w:r>
    </w:p>
    <w:p w14:paraId="6A7D79C8" w14:textId="45F3828B" w:rsidR="006E7F0A" w:rsidRPr="006F4B7B" w:rsidRDefault="006E7F0A" w:rsidP="00B36F8D">
      <w:pPr>
        <w:pStyle w:val="Akapitzlist"/>
        <w:numPr>
          <w:ilvl w:val="0"/>
          <w:numId w:val="22"/>
        </w:numPr>
        <w:spacing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 xml:space="preserve">W dniu </w:t>
      </w:r>
      <w:bookmarkStart w:id="4" w:name="_Hlk117231817"/>
      <w:r w:rsidRPr="006F4B7B">
        <w:rPr>
          <w:rFonts w:ascii="Times New Roman" w:hAnsi="Times New Roman" w:cs="Times New Roman"/>
          <w:sz w:val="24"/>
          <w:szCs w:val="24"/>
        </w:rPr>
        <w:t>28.10.2022 r.</w:t>
      </w:r>
      <w:r w:rsidRPr="006F4B7B">
        <w:rPr>
          <w:rFonts w:ascii="Times New Roman" w:hAnsi="Times New Roman" w:cs="Times New Roman"/>
          <w:bCs/>
          <w:sz w:val="24"/>
          <w:szCs w:val="24"/>
        </w:rPr>
        <w:t xml:space="preserve"> ogłoszono postępowanie w trybie podstawowym na „</w:t>
      </w:r>
      <w:proofErr w:type="gramStart"/>
      <w:r w:rsidRPr="006F4B7B">
        <w:rPr>
          <w:rFonts w:ascii="Times New Roman" w:hAnsi="Times New Roman" w:cs="Times New Roman"/>
          <w:sz w:val="24"/>
          <w:szCs w:val="24"/>
        </w:rPr>
        <w:t>Rozbudowę</w:t>
      </w:r>
      <w:r w:rsidR="000C2379" w:rsidRPr="006F4B7B">
        <w:rPr>
          <w:rFonts w:ascii="Times New Roman" w:hAnsi="Times New Roman" w:cs="Times New Roman"/>
          <w:sz w:val="24"/>
          <w:szCs w:val="24"/>
        </w:rPr>
        <w:t xml:space="preserve">               </w:t>
      </w:r>
      <w:r w:rsidRPr="006F4B7B">
        <w:rPr>
          <w:rFonts w:ascii="Times New Roman" w:hAnsi="Times New Roman" w:cs="Times New Roman"/>
          <w:sz w:val="24"/>
          <w:szCs w:val="24"/>
        </w:rPr>
        <w:t xml:space="preserve"> ul</w:t>
      </w:r>
      <w:proofErr w:type="gramEnd"/>
      <w:r w:rsidRPr="006F4B7B">
        <w:rPr>
          <w:rFonts w:ascii="Times New Roman" w:hAnsi="Times New Roman" w:cs="Times New Roman"/>
          <w:sz w:val="24"/>
          <w:szCs w:val="24"/>
        </w:rPr>
        <w:t>. Strażackiej w Bolszewie wraz z sieciami”.</w:t>
      </w:r>
      <w:r w:rsidR="000C2379" w:rsidRPr="006F4B7B">
        <w:rPr>
          <w:rFonts w:ascii="Times New Roman" w:hAnsi="Times New Roman" w:cs="Times New Roman"/>
          <w:sz w:val="24"/>
          <w:szCs w:val="24"/>
        </w:rPr>
        <w:t xml:space="preserve"> </w:t>
      </w:r>
      <w:r w:rsidRPr="006F4B7B">
        <w:rPr>
          <w:rFonts w:ascii="Times New Roman" w:hAnsi="Times New Roman" w:cs="Times New Roman"/>
          <w:sz w:val="24"/>
          <w:szCs w:val="24"/>
        </w:rPr>
        <w:t>Termin sk</w:t>
      </w:r>
      <w:r w:rsidR="000C2379" w:rsidRPr="006F4B7B">
        <w:rPr>
          <w:rFonts w:ascii="Times New Roman" w:hAnsi="Times New Roman" w:cs="Times New Roman"/>
          <w:sz w:val="24"/>
          <w:szCs w:val="24"/>
        </w:rPr>
        <w:t xml:space="preserve">ładania ofert do </w:t>
      </w:r>
      <w:r w:rsidRPr="006F4B7B">
        <w:rPr>
          <w:rFonts w:ascii="Times New Roman" w:hAnsi="Times New Roman" w:cs="Times New Roman"/>
          <w:sz w:val="24"/>
          <w:szCs w:val="24"/>
        </w:rPr>
        <w:t>18.11.2022</w:t>
      </w:r>
      <w:r w:rsidR="000C2379" w:rsidRPr="006F4B7B">
        <w:rPr>
          <w:rFonts w:ascii="Times New Roman" w:hAnsi="Times New Roman" w:cs="Times New Roman"/>
          <w:sz w:val="24"/>
          <w:szCs w:val="24"/>
        </w:rPr>
        <w:t xml:space="preserve">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p>
    <w:p w14:paraId="6AB5E910" w14:textId="77777777" w:rsidR="006E7F0A" w:rsidRPr="006F4B7B" w:rsidRDefault="006E7F0A" w:rsidP="000C2379">
      <w:pPr>
        <w:spacing w:after="0" w:line="360" w:lineRule="auto"/>
        <w:ind w:firstLine="284"/>
        <w:jc w:val="both"/>
        <w:rPr>
          <w:rFonts w:ascii="Times New Roman" w:eastAsia="Times New Roman" w:hAnsi="Times New Roman" w:cs="Times New Roman"/>
          <w:bCs/>
          <w:sz w:val="24"/>
          <w:szCs w:val="24"/>
        </w:rPr>
      </w:pPr>
      <w:r w:rsidRPr="006F4B7B">
        <w:rPr>
          <w:rFonts w:ascii="Times New Roman" w:hAnsi="Times New Roman" w:cs="Times New Roman"/>
          <w:sz w:val="24"/>
          <w:szCs w:val="24"/>
        </w:rPr>
        <w:t>Termin realizacji ustalono na 11 m-</w:t>
      </w:r>
      <w:proofErr w:type="spellStart"/>
      <w:r w:rsidRPr="006F4B7B">
        <w:rPr>
          <w:rFonts w:ascii="Times New Roman" w:hAnsi="Times New Roman" w:cs="Times New Roman"/>
          <w:sz w:val="24"/>
          <w:szCs w:val="24"/>
        </w:rPr>
        <w:t>cy</w:t>
      </w:r>
      <w:proofErr w:type="spellEnd"/>
      <w:r w:rsidRPr="006F4B7B">
        <w:rPr>
          <w:rFonts w:ascii="Times New Roman" w:hAnsi="Times New Roman" w:cs="Times New Roman"/>
          <w:sz w:val="24"/>
          <w:szCs w:val="24"/>
        </w:rPr>
        <w:t xml:space="preserve"> licząc od dnia podpisania umowy z Wykonawcą.</w:t>
      </w:r>
      <w:bookmarkEnd w:id="4"/>
    </w:p>
    <w:p w14:paraId="5FBAEADE" w14:textId="77777777" w:rsidR="006E7F0A" w:rsidRPr="006F4B7B" w:rsidRDefault="006E7F0A" w:rsidP="00B36F8D">
      <w:pPr>
        <w:pStyle w:val="Akapitzlist"/>
        <w:numPr>
          <w:ilvl w:val="0"/>
          <w:numId w:val="22"/>
        </w:numPr>
        <w:spacing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W</w:t>
      </w:r>
      <w:r w:rsidRPr="006F4B7B">
        <w:rPr>
          <w:rFonts w:ascii="Times New Roman" w:hAnsi="Times New Roman" w:cs="Times New Roman"/>
          <w:sz w:val="24"/>
          <w:szCs w:val="24"/>
        </w:rPr>
        <w:t xml:space="preserve"> dniu </w:t>
      </w:r>
      <w:r w:rsidRPr="006F4B7B">
        <w:rPr>
          <w:rFonts w:ascii="Times New Roman" w:hAnsi="Times New Roman" w:cs="Times New Roman"/>
          <w:bCs/>
          <w:sz w:val="24"/>
          <w:szCs w:val="24"/>
        </w:rPr>
        <w:t xml:space="preserve">03.11.2022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
          <w:bCs/>
          <w:sz w:val="24"/>
          <w:szCs w:val="24"/>
        </w:rPr>
        <w:t>.</w:t>
      </w:r>
      <w:r w:rsidRPr="006F4B7B">
        <w:rPr>
          <w:rFonts w:ascii="Times New Roman" w:hAnsi="Times New Roman" w:cs="Times New Roman"/>
          <w:sz w:val="24"/>
          <w:szCs w:val="24"/>
        </w:rPr>
        <w:t xml:space="preserve"> zawarto umowę na opracowanie dokumentacji projektowej dla koncepcji drogowych na terenie Gminy Wejherowo dla części 3 zadania „</w:t>
      </w:r>
      <w:r w:rsidRPr="006F4B7B">
        <w:rPr>
          <w:rFonts w:ascii="Times New Roman" w:hAnsi="Times New Roman" w:cs="Times New Roman"/>
          <w:color w:val="000000"/>
          <w:sz w:val="24"/>
          <w:szCs w:val="24"/>
        </w:rPr>
        <w:t xml:space="preserve">Opracowanie koncepcji rozbudowy ul. ks. dr Leona </w:t>
      </w:r>
      <w:proofErr w:type="spellStart"/>
      <w:r w:rsidRPr="006F4B7B">
        <w:rPr>
          <w:rFonts w:ascii="Times New Roman" w:hAnsi="Times New Roman" w:cs="Times New Roman"/>
          <w:color w:val="000000"/>
          <w:sz w:val="24"/>
          <w:szCs w:val="24"/>
        </w:rPr>
        <w:t>Heyke</w:t>
      </w:r>
      <w:proofErr w:type="spellEnd"/>
      <w:r w:rsidRPr="006F4B7B">
        <w:rPr>
          <w:rFonts w:ascii="Times New Roman" w:hAnsi="Times New Roman" w:cs="Times New Roman"/>
          <w:color w:val="000000"/>
          <w:sz w:val="24"/>
          <w:szCs w:val="24"/>
        </w:rPr>
        <w:t xml:space="preserve"> w miejscowości Nowy Dwór Wejherowski” z </w:t>
      </w:r>
      <w:r w:rsidRPr="006F4B7B">
        <w:rPr>
          <w:rFonts w:ascii="Times New Roman" w:hAnsi="Times New Roman" w:cs="Times New Roman"/>
          <w:bCs/>
          <w:color w:val="000000"/>
          <w:sz w:val="24"/>
          <w:szCs w:val="24"/>
        </w:rPr>
        <w:t xml:space="preserve">Konsorcjum firm: </w:t>
      </w:r>
      <w:proofErr w:type="spellStart"/>
      <w:r w:rsidRPr="006F4B7B">
        <w:rPr>
          <w:rFonts w:ascii="Times New Roman" w:hAnsi="Times New Roman" w:cs="Times New Roman"/>
          <w:bCs/>
          <w:color w:val="000000"/>
          <w:sz w:val="24"/>
          <w:szCs w:val="24"/>
        </w:rPr>
        <w:t>Poldukt</w:t>
      </w:r>
      <w:proofErr w:type="spellEnd"/>
      <w:r w:rsidRPr="006F4B7B">
        <w:rPr>
          <w:rFonts w:ascii="Times New Roman" w:hAnsi="Times New Roman" w:cs="Times New Roman"/>
          <w:bCs/>
          <w:color w:val="000000"/>
          <w:sz w:val="24"/>
          <w:szCs w:val="24"/>
        </w:rPr>
        <w:t xml:space="preserve"> Projekt Sp. z o.</w:t>
      </w:r>
      <w:proofErr w:type="gramStart"/>
      <w:r w:rsidRPr="006F4B7B">
        <w:rPr>
          <w:rFonts w:ascii="Times New Roman" w:hAnsi="Times New Roman" w:cs="Times New Roman"/>
          <w:bCs/>
          <w:color w:val="000000"/>
          <w:sz w:val="24"/>
          <w:szCs w:val="24"/>
        </w:rPr>
        <w:t>o</w:t>
      </w:r>
      <w:proofErr w:type="gramEnd"/>
      <w:r w:rsidRPr="006F4B7B">
        <w:rPr>
          <w:rFonts w:ascii="Times New Roman" w:hAnsi="Times New Roman" w:cs="Times New Roman"/>
          <w:bCs/>
          <w:color w:val="000000"/>
          <w:sz w:val="24"/>
          <w:szCs w:val="24"/>
        </w:rPr>
        <w:t xml:space="preserve">. – </w:t>
      </w:r>
      <w:proofErr w:type="gramStart"/>
      <w:r w:rsidRPr="006F4B7B">
        <w:rPr>
          <w:rFonts w:ascii="Times New Roman" w:hAnsi="Times New Roman" w:cs="Times New Roman"/>
          <w:bCs/>
          <w:color w:val="000000"/>
          <w:sz w:val="24"/>
          <w:szCs w:val="24"/>
        </w:rPr>
        <w:t>lider</w:t>
      </w:r>
      <w:proofErr w:type="gramEnd"/>
      <w:r w:rsidRPr="006F4B7B">
        <w:rPr>
          <w:rFonts w:ascii="Times New Roman" w:hAnsi="Times New Roman" w:cs="Times New Roman"/>
          <w:bCs/>
          <w:color w:val="000000"/>
          <w:sz w:val="24"/>
          <w:szCs w:val="24"/>
        </w:rPr>
        <w:t xml:space="preserve"> konsorcjum, </w:t>
      </w:r>
      <w:proofErr w:type="spellStart"/>
      <w:r w:rsidRPr="006F4B7B">
        <w:rPr>
          <w:rFonts w:ascii="Times New Roman" w:hAnsi="Times New Roman" w:cs="Times New Roman"/>
          <w:bCs/>
          <w:color w:val="000000"/>
          <w:sz w:val="24"/>
          <w:szCs w:val="24"/>
        </w:rPr>
        <w:t>Poldukt</w:t>
      </w:r>
      <w:proofErr w:type="spellEnd"/>
      <w:r w:rsidRPr="006F4B7B">
        <w:rPr>
          <w:rFonts w:ascii="Times New Roman" w:hAnsi="Times New Roman" w:cs="Times New Roman"/>
          <w:bCs/>
          <w:color w:val="000000"/>
          <w:sz w:val="24"/>
          <w:szCs w:val="24"/>
        </w:rPr>
        <w:t xml:space="preserve"> Projekt Krzysztof </w:t>
      </w:r>
      <w:proofErr w:type="spellStart"/>
      <w:r w:rsidRPr="006F4B7B">
        <w:rPr>
          <w:rFonts w:ascii="Times New Roman" w:hAnsi="Times New Roman" w:cs="Times New Roman"/>
          <w:bCs/>
          <w:color w:val="000000"/>
          <w:sz w:val="24"/>
          <w:szCs w:val="24"/>
        </w:rPr>
        <w:t>Linke</w:t>
      </w:r>
      <w:proofErr w:type="spellEnd"/>
      <w:r w:rsidRPr="006F4B7B">
        <w:rPr>
          <w:rFonts w:ascii="Times New Roman" w:hAnsi="Times New Roman" w:cs="Times New Roman"/>
          <w:bCs/>
          <w:color w:val="000000"/>
          <w:sz w:val="24"/>
          <w:szCs w:val="24"/>
        </w:rPr>
        <w:t xml:space="preserve"> – partner konsorcjum, ul. Małopolska 14, 81-555 Gdynia.</w:t>
      </w:r>
    </w:p>
    <w:p w14:paraId="20D1419C" w14:textId="14DD71DA" w:rsidR="006E7F0A" w:rsidRPr="006F4B7B" w:rsidRDefault="00756FBE" w:rsidP="00756FBE">
      <w:pPr>
        <w:widowControl w:val="0"/>
        <w:autoSpaceDE w:val="0"/>
        <w:autoSpaceDN w:val="0"/>
        <w:adjustRightInd w:val="0"/>
        <w:spacing w:after="0" w:line="360" w:lineRule="auto"/>
        <w:rPr>
          <w:rFonts w:ascii="Times New Roman" w:hAnsi="Times New Roman" w:cs="Times New Roman"/>
          <w:sz w:val="24"/>
          <w:szCs w:val="24"/>
          <w:shd w:val="clear" w:color="auto" w:fill="FFFFFF"/>
        </w:rPr>
      </w:pPr>
      <w:r w:rsidRPr="006F4B7B">
        <w:rPr>
          <w:rFonts w:ascii="Times New Roman" w:hAnsi="Times New Roman" w:cs="Times New Roman"/>
          <w:bCs/>
          <w:color w:val="000000"/>
          <w:sz w:val="24"/>
          <w:szCs w:val="24"/>
        </w:rPr>
        <w:t xml:space="preserve">      </w:t>
      </w:r>
      <w:r w:rsidR="006E7F0A" w:rsidRPr="006F4B7B">
        <w:rPr>
          <w:rFonts w:ascii="Times New Roman" w:hAnsi="Times New Roman" w:cs="Times New Roman"/>
          <w:bCs/>
          <w:color w:val="000000"/>
          <w:sz w:val="24"/>
          <w:szCs w:val="24"/>
        </w:rPr>
        <w:t xml:space="preserve">Wartość umowy </w:t>
      </w:r>
      <w:r w:rsidR="006E7F0A" w:rsidRPr="006F4B7B">
        <w:rPr>
          <w:rFonts w:ascii="Times New Roman" w:hAnsi="Times New Roman" w:cs="Times New Roman"/>
          <w:sz w:val="24"/>
          <w:szCs w:val="24"/>
          <w:shd w:val="clear" w:color="auto" w:fill="FFFFFF"/>
        </w:rPr>
        <w:t>wynosi</w:t>
      </w:r>
      <w:proofErr w:type="gramStart"/>
      <w:r w:rsidR="006E7F0A" w:rsidRPr="006F4B7B">
        <w:rPr>
          <w:rFonts w:ascii="Times New Roman" w:hAnsi="Times New Roman" w:cs="Times New Roman"/>
          <w:sz w:val="24"/>
          <w:szCs w:val="24"/>
          <w:shd w:val="clear" w:color="auto" w:fill="FFFFFF"/>
        </w:rPr>
        <w:t>:</w:t>
      </w:r>
      <w:r w:rsidR="006E7F0A" w:rsidRPr="006F4B7B">
        <w:rPr>
          <w:rFonts w:ascii="Times New Roman" w:hAnsi="Times New Roman" w:cs="Times New Roman"/>
          <w:sz w:val="24"/>
          <w:szCs w:val="24"/>
          <w:shd w:val="clear" w:color="auto" w:fill="FFFFFF"/>
        </w:rPr>
        <w:tab/>
        <w:t>4</w:t>
      </w:r>
      <w:r w:rsidR="006E7F0A" w:rsidRPr="006F4B7B">
        <w:rPr>
          <w:rFonts w:ascii="Times New Roman" w:hAnsi="Times New Roman" w:cs="Times New Roman"/>
          <w:bCs/>
          <w:color w:val="000000"/>
          <w:sz w:val="24"/>
          <w:szCs w:val="24"/>
        </w:rPr>
        <w:t>1 820,00 zł</w:t>
      </w:r>
      <w:proofErr w:type="gramEnd"/>
      <w:r w:rsidR="006E7F0A" w:rsidRPr="006F4B7B">
        <w:rPr>
          <w:rFonts w:ascii="Times New Roman" w:hAnsi="Times New Roman" w:cs="Times New Roman"/>
          <w:bCs/>
          <w:color w:val="000000"/>
          <w:sz w:val="24"/>
          <w:szCs w:val="24"/>
        </w:rPr>
        <w:t xml:space="preserve"> brutto</w:t>
      </w:r>
      <w:r w:rsidR="006E7F0A" w:rsidRPr="006F4B7B">
        <w:rPr>
          <w:rFonts w:ascii="Times New Roman" w:hAnsi="Times New Roman" w:cs="Times New Roman"/>
          <w:sz w:val="24"/>
          <w:szCs w:val="24"/>
          <w:shd w:val="clear" w:color="auto" w:fill="FFFFFF"/>
        </w:rPr>
        <w:tab/>
      </w:r>
    </w:p>
    <w:p w14:paraId="16CEB3EC" w14:textId="0E657A83" w:rsidR="006E7F0A" w:rsidRPr="006F4B7B" w:rsidRDefault="00756FBE" w:rsidP="00756FBE">
      <w:pPr>
        <w:pStyle w:val="standard"/>
        <w:spacing w:before="0" w:beforeAutospacing="0" w:after="0" w:afterAutospacing="0" w:line="360" w:lineRule="auto"/>
        <w:jc w:val="both"/>
      </w:pPr>
      <w:r w:rsidRPr="006F4B7B">
        <w:rPr>
          <w:bCs/>
        </w:rPr>
        <w:t xml:space="preserve">      </w:t>
      </w:r>
      <w:r w:rsidR="006E7F0A" w:rsidRPr="006F4B7B">
        <w:rPr>
          <w:bCs/>
        </w:rPr>
        <w:t>Termin</w:t>
      </w:r>
      <w:r w:rsidR="006E7F0A" w:rsidRPr="006F4B7B">
        <w:t xml:space="preserve"> realizacji 6 miesięcy od dnia podpisania umowy tj. do 03.05.2022 </w:t>
      </w:r>
      <w:proofErr w:type="gramStart"/>
      <w:r w:rsidR="006E7F0A" w:rsidRPr="006F4B7B">
        <w:t>r</w:t>
      </w:r>
      <w:proofErr w:type="gramEnd"/>
      <w:r w:rsidR="006E7F0A" w:rsidRPr="006F4B7B">
        <w:t>.</w:t>
      </w:r>
      <w:r w:rsidR="006E7F0A" w:rsidRPr="006F4B7B">
        <w:rPr>
          <w:shd w:val="clear" w:color="auto" w:fill="FFFFFF"/>
        </w:rPr>
        <w:tab/>
      </w:r>
    </w:p>
    <w:p w14:paraId="12D92BB2" w14:textId="77777777" w:rsidR="006E7F0A" w:rsidRPr="006F4B7B" w:rsidRDefault="006E7F0A" w:rsidP="00B36F8D">
      <w:pPr>
        <w:pStyle w:val="Akapitzlist"/>
        <w:numPr>
          <w:ilvl w:val="0"/>
          <w:numId w:val="22"/>
        </w:numPr>
        <w:spacing w:after="0" w:line="360" w:lineRule="auto"/>
        <w:ind w:left="284" w:hanging="284"/>
        <w:jc w:val="both"/>
        <w:rPr>
          <w:rFonts w:ascii="Times New Roman" w:hAnsi="Times New Roman" w:cs="Times New Roman"/>
          <w:sz w:val="24"/>
          <w:szCs w:val="24"/>
        </w:rPr>
      </w:pPr>
      <w:r w:rsidRPr="006F4B7B">
        <w:rPr>
          <w:rFonts w:ascii="Times New Roman" w:hAnsi="Times New Roman" w:cs="Times New Roman"/>
          <w:bCs/>
          <w:sz w:val="24"/>
          <w:szCs w:val="24"/>
        </w:rPr>
        <w:t xml:space="preserve">W dniu </w:t>
      </w:r>
      <w:r w:rsidRPr="006F4B7B">
        <w:rPr>
          <w:rFonts w:ascii="Times New Roman" w:hAnsi="Times New Roman" w:cs="Times New Roman"/>
          <w:sz w:val="24"/>
          <w:szCs w:val="24"/>
        </w:rPr>
        <w:t xml:space="preserve">08.11.2022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r w:rsidRPr="006F4B7B">
        <w:rPr>
          <w:rFonts w:ascii="Times New Roman" w:hAnsi="Times New Roman" w:cs="Times New Roman"/>
          <w:bCs/>
          <w:sz w:val="24"/>
          <w:szCs w:val="24"/>
        </w:rPr>
        <w:t xml:space="preserve"> wybrano ofertę najkorzystniejszą w postępowaniu ogłoszonym w trybie podstawowym na </w:t>
      </w:r>
      <w:r w:rsidRPr="006F4B7B">
        <w:rPr>
          <w:rFonts w:ascii="Times New Roman" w:hAnsi="Times New Roman" w:cs="Times New Roman"/>
          <w:sz w:val="24"/>
          <w:szCs w:val="24"/>
        </w:rPr>
        <w:t>utwardzenie płytami IOMB dróg na terenie Gminy Wejherowo dla części 3: ul. Szeroka w Kniewie na długości 23 m i szerokości 4,5 m.</w:t>
      </w:r>
    </w:p>
    <w:p w14:paraId="06F5F8D9" w14:textId="005851EE" w:rsidR="006E7F0A" w:rsidRPr="006F4B7B" w:rsidRDefault="00756FBE" w:rsidP="00756FBE">
      <w:pPr>
        <w:spacing w:after="0" w:line="360" w:lineRule="auto"/>
        <w:ind w:left="284" w:hanging="290"/>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Wybrany Wykonawca: </w:t>
      </w:r>
      <w:r w:rsidR="006E7F0A" w:rsidRPr="006F4B7B">
        <w:rPr>
          <w:rFonts w:ascii="Times New Roman" w:eastAsia="Calibri" w:hAnsi="Times New Roman" w:cs="Times New Roman"/>
          <w:bCs/>
          <w:sz w:val="24"/>
          <w:szCs w:val="24"/>
        </w:rPr>
        <w:t xml:space="preserve">Usługi </w:t>
      </w:r>
      <w:proofErr w:type="spellStart"/>
      <w:r w:rsidR="006E7F0A" w:rsidRPr="006F4B7B">
        <w:rPr>
          <w:rFonts w:ascii="Times New Roman" w:eastAsia="Calibri" w:hAnsi="Times New Roman" w:cs="Times New Roman"/>
          <w:bCs/>
          <w:sz w:val="24"/>
          <w:szCs w:val="24"/>
        </w:rPr>
        <w:t>Ogólno</w:t>
      </w:r>
      <w:proofErr w:type="spellEnd"/>
      <w:r w:rsidR="006E7F0A" w:rsidRPr="006F4B7B">
        <w:rPr>
          <w:rFonts w:ascii="Times New Roman" w:eastAsia="Calibri" w:hAnsi="Times New Roman" w:cs="Times New Roman"/>
          <w:bCs/>
          <w:sz w:val="24"/>
          <w:szCs w:val="24"/>
        </w:rPr>
        <w:t xml:space="preserve"> – Sprzętowo – Transportowe Roboty </w:t>
      </w:r>
      <w:proofErr w:type="gramStart"/>
      <w:r w:rsidR="006E7F0A" w:rsidRPr="006F4B7B">
        <w:rPr>
          <w:rFonts w:ascii="Times New Roman" w:eastAsia="Calibri" w:hAnsi="Times New Roman" w:cs="Times New Roman"/>
          <w:bCs/>
          <w:sz w:val="24"/>
          <w:szCs w:val="24"/>
        </w:rPr>
        <w:t>Drogowe  Teresa</w:t>
      </w:r>
      <w:proofErr w:type="gramEnd"/>
      <w:r w:rsidR="006E7F0A" w:rsidRPr="006F4B7B">
        <w:rPr>
          <w:rFonts w:ascii="Times New Roman" w:eastAsia="Calibri" w:hAnsi="Times New Roman" w:cs="Times New Roman"/>
          <w:bCs/>
          <w:sz w:val="24"/>
          <w:szCs w:val="24"/>
        </w:rPr>
        <w:t xml:space="preserve"> </w:t>
      </w:r>
      <w:proofErr w:type="spellStart"/>
      <w:r w:rsidR="006E7F0A" w:rsidRPr="006F4B7B">
        <w:rPr>
          <w:rFonts w:ascii="Times New Roman" w:eastAsia="Calibri" w:hAnsi="Times New Roman" w:cs="Times New Roman"/>
          <w:bCs/>
          <w:sz w:val="24"/>
          <w:szCs w:val="24"/>
        </w:rPr>
        <w:t>Groth</w:t>
      </w:r>
      <w:proofErr w:type="spellEnd"/>
      <w:r w:rsidR="006E7F0A" w:rsidRPr="006F4B7B">
        <w:rPr>
          <w:rFonts w:ascii="Times New Roman" w:eastAsia="Calibri" w:hAnsi="Times New Roman" w:cs="Times New Roman"/>
          <w:bCs/>
          <w:sz w:val="24"/>
          <w:szCs w:val="24"/>
        </w:rPr>
        <w:t>, ul. Leśna 4, 84-239 Bolszewo</w:t>
      </w:r>
      <w:r w:rsidRPr="006F4B7B">
        <w:rPr>
          <w:rFonts w:ascii="Times New Roman" w:eastAsia="Calibri" w:hAnsi="Times New Roman" w:cs="Times New Roman"/>
          <w:bCs/>
          <w:sz w:val="24"/>
          <w:szCs w:val="24"/>
        </w:rPr>
        <w:t>.</w:t>
      </w:r>
      <w:r w:rsidR="006E7F0A" w:rsidRPr="006F4B7B">
        <w:rPr>
          <w:rFonts w:ascii="Times New Roman" w:hAnsi="Times New Roman" w:cs="Times New Roman"/>
          <w:bCs/>
          <w:sz w:val="24"/>
          <w:szCs w:val="24"/>
        </w:rPr>
        <w:t xml:space="preserve"> Cena ofertowa:</w:t>
      </w:r>
      <w:r w:rsidR="006E7F0A" w:rsidRPr="006F4B7B">
        <w:rPr>
          <w:rFonts w:ascii="Times New Roman" w:eastAsia="Times New Roman" w:hAnsi="Times New Roman" w:cs="Times New Roman"/>
          <w:bCs/>
          <w:sz w:val="24"/>
          <w:szCs w:val="24"/>
        </w:rPr>
        <w:t xml:space="preserve"> 20 700,00 zł brutto. </w:t>
      </w:r>
    </w:p>
    <w:p w14:paraId="25585960" w14:textId="3A5731FC" w:rsidR="006E7F0A" w:rsidRPr="006F4B7B" w:rsidRDefault="00756FBE" w:rsidP="00756FBE">
      <w:pPr>
        <w:spacing w:after="0" w:line="360" w:lineRule="auto"/>
        <w:ind w:hanging="714"/>
        <w:jc w:val="both"/>
        <w:rPr>
          <w:rFonts w:ascii="Times New Roman" w:hAnsi="Times New Roman" w:cs="Times New Roman"/>
          <w:bCs/>
          <w:sz w:val="24"/>
          <w:szCs w:val="24"/>
        </w:rPr>
      </w:pPr>
      <w:bookmarkStart w:id="5" w:name="_Hlk119396215"/>
      <w:r w:rsidRPr="006F4B7B">
        <w:rPr>
          <w:rFonts w:ascii="Times New Roman" w:hAnsi="Times New Roman" w:cs="Times New Roman"/>
          <w:bCs/>
          <w:sz w:val="24"/>
          <w:szCs w:val="24"/>
        </w:rPr>
        <w:t xml:space="preserve">               </w:t>
      </w:r>
      <w:r w:rsidR="00087127"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Planowany termin zawarcia umowy do dnia 18.11.2022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w:t>
      </w:r>
    </w:p>
    <w:bookmarkEnd w:id="5"/>
    <w:p w14:paraId="496988B9" w14:textId="133390A9" w:rsidR="006E7F0A" w:rsidRPr="006F4B7B" w:rsidRDefault="00756FBE" w:rsidP="00756FBE">
      <w:pPr>
        <w:pStyle w:val="standard"/>
        <w:spacing w:before="0" w:beforeAutospacing="0" w:after="0" w:afterAutospacing="0" w:line="360" w:lineRule="auto"/>
        <w:ind w:left="708" w:hanging="714"/>
        <w:jc w:val="both"/>
        <w:rPr>
          <w:bCs/>
        </w:rPr>
      </w:pPr>
      <w:r w:rsidRPr="006F4B7B">
        <w:rPr>
          <w:bCs/>
        </w:rPr>
        <w:lastRenderedPageBreak/>
        <w:t xml:space="preserve">     </w:t>
      </w:r>
      <w:r w:rsidR="006E7F0A" w:rsidRPr="006F4B7B">
        <w:rPr>
          <w:bCs/>
        </w:rPr>
        <w:t>Termin realizacji ustalono na jeden miesiąc licząc od dnia podpisania umowy z Wykonawcą.</w:t>
      </w:r>
    </w:p>
    <w:p w14:paraId="70AEFAAB" w14:textId="77777777" w:rsidR="006E7F0A" w:rsidRPr="006F4B7B" w:rsidRDefault="006E7F0A" w:rsidP="00B36F8D">
      <w:pPr>
        <w:pStyle w:val="Akapitzlist"/>
        <w:numPr>
          <w:ilvl w:val="0"/>
          <w:numId w:val="22"/>
        </w:numPr>
        <w:spacing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 xml:space="preserve">W dniu </w:t>
      </w:r>
      <w:r w:rsidRPr="006F4B7B">
        <w:rPr>
          <w:rFonts w:ascii="Times New Roman" w:hAnsi="Times New Roman" w:cs="Times New Roman"/>
          <w:sz w:val="24"/>
          <w:szCs w:val="24"/>
        </w:rPr>
        <w:t xml:space="preserve">09.11.2022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r w:rsidRPr="006F4B7B">
        <w:rPr>
          <w:rFonts w:ascii="Times New Roman" w:hAnsi="Times New Roman" w:cs="Times New Roman"/>
          <w:bCs/>
          <w:sz w:val="24"/>
          <w:szCs w:val="24"/>
        </w:rPr>
        <w:t xml:space="preserve"> podpisano umowę z Wykonawcą </w:t>
      </w:r>
      <w:r w:rsidRPr="006F4B7B">
        <w:rPr>
          <w:rFonts w:ascii="Times New Roman" w:eastAsia="Times New Roman" w:hAnsi="Times New Roman" w:cs="Times New Roman"/>
          <w:bCs/>
          <w:sz w:val="24"/>
          <w:szCs w:val="24"/>
          <w:lang w:eastAsia="pl-PL"/>
        </w:rPr>
        <w:t xml:space="preserve">Usługi Przewozowe Piotr </w:t>
      </w:r>
      <w:proofErr w:type="spellStart"/>
      <w:r w:rsidRPr="006F4B7B">
        <w:rPr>
          <w:rFonts w:ascii="Times New Roman" w:eastAsia="Times New Roman" w:hAnsi="Times New Roman" w:cs="Times New Roman"/>
          <w:bCs/>
          <w:sz w:val="24"/>
          <w:szCs w:val="24"/>
          <w:lang w:eastAsia="pl-PL"/>
        </w:rPr>
        <w:t>Naczk</w:t>
      </w:r>
      <w:proofErr w:type="spellEnd"/>
      <w:r w:rsidRPr="006F4B7B">
        <w:rPr>
          <w:rFonts w:ascii="Times New Roman" w:eastAsia="Times New Roman" w:hAnsi="Times New Roman" w:cs="Times New Roman"/>
          <w:bCs/>
          <w:sz w:val="24"/>
          <w:szCs w:val="24"/>
          <w:lang w:eastAsia="pl-PL"/>
        </w:rPr>
        <w:t>, ul. Orzechowa 7, 84-252 Góra</w:t>
      </w:r>
      <w:r w:rsidRPr="006F4B7B">
        <w:rPr>
          <w:rFonts w:ascii="Times New Roman" w:hAnsi="Times New Roman" w:cs="Times New Roman"/>
          <w:bCs/>
          <w:sz w:val="24"/>
          <w:szCs w:val="24"/>
        </w:rPr>
        <w:t xml:space="preserve"> na „</w:t>
      </w:r>
      <w:r w:rsidRPr="006F4B7B">
        <w:rPr>
          <w:rFonts w:ascii="Times New Roman" w:eastAsia="Times New Roman" w:hAnsi="Times New Roman" w:cs="Times New Roman"/>
          <w:bCs/>
          <w:sz w:val="24"/>
          <w:szCs w:val="24"/>
          <w:lang w:eastAsia="ar-SA"/>
        </w:rPr>
        <w:t>Budowę chodnika w pasie ul. Długiej w Bolszewie</w:t>
      </w:r>
      <w:r w:rsidRPr="006F4B7B">
        <w:rPr>
          <w:rFonts w:ascii="Times New Roman" w:hAnsi="Times New Roman" w:cs="Times New Roman"/>
          <w:bCs/>
          <w:sz w:val="24"/>
          <w:szCs w:val="24"/>
        </w:rPr>
        <w:t>”.</w:t>
      </w:r>
    </w:p>
    <w:p w14:paraId="612373EA" w14:textId="49BE42E9" w:rsidR="006E7F0A" w:rsidRPr="006F4B7B" w:rsidRDefault="00756FBE" w:rsidP="00756FBE">
      <w:pPr>
        <w:pStyle w:val="Akapitzlist"/>
        <w:spacing w:after="0" w:line="360" w:lineRule="auto"/>
        <w:ind w:hanging="436"/>
        <w:jc w:val="both"/>
        <w:rPr>
          <w:rFonts w:ascii="Times New Roman" w:hAnsi="Times New Roman" w:cs="Times New Roman"/>
          <w:bCs/>
          <w:sz w:val="24"/>
          <w:szCs w:val="24"/>
        </w:rPr>
      </w:pPr>
      <w:r w:rsidRPr="006F4B7B">
        <w:rPr>
          <w:rFonts w:ascii="Times New Roman" w:eastAsia="Times New Roman" w:hAnsi="Times New Roman" w:cs="Times New Roman"/>
          <w:bCs/>
          <w:sz w:val="24"/>
          <w:szCs w:val="24"/>
          <w:lang w:eastAsia="ar-SA"/>
        </w:rPr>
        <w:t xml:space="preserve"> </w:t>
      </w:r>
      <w:r w:rsidR="006E7F0A" w:rsidRPr="006F4B7B">
        <w:rPr>
          <w:rFonts w:ascii="Times New Roman" w:eastAsia="Times New Roman" w:hAnsi="Times New Roman" w:cs="Times New Roman"/>
          <w:bCs/>
          <w:sz w:val="24"/>
          <w:szCs w:val="24"/>
          <w:lang w:eastAsia="ar-SA"/>
        </w:rPr>
        <w:t>Budowa chodnika na długości 235 m i szerokości 2 m.</w:t>
      </w:r>
      <w:r w:rsidRPr="006F4B7B">
        <w:rPr>
          <w:rFonts w:ascii="Times New Roman" w:eastAsia="Times New Roman" w:hAnsi="Times New Roman" w:cs="Times New Roman"/>
          <w:bCs/>
          <w:sz w:val="24"/>
          <w:szCs w:val="24"/>
          <w:lang w:eastAsia="ar-SA"/>
        </w:rPr>
        <w:t xml:space="preserve"> </w:t>
      </w:r>
      <w:r w:rsidR="006E7F0A" w:rsidRPr="006F4B7B">
        <w:rPr>
          <w:rFonts w:ascii="Times New Roman" w:hAnsi="Times New Roman" w:cs="Times New Roman"/>
          <w:bCs/>
          <w:sz w:val="24"/>
          <w:szCs w:val="24"/>
        </w:rPr>
        <w:t>Wartość umowy 51 465,00 zł brutto.</w:t>
      </w:r>
    </w:p>
    <w:p w14:paraId="2822D1B1" w14:textId="3EA136C0" w:rsidR="006E7F0A" w:rsidRPr="006F4B7B" w:rsidRDefault="00756FBE" w:rsidP="00756FBE">
      <w:pPr>
        <w:spacing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Termin realizacji umowy do dnia 30.11.2022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w:t>
      </w:r>
    </w:p>
    <w:p w14:paraId="5AD34C8A" w14:textId="77777777" w:rsidR="006E7F0A" w:rsidRPr="006F4B7B" w:rsidRDefault="006E7F0A" w:rsidP="00B36F8D">
      <w:pPr>
        <w:pStyle w:val="Akapitzlist"/>
        <w:numPr>
          <w:ilvl w:val="0"/>
          <w:numId w:val="22"/>
        </w:numPr>
        <w:spacing w:after="0" w:line="360" w:lineRule="auto"/>
        <w:jc w:val="both"/>
        <w:rPr>
          <w:rFonts w:ascii="Times New Roman" w:hAnsi="Times New Roman" w:cs="Times New Roman"/>
          <w:sz w:val="24"/>
          <w:szCs w:val="24"/>
        </w:rPr>
      </w:pPr>
      <w:r w:rsidRPr="006F4B7B">
        <w:rPr>
          <w:rFonts w:ascii="Times New Roman" w:hAnsi="Times New Roman" w:cs="Times New Roman"/>
          <w:sz w:val="24"/>
          <w:szCs w:val="24"/>
        </w:rPr>
        <w:t xml:space="preserve">W dniu </w:t>
      </w:r>
      <w:r w:rsidRPr="006F4B7B">
        <w:rPr>
          <w:rFonts w:ascii="Times New Roman" w:hAnsi="Times New Roman" w:cs="Times New Roman"/>
          <w:bCs/>
          <w:sz w:val="24"/>
          <w:szCs w:val="24"/>
        </w:rPr>
        <w:t xml:space="preserve">10.11.2022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w:t>
      </w:r>
      <w:r w:rsidRPr="006F4B7B">
        <w:rPr>
          <w:rFonts w:ascii="Times New Roman" w:hAnsi="Times New Roman" w:cs="Times New Roman"/>
          <w:sz w:val="24"/>
          <w:szCs w:val="24"/>
        </w:rPr>
        <w:t xml:space="preserve"> </w:t>
      </w:r>
      <w:r w:rsidRPr="006F4B7B">
        <w:rPr>
          <w:rFonts w:ascii="Times New Roman" w:hAnsi="Times New Roman" w:cs="Times New Roman"/>
          <w:bCs/>
          <w:sz w:val="24"/>
          <w:szCs w:val="24"/>
        </w:rPr>
        <w:t xml:space="preserve">wybrano ofertę najkorzystniejszą w postępowaniu ogłoszonym w trybie podstawowym na </w:t>
      </w:r>
      <w:r w:rsidRPr="006F4B7B">
        <w:rPr>
          <w:rFonts w:ascii="Times New Roman" w:hAnsi="Times New Roman" w:cs="Times New Roman"/>
          <w:sz w:val="24"/>
          <w:szCs w:val="24"/>
        </w:rPr>
        <w:t>„Rozbudowę technologii kotłowni gazowej oraz instalacji gazowej dla potrzeb zasilenia drugiego - dodatkowego kotła gazowego dla budynku Szkoły Podstawowej w Górze, przy ul. Szkolnej 4”</w:t>
      </w:r>
    </w:p>
    <w:p w14:paraId="772C30C8" w14:textId="77777777" w:rsidR="006E7F0A" w:rsidRPr="006F4B7B" w:rsidRDefault="006E7F0A" w:rsidP="00756FBE">
      <w:pPr>
        <w:pStyle w:val="Akapitzlist"/>
        <w:spacing w:after="0" w:line="360" w:lineRule="auto"/>
        <w:ind w:hanging="43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hAnsi="Times New Roman" w:cs="Times New Roman"/>
          <w:sz w:val="24"/>
          <w:szCs w:val="24"/>
        </w:rPr>
        <w:t xml:space="preserve">KANMAR Marcin </w:t>
      </w:r>
      <w:proofErr w:type="gramStart"/>
      <w:r w:rsidRPr="006F4B7B">
        <w:rPr>
          <w:rFonts w:ascii="Times New Roman" w:hAnsi="Times New Roman" w:cs="Times New Roman"/>
          <w:sz w:val="24"/>
          <w:szCs w:val="24"/>
        </w:rPr>
        <w:t>Jaskólski</w:t>
      </w:r>
      <w:r w:rsidRPr="006F4B7B">
        <w:rPr>
          <w:rFonts w:ascii="Times New Roman" w:hAnsi="Times New Roman" w:cs="Times New Roman"/>
          <w:bCs/>
          <w:sz w:val="24"/>
          <w:szCs w:val="24"/>
        </w:rPr>
        <w:t xml:space="preserve">, </w:t>
      </w:r>
      <w:r w:rsidRPr="006F4B7B">
        <w:rPr>
          <w:rFonts w:ascii="Times New Roman" w:eastAsia="Times New Roman" w:hAnsi="Times New Roman" w:cs="Times New Roman"/>
          <w:bCs/>
          <w:sz w:val="24"/>
          <w:szCs w:val="24"/>
        </w:rPr>
        <w:t xml:space="preserve"> ul</w:t>
      </w:r>
      <w:proofErr w:type="gramEnd"/>
      <w:r w:rsidRPr="006F4B7B">
        <w:rPr>
          <w:rFonts w:ascii="Times New Roman" w:eastAsia="Times New Roman" w:hAnsi="Times New Roman" w:cs="Times New Roman"/>
          <w:bCs/>
          <w:sz w:val="24"/>
          <w:szCs w:val="24"/>
        </w:rPr>
        <w:t xml:space="preserve">. Szkolna 19, 84-252 </w:t>
      </w:r>
      <w:proofErr w:type="spellStart"/>
      <w:r w:rsidRPr="006F4B7B">
        <w:rPr>
          <w:rFonts w:ascii="Times New Roman" w:eastAsia="Times New Roman" w:hAnsi="Times New Roman" w:cs="Times New Roman"/>
          <w:bCs/>
          <w:sz w:val="24"/>
          <w:szCs w:val="24"/>
        </w:rPr>
        <w:t>Strzepcz</w:t>
      </w:r>
      <w:proofErr w:type="spellEnd"/>
      <w:r w:rsidRPr="006F4B7B">
        <w:rPr>
          <w:rFonts w:ascii="Times New Roman" w:eastAsia="Times New Roman" w:hAnsi="Times New Roman" w:cs="Times New Roman"/>
          <w:bCs/>
          <w:sz w:val="24"/>
          <w:szCs w:val="24"/>
        </w:rPr>
        <w:t xml:space="preserve"> </w:t>
      </w:r>
    </w:p>
    <w:p w14:paraId="75586303" w14:textId="5102EF46" w:rsidR="006E7F0A" w:rsidRPr="006F4B7B" w:rsidRDefault="006E7F0A" w:rsidP="00756FBE">
      <w:pPr>
        <w:pStyle w:val="Akapitzlist"/>
        <w:spacing w:after="0" w:line="360" w:lineRule="auto"/>
        <w:ind w:hanging="43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
          <w:sz w:val="24"/>
          <w:szCs w:val="24"/>
        </w:rPr>
        <w:t xml:space="preserve"> </w:t>
      </w:r>
      <w:r w:rsidR="00025094">
        <w:rPr>
          <w:rFonts w:ascii="Times New Roman" w:hAnsi="Times New Roman" w:cs="Times New Roman"/>
          <w:sz w:val="24"/>
          <w:szCs w:val="24"/>
        </w:rPr>
        <w:t xml:space="preserve">86 900,00 </w:t>
      </w:r>
      <w:r w:rsidRPr="006F4B7B">
        <w:rPr>
          <w:rFonts w:ascii="Times New Roman" w:eastAsia="Times New Roman" w:hAnsi="Times New Roman" w:cs="Times New Roman"/>
          <w:bCs/>
          <w:sz w:val="24"/>
          <w:szCs w:val="24"/>
        </w:rPr>
        <w:t xml:space="preserve">zł brutto. </w:t>
      </w:r>
    </w:p>
    <w:p w14:paraId="5ADB5BC1" w14:textId="21F695D6" w:rsidR="006E7F0A" w:rsidRPr="006F4B7B" w:rsidRDefault="00756FBE" w:rsidP="00756FBE">
      <w:pPr>
        <w:spacing w:after="0" w:line="360" w:lineRule="auto"/>
        <w:ind w:hanging="436"/>
        <w:jc w:val="both"/>
        <w:rPr>
          <w:rFonts w:ascii="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Planowany termin zawarcia umowy do dnia 16.11.2022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w:t>
      </w:r>
    </w:p>
    <w:p w14:paraId="2C5BEA15" w14:textId="0BDF0099" w:rsidR="006E7F0A" w:rsidRPr="006F4B7B" w:rsidRDefault="00756FBE" w:rsidP="00756FBE">
      <w:pPr>
        <w:spacing w:after="0" w:line="360" w:lineRule="auto"/>
        <w:ind w:hanging="436"/>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Termin realizacji ustalono na 21 dni licząc od dnia podpisania umowy z Wykonawcą.</w:t>
      </w:r>
    </w:p>
    <w:p w14:paraId="5D3001D7" w14:textId="77777777" w:rsidR="006E7F0A" w:rsidRPr="006F4B7B" w:rsidRDefault="006E7F0A" w:rsidP="00B36F8D">
      <w:pPr>
        <w:pStyle w:val="Akapitzlist"/>
        <w:numPr>
          <w:ilvl w:val="0"/>
          <w:numId w:val="22"/>
        </w:numPr>
        <w:spacing w:after="0" w:line="360" w:lineRule="auto"/>
        <w:jc w:val="both"/>
        <w:rPr>
          <w:rFonts w:ascii="Times New Roman" w:hAnsi="Times New Roman" w:cs="Times New Roman"/>
          <w:sz w:val="24"/>
          <w:szCs w:val="24"/>
        </w:rPr>
      </w:pPr>
      <w:r w:rsidRPr="006F4B7B">
        <w:rPr>
          <w:rFonts w:ascii="Times New Roman" w:hAnsi="Times New Roman" w:cs="Times New Roman"/>
          <w:bCs/>
          <w:sz w:val="24"/>
          <w:szCs w:val="24"/>
        </w:rPr>
        <w:t xml:space="preserve">W dniu </w:t>
      </w:r>
      <w:r w:rsidRPr="006F4B7B">
        <w:rPr>
          <w:rFonts w:ascii="Times New Roman" w:hAnsi="Times New Roman" w:cs="Times New Roman"/>
          <w:sz w:val="24"/>
          <w:szCs w:val="24"/>
        </w:rPr>
        <w:t xml:space="preserve">14.11.2022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b/>
          <w:sz w:val="24"/>
          <w:szCs w:val="24"/>
        </w:rPr>
        <w:t>.</w:t>
      </w:r>
      <w:r w:rsidRPr="006F4B7B">
        <w:rPr>
          <w:rFonts w:ascii="Times New Roman" w:hAnsi="Times New Roman" w:cs="Times New Roman"/>
          <w:bCs/>
          <w:sz w:val="24"/>
          <w:szCs w:val="24"/>
        </w:rPr>
        <w:t xml:space="preserve"> </w:t>
      </w:r>
      <w:bookmarkStart w:id="6" w:name="_Hlk119330880"/>
      <w:r w:rsidRPr="006F4B7B">
        <w:rPr>
          <w:rFonts w:ascii="Times New Roman" w:hAnsi="Times New Roman" w:cs="Times New Roman"/>
          <w:bCs/>
          <w:sz w:val="24"/>
          <w:szCs w:val="24"/>
        </w:rPr>
        <w:t xml:space="preserve">wybrano ofertę najkorzystniejszą w postępowaniu ogłoszonym w trybie przetargu nieograniczonego na </w:t>
      </w:r>
      <w:bookmarkEnd w:id="6"/>
      <w:r w:rsidRPr="006F4B7B">
        <w:rPr>
          <w:rFonts w:ascii="Times New Roman" w:hAnsi="Times New Roman" w:cs="Times New Roman"/>
          <w:sz w:val="24"/>
          <w:szCs w:val="24"/>
        </w:rPr>
        <w:t>„Zimowe utrzymanie dróg i chodników na terenie Gminy Wejherowo” z podziałem na 4 części:</w:t>
      </w:r>
    </w:p>
    <w:p w14:paraId="15C3899F" w14:textId="77777777" w:rsidR="006E7F0A" w:rsidRPr="006F4B7B" w:rsidRDefault="006E7F0A" w:rsidP="00756FBE">
      <w:pPr>
        <w:pStyle w:val="Akapitzlist"/>
        <w:spacing w:after="0" w:line="360" w:lineRule="auto"/>
        <w:ind w:hanging="294"/>
        <w:jc w:val="both"/>
        <w:rPr>
          <w:rFonts w:ascii="Times New Roman" w:hAnsi="Times New Roman" w:cs="Times New Roman"/>
          <w:sz w:val="24"/>
          <w:szCs w:val="24"/>
        </w:rPr>
      </w:pPr>
      <w:bookmarkStart w:id="7" w:name="_Hlk119396044"/>
      <w:r w:rsidRPr="006F4B7B">
        <w:rPr>
          <w:rFonts w:ascii="Times New Roman" w:hAnsi="Times New Roman" w:cs="Times New Roman"/>
          <w:bCs/>
          <w:sz w:val="24"/>
          <w:szCs w:val="24"/>
          <w:u w:val="single"/>
        </w:rPr>
        <w:t>Część 1:</w:t>
      </w:r>
    </w:p>
    <w:p w14:paraId="09835D8D" w14:textId="77777777" w:rsidR="006E7F0A" w:rsidRPr="006F4B7B" w:rsidRDefault="006E7F0A" w:rsidP="00756FBE">
      <w:pPr>
        <w:spacing w:after="0" w:line="360" w:lineRule="auto"/>
        <w:ind w:left="426" w:hanging="12"/>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Usługi </w:t>
      </w:r>
      <w:proofErr w:type="spellStart"/>
      <w:r w:rsidRPr="006F4B7B">
        <w:rPr>
          <w:rFonts w:ascii="Times New Roman" w:eastAsia="Calibri" w:hAnsi="Times New Roman" w:cs="Times New Roman"/>
          <w:bCs/>
          <w:sz w:val="24"/>
          <w:szCs w:val="24"/>
        </w:rPr>
        <w:t>Ogólno</w:t>
      </w:r>
      <w:proofErr w:type="spellEnd"/>
      <w:r w:rsidRPr="006F4B7B">
        <w:rPr>
          <w:rFonts w:ascii="Times New Roman" w:eastAsia="Calibri" w:hAnsi="Times New Roman" w:cs="Times New Roman"/>
          <w:bCs/>
          <w:sz w:val="24"/>
          <w:szCs w:val="24"/>
        </w:rPr>
        <w:t xml:space="preserve"> – Sprzętowo – Transportowe Roboty </w:t>
      </w:r>
      <w:proofErr w:type="gramStart"/>
      <w:r w:rsidRPr="006F4B7B">
        <w:rPr>
          <w:rFonts w:ascii="Times New Roman" w:eastAsia="Calibri" w:hAnsi="Times New Roman" w:cs="Times New Roman"/>
          <w:bCs/>
          <w:sz w:val="24"/>
          <w:szCs w:val="24"/>
        </w:rPr>
        <w:t>Drogowe  Teresa</w:t>
      </w:r>
      <w:proofErr w:type="gramEnd"/>
      <w:r w:rsidRPr="006F4B7B">
        <w:rPr>
          <w:rFonts w:ascii="Times New Roman" w:eastAsia="Calibri" w:hAnsi="Times New Roman" w:cs="Times New Roman"/>
          <w:bCs/>
          <w:sz w:val="24"/>
          <w:szCs w:val="24"/>
        </w:rPr>
        <w:t xml:space="preserve"> </w:t>
      </w:r>
      <w:proofErr w:type="spellStart"/>
      <w:r w:rsidRPr="006F4B7B">
        <w:rPr>
          <w:rFonts w:ascii="Times New Roman" w:eastAsia="Calibri" w:hAnsi="Times New Roman" w:cs="Times New Roman"/>
          <w:bCs/>
          <w:sz w:val="24"/>
          <w:szCs w:val="24"/>
        </w:rPr>
        <w:t>Groth</w:t>
      </w:r>
      <w:proofErr w:type="spellEnd"/>
      <w:r w:rsidRPr="006F4B7B">
        <w:rPr>
          <w:rFonts w:ascii="Times New Roman" w:eastAsia="Calibri" w:hAnsi="Times New Roman" w:cs="Times New Roman"/>
          <w:bCs/>
          <w:sz w:val="24"/>
          <w:szCs w:val="24"/>
        </w:rPr>
        <w:t>, ul. Leśna 4, 84-239 Bolszewo</w:t>
      </w:r>
      <w:r w:rsidRPr="006F4B7B">
        <w:rPr>
          <w:rFonts w:ascii="Times New Roman" w:hAnsi="Times New Roman" w:cs="Times New Roman"/>
          <w:bCs/>
          <w:sz w:val="24"/>
          <w:szCs w:val="24"/>
        </w:rPr>
        <w:t xml:space="preserve"> </w:t>
      </w:r>
    </w:p>
    <w:bookmarkEnd w:id="7"/>
    <w:p w14:paraId="4570BFA1" w14:textId="6A9759B1" w:rsidR="006E7F0A" w:rsidRPr="006F4B7B" w:rsidRDefault="00756FBE" w:rsidP="00756FBE">
      <w:pPr>
        <w:spacing w:after="0" w:line="360" w:lineRule="auto"/>
        <w:ind w:left="426" w:hanging="720"/>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Cena </w:t>
      </w:r>
      <w:proofErr w:type="gramStart"/>
      <w:r w:rsidR="006E7F0A" w:rsidRPr="006F4B7B">
        <w:rPr>
          <w:rFonts w:ascii="Times New Roman" w:hAnsi="Times New Roman" w:cs="Times New Roman"/>
          <w:bCs/>
          <w:sz w:val="24"/>
          <w:szCs w:val="24"/>
        </w:rPr>
        <w:t>ofertowa:</w:t>
      </w:r>
      <w:r w:rsidR="006E7F0A" w:rsidRPr="006F4B7B">
        <w:rPr>
          <w:rFonts w:ascii="Times New Roman" w:eastAsia="Times New Roman" w:hAnsi="Times New Roman" w:cs="Times New Roman"/>
          <w:bCs/>
          <w:sz w:val="24"/>
          <w:szCs w:val="24"/>
        </w:rPr>
        <w:t xml:space="preserve">  </w:t>
      </w:r>
      <w:r w:rsidR="006E7F0A" w:rsidRPr="006F4B7B">
        <w:rPr>
          <w:rFonts w:ascii="Times New Roman" w:hAnsi="Times New Roman" w:cs="Times New Roman"/>
          <w:color w:val="000000"/>
          <w:sz w:val="24"/>
          <w:szCs w:val="24"/>
        </w:rPr>
        <w:t>597 000,00</w:t>
      </w:r>
      <w:r w:rsidR="006E7F0A" w:rsidRPr="006F4B7B">
        <w:rPr>
          <w:rFonts w:ascii="Times New Roman" w:eastAsia="Times New Roman" w:hAnsi="Times New Roman" w:cs="Times New Roman"/>
          <w:bCs/>
          <w:sz w:val="24"/>
          <w:szCs w:val="24"/>
        </w:rPr>
        <w:t xml:space="preserve"> zł</w:t>
      </w:r>
      <w:proofErr w:type="gramEnd"/>
      <w:r w:rsidR="006E7F0A" w:rsidRPr="006F4B7B">
        <w:rPr>
          <w:rFonts w:ascii="Times New Roman" w:eastAsia="Times New Roman" w:hAnsi="Times New Roman" w:cs="Times New Roman"/>
          <w:bCs/>
          <w:sz w:val="24"/>
          <w:szCs w:val="24"/>
        </w:rPr>
        <w:t xml:space="preserve"> brutto. </w:t>
      </w:r>
      <w:r w:rsidR="006E7F0A" w:rsidRPr="006F4B7B">
        <w:rPr>
          <w:rFonts w:ascii="Times New Roman" w:hAnsi="Times New Roman" w:cs="Times New Roman"/>
          <w:bCs/>
          <w:sz w:val="24"/>
          <w:szCs w:val="24"/>
        </w:rPr>
        <w:t xml:space="preserve">Planowany termin zawarcia umowy do dnia </w:t>
      </w: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18.11.2022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w:t>
      </w:r>
      <w:r w:rsidR="006E7F0A" w:rsidRPr="006F4B7B">
        <w:rPr>
          <w:rFonts w:ascii="Times New Roman" w:hAnsi="Times New Roman" w:cs="Times New Roman"/>
          <w:sz w:val="24"/>
          <w:szCs w:val="24"/>
        </w:rPr>
        <w:t xml:space="preserve">Termin realizacji do 15.04.2023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w:t>
      </w:r>
    </w:p>
    <w:p w14:paraId="11746DBD" w14:textId="77777777" w:rsidR="006E7F0A" w:rsidRPr="006F4B7B" w:rsidRDefault="006E7F0A" w:rsidP="00756FBE">
      <w:pPr>
        <w:pStyle w:val="Akapitzlist"/>
        <w:spacing w:after="0" w:line="360" w:lineRule="auto"/>
        <w:ind w:hanging="294"/>
        <w:jc w:val="both"/>
        <w:rPr>
          <w:rFonts w:ascii="Times New Roman" w:hAnsi="Times New Roman" w:cs="Times New Roman"/>
          <w:sz w:val="24"/>
          <w:szCs w:val="24"/>
        </w:rPr>
      </w:pPr>
      <w:r w:rsidRPr="006F4B7B">
        <w:rPr>
          <w:rFonts w:ascii="Times New Roman" w:hAnsi="Times New Roman" w:cs="Times New Roman"/>
          <w:bCs/>
          <w:sz w:val="24"/>
          <w:szCs w:val="24"/>
          <w:u w:val="single"/>
        </w:rPr>
        <w:t>Część 2:</w:t>
      </w:r>
    </w:p>
    <w:p w14:paraId="3AA2B4DE" w14:textId="77777777" w:rsidR="006E7F0A" w:rsidRPr="006F4B7B" w:rsidRDefault="006E7F0A" w:rsidP="00756FBE">
      <w:pPr>
        <w:spacing w:after="0" w:line="360" w:lineRule="auto"/>
        <w:ind w:left="426" w:hanging="12"/>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Usługi </w:t>
      </w:r>
      <w:proofErr w:type="spellStart"/>
      <w:r w:rsidRPr="006F4B7B">
        <w:rPr>
          <w:rFonts w:ascii="Times New Roman" w:eastAsia="Calibri" w:hAnsi="Times New Roman" w:cs="Times New Roman"/>
          <w:bCs/>
          <w:sz w:val="24"/>
          <w:szCs w:val="24"/>
        </w:rPr>
        <w:t>Ogólno</w:t>
      </w:r>
      <w:proofErr w:type="spellEnd"/>
      <w:r w:rsidRPr="006F4B7B">
        <w:rPr>
          <w:rFonts w:ascii="Times New Roman" w:eastAsia="Calibri" w:hAnsi="Times New Roman" w:cs="Times New Roman"/>
          <w:bCs/>
          <w:sz w:val="24"/>
          <w:szCs w:val="24"/>
        </w:rPr>
        <w:t xml:space="preserve"> – Sprzętowo – Transportowe Roboty </w:t>
      </w:r>
      <w:proofErr w:type="gramStart"/>
      <w:r w:rsidRPr="006F4B7B">
        <w:rPr>
          <w:rFonts w:ascii="Times New Roman" w:eastAsia="Calibri" w:hAnsi="Times New Roman" w:cs="Times New Roman"/>
          <w:bCs/>
          <w:sz w:val="24"/>
          <w:szCs w:val="24"/>
        </w:rPr>
        <w:t>Drogowe  Teresa</w:t>
      </w:r>
      <w:proofErr w:type="gramEnd"/>
      <w:r w:rsidRPr="006F4B7B">
        <w:rPr>
          <w:rFonts w:ascii="Times New Roman" w:eastAsia="Calibri" w:hAnsi="Times New Roman" w:cs="Times New Roman"/>
          <w:bCs/>
          <w:sz w:val="24"/>
          <w:szCs w:val="24"/>
        </w:rPr>
        <w:t xml:space="preserve"> </w:t>
      </w:r>
      <w:proofErr w:type="spellStart"/>
      <w:r w:rsidRPr="006F4B7B">
        <w:rPr>
          <w:rFonts w:ascii="Times New Roman" w:eastAsia="Calibri" w:hAnsi="Times New Roman" w:cs="Times New Roman"/>
          <w:bCs/>
          <w:sz w:val="24"/>
          <w:szCs w:val="24"/>
        </w:rPr>
        <w:t>Groth</w:t>
      </w:r>
      <w:proofErr w:type="spellEnd"/>
      <w:r w:rsidRPr="006F4B7B">
        <w:rPr>
          <w:rFonts w:ascii="Times New Roman" w:eastAsia="Calibri" w:hAnsi="Times New Roman" w:cs="Times New Roman"/>
          <w:bCs/>
          <w:sz w:val="24"/>
          <w:szCs w:val="24"/>
        </w:rPr>
        <w:t>, ul. Leśna 4, 84-239 Bolszewo</w:t>
      </w:r>
      <w:r w:rsidRPr="006F4B7B">
        <w:rPr>
          <w:rFonts w:ascii="Times New Roman" w:hAnsi="Times New Roman" w:cs="Times New Roman"/>
          <w:bCs/>
          <w:sz w:val="24"/>
          <w:szCs w:val="24"/>
        </w:rPr>
        <w:t xml:space="preserve"> </w:t>
      </w:r>
    </w:p>
    <w:p w14:paraId="11F98A17" w14:textId="74192667" w:rsidR="006E7F0A" w:rsidRPr="006F4B7B" w:rsidRDefault="00756FBE" w:rsidP="00756FBE">
      <w:pPr>
        <w:spacing w:after="0" w:line="360" w:lineRule="auto"/>
        <w:ind w:left="426" w:hanging="720"/>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Cena ofertowa:</w:t>
      </w:r>
      <w:r w:rsidR="006E7F0A" w:rsidRPr="006F4B7B">
        <w:rPr>
          <w:rFonts w:ascii="Times New Roman" w:eastAsia="Times New Roman" w:hAnsi="Times New Roman" w:cs="Times New Roman"/>
          <w:bCs/>
          <w:sz w:val="24"/>
          <w:szCs w:val="24"/>
        </w:rPr>
        <w:t xml:space="preserve"> </w:t>
      </w:r>
      <w:r w:rsidR="006E7F0A" w:rsidRPr="006F4B7B">
        <w:rPr>
          <w:rFonts w:ascii="Times New Roman" w:hAnsi="Times New Roman" w:cs="Times New Roman"/>
          <w:color w:val="000000"/>
          <w:sz w:val="24"/>
          <w:szCs w:val="24"/>
        </w:rPr>
        <w:t>507 000,00</w:t>
      </w:r>
      <w:r w:rsidR="006E7F0A" w:rsidRPr="006F4B7B">
        <w:rPr>
          <w:rFonts w:ascii="Times New Roman" w:eastAsia="Times New Roman" w:hAnsi="Times New Roman" w:cs="Times New Roman"/>
          <w:bCs/>
          <w:sz w:val="24"/>
          <w:szCs w:val="24"/>
        </w:rPr>
        <w:t xml:space="preserve"> zł brutto. </w:t>
      </w:r>
      <w:r w:rsidR="006E7F0A" w:rsidRPr="006F4B7B">
        <w:rPr>
          <w:rFonts w:ascii="Times New Roman" w:hAnsi="Times New Roman" w:cs="Times New Roman"/>
          <w:bCs/>
          <w:sz w:val="24"/>
          <w:szCs w:val="24"/>
        </w:rPr>
        <w:t xml:space="preserve">Planowany termin zawarcia umowy do dnia </w:t>
      </w: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18.11.2022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w:t>
      </w:r>
      <w:r w:rsidR="006E7F0A" w:rsidRPr="006F4B7B">
        <w:rPr>
          <w:rFonts w:ascii="Times New Roman" w:hAnsi="Times New Roman" w:cs="Times New Roman"/>
          <w:sz w:val="24"/>
          <w:szCs w:val="24"/>
        </w:rPr>
        <w:t xml:space="preserve">Termin realizacji do 15.04.2023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w:t>
      </w:r>
    </w:p>
    <w:p w14:paraId="2D334848" w14:textId="77777777" w:rsidR="006E7F0A" w:rsidRPr="006F4B7B" w:rsidRDefault="006E7F0A" w:rsidP="00756FBE">
      <w:pPr>
        <w:pStyle w:val="Akapitzlist"/>
        <w:spacing w:after="0" w:line="360" w:lineRule="auto"/>
        <w:ind w:left="567"/>
        <w:jc w:val="both"/>
        <w:rPr>
          <w:rFonts w:ascii="Times New Roman" w:hAnsi="Times New Roman" w:cs="Times New Roman"/>
          <w:bCs/>
          <w:sz w:val="24"/>
          <w:szCs w:val="24"/>
        </w:rPr>
      </w:pPr>
      <w:r w:rsidRPr="006F4B7B">
        <w:rPr>
          <w:rFonts w:ascii="Times New Roman" w:hAnsi="Times New Roman" w:cs="Times New Roman"/>
          <w:bCs/>
          <w:sz w:val="24"/>
          <w:szCs w:val="24"/>
          <w:u w:val="single"/>
        </w:rPr>
        <w:t>Część 3:</w:t>
      </w:r>
      <w:r w:rsidRPr="006F4B7B">
        <w:rPr>
          <w:rFonts w:ascii="Times New Roman" w:hAnsi="Times New Roman" w:cs="Times New Roman"/>
          <w:bCs/>
          <w:sz w:val="24"/>
          <w:szCs w:val="24"/>
        </w:rPr>
        <w:t xml:space="preserve"> Zadanie obejmuje </w:t>
      </w:r>
      <w:r w:rsidRPr="006F4B7B">
        <w:rPr>
          <w:rFonts w:ascii="Times New Roman" w:eastAsia="NSimSun" w:hAnsi="Times New Roman" w:cs="Times New Roman"/>
          <w:bCs/>
          <w:kern w:val="2"/>
          <w:sz w:val="24"/>
          <w:szCs w:val="24"/>
          <w:lang w:bidi="hi-IN"/>
        </w:rPr>
        <w:t>utrzymanie drogi leśnej Zbychowo – Reda od granicy miasta Reda do skrzyżowania z ul. Spacerową w Zbychowie</w:t>
      </w:r>
    </w:p>
    <w:p w14:paraId="2368C747" w14:textId="77777777" w:rsidR="006E7F0A" w:rsidRPr="006F4B7B" w:rsidRDefault="006E7F0A" w:rsidP="00756FBE">
      <w:pPr>
        <w:spacing w:after="0" w:line="360" w:lineRule="auto"/>
        <w:ind w:left="567"/>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Wybrany Wykonawca: </w:t>
      </w:r>
      <w:bookmarkStart w:id="8" w:name="_Hlk118988471"/>
      <w:r w:rsidRPr="006F4B7B">
        <w:rPr>
          <w:rFonts w:ascii="Times New Roman" w:hAnsi="Times New Roman" w:cs="Times New Roman"/>
          <w:bCs/>
          <w:color w:val="000000"/>
          <w:sz w:val="24"/>
          <w:szCs w:val="24"/>
        </w:rPr>
        <w:t>PRSP “</w:t>
      </w:r>
      <w:proofErr w:type="spellStart"/>
      <w:r w:rsidRPr="006F4B7B">
        <w:rPr>
          <w:rFonts w:ascii="Times New Roman" w:hAnsi="Times New Roman" w:cs="Times New Roman"/>
          <w:bCs/>
          <w:color w:val="000000"/>
          <w:sz w:val="24"/>
          <w:szCs w:val="24"/>
        </w:rPr>
        <w:t>Sanipor</w:t>
      </w:r>
      <w:proofErr w:type="spellEnd"/>
      <w:r w:rsidRPr="006F4B7B">
        <w:rPr>
          <w:rFonts w:ascii="Times New Roman" w:hAnsi="Times New Roman" w:cs="Times New Roman"/>
          <w:bCs/>
          <w:color w:val="000000"/>
          <w:sz w:val="24"/>
          <w:szCs w:val="24"/>
        </w:rPr>
        <w:t>” Sp. z o.</w:t>
      </w:r>
      <w:proofErr w:type="gramStart"/>
      <w:r w:rsidRPr="006F4B7B">
        <w:rPr>
          <w:rFonts w:ascii="Times New Roman" w:hAnsi="Times New Roman" w:cs="Times New Roman"/>
          <w:bCs/>
          <w:color w:val="000000"/>
          <w:sz w:val="24"/>
          <w:szCs w:val="24"/>
        </w:rPr>
        <w:t>o</w:t>
      </w:r>
      <w:proofErr w:type="gramEnd"/>
      <w:r w:rsidRPr="006F4B7B">
        <w:rPr>
          <w:rFonts w:ascii="Times New Roman" w:hAnsi="Times New Roman" w:cs="Times New Roman"/>
          <w:bCs/>
          <w:color w:val="000000"/>
          <w:sz w:val="24"/>
          <w:szCs w:val="24"/>
        </w:rPr>
        <w:t>., Sportowa 8, 81-300 Gdynia</w:t>
      </w:r>
      <w:bookmarkEnd w:id="8"/>
      <w:r w:rsidRPr="006F4B7B">
        <w:rPr>
          <w:rFonts w:ascii="Times New Roman" w:eastAsia="Calibri" w:hAnsi="Times New Roman" w:cs="Times New Roman"/>
          <w:bCs/>
          <w:sz w:val="24"/>
          <w:szCs w:val="24"/>
        </w:rPr>
        <w:t xml:space="preserve"> </w:t>
      </w:r>
    </w:p>
    <w:p w14:paraId="2DFDB2CF" w14:textId="3D8F3422" w:rsidR="006E7F0A" w:rsidRPr="006F4B7B" w:rsidRDefault="006E7F0A" w:rsidP="00756FBE">
      <w:pPr>
        <w:spacing w:after="0" w:line="360" w:lineRule="auto"/>
        <w:ind w:left="567"/>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Cena </w:t>
      </w:r>
      <w:proofErr w:type="gramStart"/>
      <w:r w:rsidRPr="006F4B7B">
        <w:rPr>
          <w:rFonts w:ascii="Times New Roman" w:hAnsi="Times New Roman" w:cs="Times New Roman"/>
          <w:bCs/>
          <w:sz w:val="24"/>
          <w:szCs w:val="24"/>
        </w:rPr>
        <w:t>ofertowa:</w:t>
      </w:r>
      <w:r w:rsidRPr="006F4B7B">
        <w:rPr>
          <w:rFonts w:ascii="Times New Roman" w:eastAsia="Times New Roman" w:hAnsi="Times New Roman" w:cs="Times New Roman"/>
          <w:bCs/>
          <w:sz w:val="24"/>
          <w:szCs w:val="24"/>
        </w:rPr>
        <w:t xml:space="preserve">  </w:t>
      </w:r>
      <w:r w:rsidRPr="006F4B7B">
        <w:rPr>
          <w:rFonts w:ascii="Times New Roman" w:hAnsi="Times New Roman" w:cs="Times New Roman"/>
          <w:bCs/>
          <w:color w:val="000000"/>
          <w:sz w:val="24"/>
          <w:szCs w:val="24"/>
        </w:rPr>
        <w:t>32 760,00</w:t>
      </w:r>
      <w:r w:rsidRPr="006F4B7B">
        <w:rPr>
          <w:rFonts w:ascii="Times New Roman" w:eastAsia="Times New Roman" w:hAnsi="Times New Roman" w:cs="Times New Roman"/>
          <w:bCs/>
          <w:sz w:val="24"/>
          <w:szCs w:val="24"/>
        </w:rPr>
        <w:t xml:space="preserve"> zł</w:t>
      </w:r>
      <w:proofErr w:type="gramEnd"/>
      <w:r w:rsidRPr="006F4B7B">
        <w:rPr>
          <w:rFonts w:ascii="Times New Roman" w:eastAsia="Times New Roman" w:hAnsi="Times New Roman" w:cs="Times New Roman"/>
          <w:bCs/>
          <w:sz w:val="24"/>
          <w:szCs w:val="24"/>
        </w:rPr>
        <w:t xml:space="preserve"> brutto. </w:t>
      </w:r>
      <w:r w:rsidRPr="006F4B7B">
        <w:rPr>
          <w:rFonts w:ascii="Times New Roman" w:hAnsi="Times New Roman" w:cs="Times New Roman"/>
          <w:bCs/>
          <w:sz w:val="24"/>
          <w:szCs w:val="24"/>
        </w:rPr>
        <w:t xml:space="preserve">Planowany termin zawarcia umowy do dnia 28.11.2022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Termin realizacji do 15.04.2023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w:t>
      </w:r>
    </w:p>
    <w:p w14:paraId="78C172A2" w14:textId="7FDAAF22" w:rsidR="006E7F0A" w:rsidRPr="006F4B7B" w:rsidRDefault="006E7F0A" w:rsidP="00756FBE">
      <w:pPr>
        <w:pStyle w:val="Akapitzlist"/>
        <w:spacing w:after="0" w:line="360" w:lineRule="auto"/>
        <w:ind w:left="567"/>
        <w:jc w:val="both"/>
        <w:rPr>
          <w:rFonts w:ascii="Times New Roman" w:hAnsi="Times New Roman" w:cs="Times New Roman"/>
          <w:bCs/>
          <w:sz w:val="24"/>
          <w:szCs w:val="24"/>
        </w:rPr>
      </w:pPr>
      <w:r w:rsidRPr="006F4B7B">
        <w:rPr>
          <w:rFonts w:ascii="Times New Roman" w:hAnsi="Times New Roman" w:cs="Times New Roman"/>
          <w:bCs/>
          <w:sz w:val="24"/>
          <w:szCs w:val="24"/>
          <w:u w:val="single"/>
        </w:rPr>
        <w:t>Część 4:</w:t>
      </w:r>
      <w:r w:rsidRPr="006F4B7B">
        <w:rPr>
          <w:rFonts w:ascii="Times New Roman" w:hAnsi="Times New Roman" w:cs="Times New Roman"/>
          <w:bCs/>
          <w:sz w:val="24"/>
          <w:szCs w:val="24"/>
        </w:rPr>
        <w:t xml:space="preserve"> Zadanie obejmuje</w:t>
      </w:r>
      <w:r w:rsidRPr="006F4B7B">
        <w:rPr>
          <w:rFonts w:ascii="Times New Roman" w:eastAsia="NSimSun" w:hAnsi="Times New Roman" w:cs="Times New Roman"/>
          <w:bCs/>
          <w:kern w:val="2"/>
          <w:sz w:val="24"/>
          <w:szCs w:val="24"/>
          <w:lang w:bidi="hi-IN"/>
        </w:rPr>
        <w:t xml:space="preserve"> utrzymanie ul. Al. Parku Krajobrazowego w Łężycach na odcinku od skrzyżowania z ul. Wierzbową i Obwodową do skrzyżowania </w:t>
      </w:r>
      <w:r w:rsidR="00025094">
        <w:rPr>
          <w:rFonts w:ascii="Times New Roman" w:eastAsia="NSimSun" w:hAnsi="Times New Roman" w:cs="Times New Roman"/>
          <w:bCs/>
          <w:kern w:val="2"/>
          <w:sz w:val="24"/>
          <w:szCs w:val="24"/>
          <w:lang w:bidi="hi-IN"/>
        </w:rPr>
        <w:br/>
      </w:r>
      <w:r w:rsidRPr="006F4B7B">
        <w:rPr>
          <w:rFonts w:ascii="Times New Roman" w:eastAsia="NSimSun" w:hAnsi="Times New Roman" w:cs="Times New Roman"/>
          <w:bCs/>
          <w:kern w:val="2"/>
          <w:sz w:val="24"/>
          <w:szCs w:val="24"/>
          <w:lang w:bidi="hi-IN"/>
        </w:rPr>
        <w:t>z ul. Obwodową</w:t>
      </w:r>
      <w:r w:rsidR="00025094">
        <w:rPr>
          <w:rFonts w:ascii="Times New Roman" w:eastAsia="NSimSun" w:hAnsi="Times New Roman" w:cs="Times New Roman"/>
          <w:bCs/>
          <w:kern w:val="2"/>
          <w:sz w:val="24"/>
          <w:szCs w:val="24"/>
          <w:lang w:bidi="hi-IN"/>
        </w:rPr>
        <w:t>.</w:t>
      </w:r>
    </w:p>
    <w:p w14:paraId="30579CF9" w14:textId="77777777" w:rsidR="006E7F0A" w:rsidRPr="006F4B7B" w:rsidRDefault="006E7F0A" w:rsidP="00756FBE">
      <w:pPr>
        <w:spacing w:after="0" w:line="360" w:lineRule="auto"/>
        <w:ind w:left="567"/>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hAnsi="Times New Roman" w:cs="Times New Roman"/>
          <w:color w:val="000000"/>
          <w:sz w:val="24"/>
          <w:szCs w:val="24"/>
        </w:rPr>
        <w:t>PRSP “</w:t>
      </w:r>
      <w:proofErr w:type="spellStart"/>
      <w:r w:rsidRPr="006F4B7B">
        <w:rPr>
          <w:rFonts w:ascii="Times New Roman" w:hAnsi="Times New Roman" w:cs="Times New Roman"/>
          <w:color w:val="000000"/>
          <w:sz w:val="24"/>
          <w:szCs w:val="24"/>
        </w:rPr>
        <w:t>Sanipor</w:t>
      </w:r>
      <w:proofErr w:type="spellEnd"/>
      <w:r w:rsidRPr="006F4B7B">
        <w:rPr>
          <w:rFonts w:ascii="Times New Roman" w:hAnsi="Times New Roman" w:cs="Times New Roman"/>
          <w:color w:val="000000"/>
          <w:sz w:val="24"/>
          <w:szCs w:val="24"/>
        </w:rPr>
        <w:t>” Sp. z o.</w:t>
      </w:r>
      <w:proofErr w:type="gramStart"/>
      <w:r w:rsidRPr="006F4B7B">
        <w:rPr>
          <w:rFonts w:ascii="Times New Roman" w:hAnsi="Times New Roman" w:cs="Times New Roman"/>
          <w:color w:val="000000"/>
          <w:sz w:val="24"/>
          <w:szCs w:val="24"/>
        </w:rPr>
        <w:t>o</w:t>
      </w:r>
      <w:proofErr w:type="gramEnd"/>
      <w:r w:rsidRPr="006F4B7B">
        <w:rPr>
          <w:rFonts w:ascii="Times New Roman" w:hAnsi="Times New Roman" w:cs="Times New Roman"/>
          <w:color w:val="000000"/>
          <w:sz w:val="24"/>
          <w:szCs w:val="24"/>
        </w:rPr>
        <w:t>., Sportowa 8, 81-300 Gdynia</w:t>
      </w:r>
      <w:r w:rsidRPr="006F4B7B">
        <w:rPr>
          <w:rFonts w:ascii="Times New Roman" w:eastAsia="Calibri" w:hAnsi="Times New Roman" w:cs="Times New Roman"/>
          <w:bCs/>
          <w:sz w:val="24"/>
          <w:szCs w:val="24"/>
        </w:rPr>
        <w:t xml:space="preserve"> </w:t>
      </w:r>
      <w:r w:rsidRPr="006F4B7B">
        <w:rPr>
          <w:rFonts w:ascii="Times New Roman" w:hAnsi="Times New Roman" w:cs="Times New Roman"/>
          <w:bCs/>
          <w:sz w:val="24"/>
          <w:szCs w:val="24"/>
        </w:rPr>
        <w:t xml:space="preserve"> </w:t>
      </w:r>
    </w:p>
    <w:p w14:paraId="5B23146C" w14:textId="27541C99" w:rsidR="006E7F0A" w:rsidRPr="006F4B7B" w:rsidRDefault="006E7F0A" w:rsidP="00F81934">
      <w:pPr>
        <w:spacing w:after="0"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lastRenderedPageBreak/>
        <w:t>Cena ofertowa:</w:t>
      </w:r>
      <w:r w:rsidRPr="006F4B7B">
        <w:rPr>
          <w:rFonts w:ascii="Times New Roman" w:eastAsia="Times New Roman" w:hAnsi="Times New Roman" w:cs="Times New Roman"/>
          <w:bCs/>
          <w:sz w:val="24"/>
          <w:szCs w:val="24"/>
        </w:rPr>
        <w:t xml:space="preserve"> </w:t>
      </w:r>
      <w:r w:rsidRPr="006F4B7B">
        <w:rPr>
          <w:rFonts w:ascii="Times New Roman" w:hAnsi="Times New Roman" w:cs="Times New Roman"/>
          <w:color w:val="000000"/>
          <w:sz w:val="24"/>
          <w:szCs w:val="24"/>
        </w:rPr>
        <w:t>29 880,00</w:t>
      </w:r>
      <w:r w:rsidRPr="006F4B7B">
        <w:rPr>
          <w:rFonts w:ascii="Times New Roman" w:eastAsia="Times New Roman" w:hAnsi="Times New Roman" w:cs="Times New Roman"/>
          <w:bCs/>
          <w:sz w:val="24"/>
          <w:szCs w:val="24"/>
        </w:rPr>
        <w:t xml:space="preserve"> zł brutto. </w:t>
      </w:r>
      <w:r w:rsidRPr="006F4B7B">
        <w:rPr>
          <w:rFonts w:ascii="Times New Roman" w:hAnsi="Times New Roman" w:cs="Times New Roman"/>
          <w:bCs/>
          <w:sz w:val="24"/>
          <w:szCs w:val="24"/>
        </w:rPr>
        <w:t xml:space="preserve">Planowany termin zawarcia umowy do dnia 28.11.2022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r w:rsidRPr="006F4B7B">
        <w:rPr>
          <w:rFonts w:ascii="Times New Roman" w:hAnsi="Times New Roman" w:cs="Times New Roman"/>
          <w:sz w:val="24"/>
          <w:szCs w:val="24"/>
        </w:rPr>
        <w:t xml:space="preserve">Termin realizacji do 15.04.2023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p>
    <w:p w14:paraId="6BD35683" w14:textId="77777777" w:rsidR="006E7F0A" w:rsidRPr="006F4B7B" w:rsidRDefault="006E7F0A" w:rsidP="00F81934">
      <w:pPr>
        <w:pStyle w:val="Akapitzlist"/>
        <w:numPr>
          <w:ilvl w:val="0"/>
          <w:numId w:val="22"/>
        </w:numPr>
        <w:spacing w:line="360" w:lineRule="auto"/>
        <w:ind w:left="426" w:hanging="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W dniu </w:t>
      </w:r>
      <w:r w:rsidRPr="006F4B7B">
        <w:rPr>
          <w:rFonts w:ascii="Times New Roman" w:hAnsi="Times New Roman" w:cs="Times New Roman"/>
          <w:sz w:val="24"/>
          <w:szCs w:val="24"/>
        </w:rPr>
        <w:t xml:space="preserve">14.11.2022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r w:rsidRPr="006F4B7B">
        <w:rPr>
          <w:rFonts w:ascii="Times New Roman" w:hAnsi="Times New Roman" w:cs="Times New Roman"/>
          <w:bCs/>
          <w:sz w:val="24"/>
          <w:szCs w:val="24"/>
        </w:rPr>
        <w:t xml:space="preserve"> wybrano ofertę najkorzystniejszą w postępowaniu ogłoszonym w trybie zapytania ofertowego na „Wycinkę drzew na terenie Gminy Wejherowo z podziałem na 2 części</w:t>
      </w:r>
      <w:r w:rsidRPr="006F4B7B">
        <w:rPr>
          <w:rFonts w:ascii="Times New Roman" w:eastAsia="Times New Roman" w:hAnsi="Times New Roman" w:cs="Times New Roman"/>
          <w:sz w:val="24"/>
          <w:szCs w:val="24"/>
          <w:lang w:eastAsia="pl-PL"/>
        </w:rPr>
        <w:t xml:space="preserve">”. </w:t>
      </w:r>
    </w:p>
    <w:p w14:paraId="25AAD348" w14:textId="77777777" w:rsidR="006E7F0A" w:rsidRPr="006F4B7B" w:rsidRDefault="006E7F0A" w:rsidP="00F81934">
      <w:pPr>
        <w:pStyle w:val="Akapitzlist"/>
        <w:spacing w:line="360" w:lineRule="auto"/>
        <w:ind w:left="567" w:hanging="141"/>
        <w:jc w:val="both"/>
        <w:rPr>
          <w:rFonts w:ascii="Times New Roman" w:hAnsi="Times New Roman" w:cs="Times New Roman"/>
          <w:sz w:val="24"/>
          <w:szCs w:val="24"/>
        </w:rPr>
      </w:pPr>
      <w:bookmarkStart w:id="9" w:name="_Hlk119331072"/>
      <w:r w:rsidRPr="006F4B7B">
        <w:rPr>
          <w:rFonts w:ascii="Times New Roman" w:hAnsi="Times New Roman" w:cs="Times New Roman"/>
          <w:bCs/>
          <w:sz w:val="24"/>
          <w:szCs w:val="24"/>
        </w:rPr>
        <w:t xml:space="preserve">Część 1: </w:t>
      </w:r>
      <w:r w:rsidRPr="006F4B7B">
        <w:rPr>
          <w:rFonts w:ascii="Times New Roman" w:hAnsi="Times New Roman" w:cs="Times New Roman"/>
          <w:sz w:val="24"/>
          <w:szCs w:val="24"/>
        </w:rPr>
        <w:t>Zadanie obejmuje wycinkę drzew w Kąpinie.</w:t>
      </w:r>
    </w:p>
    <w:p w14:paraId="25783604" w14:textId="77777777" w:rsidR="006E7F0A" w:rsidRPr="006F4B7B" w:rsidRDefault="006E7F0A" w:rsidP="00F81934">
      <w:pPr>
        <w:pStyle w:val="Akapitzlist"/>
        <w:spacing w:line="360" w:lineRule="auto"/>
        <w:ind w:left="567" w:hanging="141"/>
        <w:jc w:val="both"/>
        <w:rPr>
          <w:rFonts w:ascii="Times New Roman" w:eastAsia="Times New Roman" w:hAnsi="Times New Roman" w:cs="Times New Roman"/>
          <w:bCs/>
          <w:sz w:val="24"/>
          <w:szCs w:val="24"/>
        </w:rPr>
      </w:pPr>
      <w:bookmarkStart w:id="10" w:name="_Hlk119394048"/>
      <w:r w:rsidRPr="006F4B7B">
        <w:rPr>
          <w:rFonts w:ascii="Times New Roman" w:hAnsi="Times New Roman" w:cs="Times New Roman"/>
          <w:bCs/>
          <w:sz w:val="24"/>
          <w:szCs w:val="24"/>
        </w:rPr>
        <w:t xml:space="preserve">Wybrany Wykonawca: PHUP Sławomir </w:t>
      </w:r>
      <w:proofErr w:type="spellStart"/>
      <w:proofErr w:type="gramStart"/>
      <w:r w:rsidRPr="006F4B7B">
        <w:rPr>
          <w:rFonts w:ascii="Times New Roman" w:hAnsi="Times New Roman" w:cs="Times New Roman"/>
          <w:bCs/>
          <w:sz w:val="24"/>
          <w:szCs w:val="24"/>
        </w:rPr>
        <w:t>Elwart</w:t>
      </w:r>
      <w:proofErr w:type="spellEnd"/>
      <w:r w:rsidRPr="006F4B7B">
        <w:rPr>
          <w:rFonts w:ascii="Times New Roman" w:hAnsi="Times New Roman" w:cs="Times New Roman"/>
          <w:bCs/>
          <w:sz w:val="24"/>
          <w:szCs w:val="24"/>
        </w:rPr>
        <w:t xml:space="preserve">, </w:t>
      </w:r>
      <w:r w:rsidRPr="006F4B7B">
        <w:rPr>
          <w:rFonts w:ascii="Times New Roman" w:eastAsia="Times New Roman" w:hAnsi="Times New Roman" w:cs="Times New Roman"/>
          <w:bCs/>
          <w:sz w:val="24"/>
          <w:szCs w:val="24"/>
        </w:rPr>
        <w:t xml:space="preserve"> ul</w:t>
      </w:r>
      <w:proofErr w:type="gramEnd"/>
      <w:r w:rsidRPr="006F4B7B">
        <w:rPr>
          <w:rFonts w:ascii="Times New Roman" w:eastAsia="Times New Roman" w:hAnsi="Times New Roman" w:cs="Times New Roman"/>
          <w:bCs/>
          <w:sz w:val="24"/>
          <w:szCs w:val="24"/>
        </w:rPr>
        <w:t xml:space="preserve">. Szarafińskiego 3, 84-223 </w:t>
      </w:r>
      <w:proofErr w:type="spellStart"/>
      <w:r w:rsidRPr="006F4B7B">
        <w:rPr>
          <w:rFonts w:ascii="Times New Roman" w:eastAsia="Times New Roman" w:hAnsi="Times New Roman" w:cs="Times New Roman"/>
          <w:bCs/>
          <w:sz w:val="24"/>
          <w:szCs w:val="24"/>
        </w:rPr>
        <w:t>Strzepcz</w:t>
      </w:r>
      <w:proofErr w:type="spellEnd"/>
      <w:r w:rsidRPr="006F4B7B">
        <w:rPr>
          <w:rFonts w:ascii="Times New Roman" w:eastAsia="Times New Roman" w:hAnsi="Times New Roman" w:cs="Times New Roman"/>
          <w:bCs/>
          <w:sz w:val="24"/>
          <w:szCs w:val="24"/>
        </w:rPr>
        <w:t xml:space="preserve"> </w:t>
      </w:r>
    </w:p>
    <w:p w14:paraId="34D331CF" w14:textId="543A1FF9" w:rsidR="006E7F0A" w:rsidRPr="006F4B7B" w:rsidRDefault="006E7F0A" w:rsidP="00F81934">
      <w:pPr>
        <w:pStyle w:val="Akapitzlist"/>
        <w:spacing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
          <w:sz w:val="24"/>
          <w:szCs w:val="24"/>
        </w:rPr>
        <w:t xml:space="preserve"> </w:t>
      </w:r>
      <w:r w:rsidRPr="006F4B7B">
        <w:rPr>
          <w:rFonts w:ascii="Times New Roman" w:eastAsia="Times New Roman" w:hAnsi="Times New Roman" w:cs="Times New Roman"/>
          <w:bCs/>
          <w:sz w:val="24"/>
          <w:szCs w:val="24"/>
        </w:rPr>
        <w:t xml:space="preserve">11 316,00 zł brutto. </w:t>
      </w:r>
      <w:r w:rsidRPr="006F4B7B">
        <w:rPr>
          <w:rFonts w:ascii="Times New Roman" w:hAnsi="Times New Roman" w:cs="Times New Roman"/>
          <w:bCs/>
          <w:sz w:val="24"/>
          <w:szCs w:val="24"/>
        </w:rPr>
        <w:t xml:space="preserve">Planowany termin zawarcia umowy do dnia </w:t>
      </w:r>
      <w:r w:rsidR="00756FBE"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t xml:space="preserve">18.11.2022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r w:rsidRPr="006F4B7B">
        <w:rPr>
          <w:rFonts w:ascii="Times New Roman" w:hAnsi="Times New Roman" w:cs="Times New Roman"/>
          <w:sz w:val="24"/>
          <w:szCs w:val="24"/>
        </w:rPr>
        <w:t xml:space="preserve">Termin realizacji </w:t>
      </w:r>
      <w:r w:rsidRPr="006F4B7B">
        <w:rPr>
          <w:rFonts w:ascii="Times New Roman" w:hAnsi="Times New Roman" w:cs="Times New Roman"/>
          <w:bCs/>
          <w:sz w:val="24"/>
          <w:szCs w:val="24"/>
        </w:rPr>
        <w:t xml:space="preserve">umowy do dnia 30.11.2022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bookmarkEnd w:id="10"/>
    <w:p w14:paraId="252A9291" w14:textId="77777777" w:rsidR="006E7F0A" w:rsidRPr="006F4B7B" w:rsidRDefault="006E7F0A" w:rsidP="00F81934">
      <w:pPr>
        <w:pStyle w:val="Akapitzlist"/>
        <w:spacing w:line="360" w:lineRule="auto"/>
        <w:ind w:left="567" w:hanging="141"/>
        <w:jc w:val="both"/>
        <w:rPr>
          <w:rFonts w:ascii="Times New Roman" w:hAnsi="Times New Roman" w:cs="Times New Roman"/>
          <w:sz w:val="24"/>
          <w:szCs w:val="24"/>
        </w:rPr>
      </w:pPr>
      <w:r w:rsidRPr="006F4B7B">
        <w:rPr>
          <w:rFonts w:ascii="Times New Roman" w:hAnsi="Times New Roman" w:cs="Times New Roman"/>
          <w:bCs/>
          <w:sz w:val="24"/>
          <w:szCs w:val="24"/>
        </w:rPr>
        <w:t xml:space="preserve">Część 2: </w:t>
      </w:r>
      <w:r w:rsidRPr="006F4B7B">
        <w:rPr>
          <w:rFonts w:ascii="Times New Roman" w:hAnsi="Times New Roman" w:cs="Times New Roman"/>
          <w:sz w:val="24"/>
          <w:szCs w:val="24"/>
        </w:rPr>
        <w:t>Zadanie obejmuje wycinkę drzew w Nowym Dworze Wejherowskim.</w:t>
      </w:r>
    </w:p>
    <w:p w14:paraId="6D457946" w14:textId="77777777" w:rsidR="006E7F0A" w:rsidRPr="006F4B7B" w:rsidRDefault="006E7F0A" w:rsidP="00F81934">
      <w:pPr>
        <w:pStyle w:val="Akapitzlist"/>
        <w:spacing w:line="360" w:lineRule="auto"/>
        <w:ind w:left="567" w:hanging="141"/>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Wybrany Wykonawca: PHUP Sławomir </w:t>
      </w:r>
      <w:proofErr w:type="spellStart"/>
      <w:proofErr w:type="gramStart"/>
      <w:r w:rsidRPr="006F4B7B">
        <w:rPr>
          <w:rFonts w:ascii="Times New Roman" w:hAnsi="Times New Roman" w:cs="Times New Roman"/>
          <w:bCs/>
          <w:sz w:val="24"/>
          <w:szCs w:val="24"/>
        </w:rPr>
        <w:t>Elwart</w:t>
      </w:r>
      <w:proofErr w:type="spellEnd"/>
      <w:r w:rsidRPr="006F4B7B">
        <w:rPr>
          <w:rFonts w:ascii="Times New Roman" w:hAnsi="Times New Roman" w:cs="Times New Roman"/>
          <w:bCs/>
          <w:sz w:val="24"/>
          <w:szCs w:val="24"/>
        </w:rPr>
        <w:t xml:space="preserve">, </w:t>
      </w:r>
      <w:r w:rsidRPr="006F4B7B">
        <w:rPr>
          <w:rFonts w:ascii="Times New Roman" w:eastAsia="Times New Roman" w:hAnsi="Times New Roman" w:cs="Times New Roman"/>
          <w:bCs/>
          <w:sz w:val="24"/>
          <w:szCs w:val="24"/>
        </w:rPr>
        <w:t xml:space="preserve"> ul</w:t>
      </w:r>
      <w:proofErr w:type="gramEnd"/>
      <w:r w:rsidRPr="006F4B7B">
        <w:rPr>
          <w:rFonts w:ascii="Times New Roman" w:eastAsia="Times New Roman" w:hAnsi="Times New Roman" w:cs="Times New Roman"/>
          <w:bCs/>
          <w:sz w:val="24"/>
          <w:szCs w:val="24"/>
        </w:rPr>
        <w:t xml:space="preserve">. Szarafińskiego 3, 84-223 </w:t>
      </w:r>
      <w:proofErr w:type="spellStart"/>
      <w:r w:rsidRPr="006F4B7B">
        <w:rPr>
          <w:rFonts w:ascii="Times New Roman" w:eastAsia="Times New Roman" w:hAnsi="Times New Roman" w:cs="Times New Roman"/>
          <w:bCs/>
          <w:sz w:val="24"/>
          <w:szCs w:val="24"/>
        </w:rPr>
        <w:t>Strzepcz</w:t>
      </w:r>
      <w:proofErr w:type="spellEnd"/>
      <w:r w:rsidRPr="006F4B7B">
        <w:rPr>
          <w:rFonts w:ascii="Times New Roman" w:eastAsia="Times New Roman" w:hAnsi="Times New Roman" w:cs="Times New Roman"/>
          <w:bCs/>
          <w:sz w:val="24"/>
          <w:szCs w:val="24"/>
        </w:rPr>
        <w:t xml:space="preserve"> </w:t>
      </w:r>
    </w:p>
    <w:p w14:paraId="4C079F46" w14:textId="4D26751D" w:rsidR="006E7F0A" w:rsidRPr="006F4B7B" w:rsidRDefault="006E7F0A" w:rsidP="00F81934">
      <w:pPr>
        <w:pStyle w:val="Akapitzlist"/>
        <w:spacing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
          <w:sz w:val="24"/>
          <w:szCs w:val="24"/>
        </w:rPr>
        <w:t xml:space="preserve"> </w:t>
      </w:r>
      <w:r w:rsidRPr="006F4B7B">
        <w:rPr>
          <w:rFonts w:ascii="Times New Roman" w:eastAsia="Times New Roman" w:hAnsi="Times New Roman" w:cs="Times New Roman"/>
          <w:bCs/>
          <w:sz w:val="24"/>
          <w:szCs w:val="24"/>
        </w:rPr>
        <w:t xml:space="preserve">11 070,00 zł brutto. </w:t>
      </w:r>
      <w:r w:rsidRPr="006F4B7B">
        <w:rPr>
          <w:rFonts w:ascii="Times New Roman" w:hAnsi="Times New Roman" w:cs="Times New Roman"/>
          <w:bCs/>
          <w:sz w:val="24"/>
          <w:szCs w:val="24"/>
        </w:rPr>
        <w:t xml:space="preserve">Planowany termin zawarcia umowy do dnia 18.11.2022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r w:rsidRPr="006F4B7B">
        <w:rPr>
          <w:rFonts w:ascii="Times New Roman" w:hAnsi="Times New Roman" w:cs="Times New Roman"/>
          <w:sz w:val="24"/>
          <w:szCs w:val="24"/>
        </w:rPr>
        <w:t xml:space="preserve">Termin realizacji </w:t>
      </w:r>
      <w:r w:rsidRPr="006F4B7B">
        <w:rPr>
          <w:rFonts w:ascii="Times New Roman" w:hAnsi="Times New Roman" w:cs="Times New Roman"/>
          <w:bCs/>
          <w:sz w:val="24"/>
          <w:szCs w:val="24"/>
        </w:rPr>
        <w:t xml:space="preserve">umowy do dnia 30.11.2022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p w14:paraId="5B761FF6" w14:textId="77777777" w:rsidR="006E7F0A" w:rsidRPr="006F4B7B" w:rsidRDefault="006E7F0A" w:rsidP="00B36F8D">
      <w:pPr>
        <w:pStyle w:val="Akapitzlist"/>
        <w:numPr>
          <w:ilvl w:val="0"/>
          <w:numId w:val="22"/>
        </w:numPr>
        <w:spacing w:after="0" w:line="360" w:lineRule="auto"/>
        <w:jc w:val="both"/>
        <w:rPr>
          <w:rFonts w:ascii="Times New Roman" w:hAnsi="Times New Roman" w:cs="Times New Roman"/>
          <w:bCs/>
          <w:sz w:val="24"/>
          <w:szCs w:val="24"/>
        </w:rPr>
      </w:pPr>
      <w:bookmarkStart w:id="11" w:name="_Hlk119322208"/>
      <w:bookmarkEnd w:id="9"/>
      <w:r w:rsidRPr="006F4B7B">
        <w:rPr>
          <w:rFonts w:ascii="Times New Roman" w:hAnsi="Times New Roman" w:cs="Times New Roman"/>
          <w:bCs/>
          <w:sz w:val="24"/>
          <w:szCs w:val="24"/>
        </w:rPr>
        <w:t xml:space="preserve">W dniu </w:t>
      </w:r>
      <w:r w:rsidRPr="006F4B7B">
        <w:rPr>
          <w:rFonts w:ascii="Times New Roman" w:hAnsi="Times New Roman" w:cs="Times New Roman"/>
          <w:sz w:val="24"/>
          <w:szCs w:val="24"/>
        </w:rPr>
        <w:t xml:space="preserve">14.11.2022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w:t>
      </w:r>
      <w:r w:rsidRPr="006F4B7B">
        <w:rPr>
          <w:rFonts w:ascii="Times New Roman" w:hAnsi="Times New Roman" w:cs="Times New Roman"/>
          <w:bCs/>
          <w:sz w:val="24"/>
          <w:szCs w:val="24"/>
        </w:rPr>
        <w:t xml:space="preserve"> wybrano ofertę najkorzystniejszą w postępowaniu ogłoszonym w trybie podstawowym na utwardzenie płytami IOMB dróg na terenie Gminy Wejherowo </w:t>
      </w:r>
      <w:r w:rsidRPr="006F4B7B">
        <w:rPr>
          <w:rFonts w:ascii="Times New Roman" w:hAnsi="Times New Roman" w:cs="Times New Roman"/>
          <w:bCs/>
          <w:sz w:val="24"/>
          <w:szCs w:val="24"/>
          <w:u w:val="single"/>
        </w:rPr>
        <w:t>dla części 1,2,4,5,6:</w:t>
      </w:r>
    </w:p>
    <w:p w14:paraId="5DB510E8" w14:textId="77777777" w:rsidR="006E7F0A" w:rsidRPr="006F4B7B" w:rsidRDefault="006E7F0A" w:rsidP="00756FBE">
      <w:pPr>
        <w:pStyle w:val="Akapitzlist"/>
        <w:spacing w:after="0" w:line="360" w:lineRule="auto"/>
        <w:ind w:left="426"/>
        <w:jc w:val="both"/>
        <w:rPr>
          <w:rFonts w:ascii="Times New Roman" w:hAnsi="Times New Roman" w:cs="Times New Roman"/>
          <w:bCs/>
          <w:sz w:val="24"/>
          <w:szCs w:val="24"/>
        </w:rPr>
      </w:pPr>
      <w:r w:rsidRPr="006F4B7B">
        <w:rPr>
          <w:rFonts w:ascii="Times New Roman" w:hAnsi="Times New Roman" w:cs="Times New Roman"/>
          <w:bCs/>
          <w:sz w:val="24"/>
          <w:szCs w:val="24"/>
          <w:u w:val="single"/>
        </w:rPr>
        <w:t>Część 1</w:t>
      </w:r>
      <w:r w:rsidRPr="006F4B7B">
        <w:rPr>
          <w:rFonts w:ascii="Times New Roman" w:hAnsi="Times New Roman" w:cs="Times New Roman"/>
          <w:bCs/>
          <w:sz w:val="24"/>
          <w:szCs w:val="24"/>
        </w:rPr>
        <w:t xml:space="preserve">: droga wewnętrzna w Reszkach na długości 65 m i szerokości 4 m. </w:t>
      </w:r>
    </w:p>
    <w:p w14:paraId="06568DBE" w14:textId="36CE153A" w:rsidR="006E7F0A" w:rsidRPr="006F4B7B" w:rsidRDefault="006E7F0A" w:rsidP="00756FBE">
      <w:pPr>
        <w:spacing w:after="0" w:line="360" w:lineRule="auto"/>
        <w:ind w:left="426" w:firstLine="12"/>
        <w:rPr>
          <w:rFonts w:ascii="Times New Roman" w:eastAsia="Calibri"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Firma G.M.M. Mirosław </w:t>
      </w:r>
      <w:proofErr w:type="spellStart"/>
      <w:r w:rsidRPr="006F4B7B">
        <w:rPr>
          <w:rFonts w:ascii="Times New Roman" w:eastAsia="Calibri" w:hAnsi="Times New Roman" w:cs="Times New Roman"/>
          <w:bCs/>
          <w:sz w:val="24"/>
          <w:szCs w:val="24"/>
        </w:rPr>
        <w:t>Gaffka</w:t>
      </w:r>
      <w:proofErr w:type="spellEnd"/>
      <w:r w:rsidRPr="006F4B7B">
        <w:rPr>
          <w:rFonts w:ascii="Times New Roman" w:eastAsia="Calibri" w:hAnsi="Times New Roman" w:cs="Times New Roman"/>
          <w:bCs/>
          <w:sz w:val="24"/>
          <w:szCs w:val="24"/>
        </w:rPr>
        <w:t xml:space="preserve">, </w:t>
      </w:r>
      <w:r w:rsidR="00756FBE" w:rsidRPr="006F4B7B">
        <w:rPr>
          <w:rFonts w:ascii="Times New Roman" w:eastAsia="Calibri" w:hAnsi="Times New Roman" w:cs="Times New Roman"/>
          <w:bCs/>
          <w:sz w:val="24"/>
          <w:szCs w:val="24"/>
        </w:rPr>
        <w:t>Wejherowo.</w:t>
      </w:r>
    </w:p>
    <w:p w14:paraId="4188765C" w14:textId="77777777" w:rsidR="006E7F0A" w:rsidRPr="006F4B7B" w:rsidRDefault="006E7F0A" w:rsidP="00756FBE">
      <w:pPr>
        <w:spacing w:after="0"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Cs/>
          <w:sz w:val="24"/>
          <w:szCs w:val="24"/>
        </w:rPr>
        <w:t xml:space="preserve"> </w:t>
      </w:r>
      <w:r w:rsidRPr="006F4B7B">
        <w:rPr>
          <w:rFonts w:ascii="Times New Roman" w:eastAsia="Times New Roman" w:hAnsi="Times New Roman" w:cs="Times New Roman"/>
          <w:bCs/>
          <w:color w:val="000000"/>
          <w:sz w:val="24"/>
          <w:szCs w:val="24"/>
          <w:lang w:eastAsia="pl-PL"/>
        </w:rPr>
        <w:t xml:space="preserve">41 254,20 </w:t>
      </w:r>
      <w:r w:rsidRPr="006F4B7B">
        <w:rPr>
          <w:rFonts w:ascii="Times New Roman" w:eastAsia="Times New Roman" w:hAnsi="Times New Roman" w:cs="Times New Roman"/>
          <w:bCs/>
          <w:sz w:val="24"/>
          <w:szCs w:val="24"/>
        </w:rPr>
        <w:t xml:space="preserve">zł brutto. </w:t>
      </w:r>
    </w:p>
    <w:p w14:paraId="2B317413" w14:textId="77777777" w:rsidR="006E7F0A" w:rsidRPr="006F4B7B" w:rsidRDefault="006E7F0A" w:rsidP="00756FBE">
      <w:pPr>
        <w:spacing w:after="0" w:line="360" w:lineRule="auto"/>
        <w:ind w:left="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Planowany termin zawarcia umowy do dnia 22.11.2022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p w14:paraId="233ECFC6" w14:textId="77777777" w:rsidR="006E7F0A" w:rsidRPr="006F4B7B" w:rsidRDefault="006E7F0A" w:rsidP="00756FBE">
      <w:pPr>
        <w:pStyle w:val="standard"/>
        <w:spacing w:before="0" w:beforeAutospacing="0" w:after="0" w:afterAutospacing="0" w:line="360" w:lineRule="auto"/>
        <w:ind w:left="426"/>
        <w:jc w:val="both"/>
        <w:rPr>
          <w:bCs/>
        </w:rPr>
      </w:pPr>
      <w:r w:rsidRPr="006F4B7B">
        <w:rPr>
          <w:bCs/>
        </w:rPr>
        <w:t>Termin realizacji ustalono na jeden miesiąc licząc od dnia podpisania umowy z Wykonawcą.</w:t>
      </w:r>
    </w:p>
    <w:p w14:paraId="3BB5B4B9" w14:textId="77777777" w:rsidR="006E7F0A" w:rsidRPr="006F4B7B" w:rsidRDefault="006E7F0A" w:rsidP="00756FBE">
      <w:pPr>
        <w:pStyle w:val="Akapitzlist"/>
        <w:spacing w:after="0" w:line="360" w:lineRule="auto"/>
        <w:ind w:left="426"/>
        <w:rPr>
          <w:rFonts w:ascii="Times New Roman" w:hAnsi="Times New Roman" w:cs="Times New Roman"/>
          <w:bCs/>
          <w:sz w:val="24"/>
          <w:szCs w:val="24"/>
        </w:rPr>
      </w:pPr>
      <w:r w:rsidRPr="006F4B7B">
        <w:rPr>
          <w:rFonts w:ascii="Times New Roman" w:hAnsi="Times New Roman" w:cs="Times New Roman"/>
          <w:bCs/>
          <w:sz w:val="24"/>
          <w:szCs w:val="24"/>
          <w:u w:val="single"/>
        </w:rPr>
        <w:t>Część 2</w:t>
      </w:r>
      <w:r w:rsidRPr="006F4B7B">
        <w:rPr>
          <w:rFonts w:ascii="Times New Roman" w:hAnsi="Times New Roman" w:cs="Times New Roman"/>
          <w:bCs/>
          <w:sz w:val="24"/>
          <w:szCs w:val="24"/>
        </w:rPr>
        <w:t>: ul. Różana w Zbychowie na długości 105 m i szerokości 4,5 m.</w:t>
      </w:r>
    </w:p>
    <w:p w14:paraId="44E2F639" w14:textId="05C03B46" w:rsidR="006E7F0A" w:rsidRPr="006F4B7B" w:rsidRDefault="006E7F0A" w:rsidP="00756FBE">
      <w:pPr>
        <w:spacing w:after="0" w:line="360" w:lineRule="auto"/>
        <w:ind w:left="426"/>
        <w:rPr>
          <w:rFonts w:ascii="Times New Roman" w:hAnsi="Times New Roman" w:cs="Times New Roman"/>
          <w:bCs/>
          <w:sz w:val="24"/>
          <w:szCs w:val="24"/>
        </w:rPr>
      </w:pPr>
      <w:r w:rsidRPr="006F4B7B">
        <w:rPr>
          <w:rFonts w:ascii="Times New Roman" w:hAnsi="Times New Roman" w:cs="Times New Roman"/>
          <w:bCs/>
          <w:sz w:val="24"/>
          <w:szCs w:val="24"/>
        </w:rPr>
        <w:t xml:space="preserve">Wybrany Wykonawca: </w:t>
      </w:r>
      <w:r w:rsidR="00756FBE" w:rsidRPr="006F4B7B">
        <w:rPr>
          <w:rFonts w:ascii="Times New Roman" w:eastAsia="Calibri" w:hAnsi="Times New Roman" w:cs="Times New Roman"/>
          <w:bCs/>
          <w:sz w:val="24"/>
          <w:szCs w:val="24"/>
        </w:rPr>
        <w:t xml:space="preserve">Firma G.M.M. Mirosław </w:t>
      </w:r>
      <w:proofErr w:type="spellStart"/>
      <w:r w:rsidR="00756FBE" w:rsidRPr="006F4B7B">
        <w:rPr>
          <w:rFonts w:ascii="Times New Roman" w:eastAsia="Calibri" w:hAnsi="Times New Roman" w:cs="Times New Roman"/>
          <w:bCs/>
          <w:sz w:val="24"/>
          <w:szCs w:val="24"/>
        </w:rPr>
        <w:t>Gaffka</w:t>
      </w:r>
      <w:proofErr w:type="spellEnd"/>
      <w:r w:rsidRPr="006F4B7B">
        <w:rPr>
          <w:rFonts w:ascii="Times New Roman" w:eastAsia="Calibri" w:hAnsi="Times New Roman" w:cs="Times New Roman"/>
          <w:bCs/>
          <w:sz w:val="24"/>
          <w:szCs w:val="24"/>
        </w:rPr>
        <w:t>, 84-200 Wejherowo</w:t>
      </w:r>
      <w:r w:rsidR="00756FBE" w:rsidRPr="006F4B7B">
        <w:rPr>
          <w:rFonts w:ascii="Times New Roman" w:eastAsia="Calibri" w:hAnsi="Times New Roman" w:cs="Times New Roman"/>
          <w:bCs/>
          <w:sz w:val="24"/>
          <w:szCs w:val="24"/>
        </w:rPr>
        <w:t>.</w:t>
      </w:r>
    </w:p>
    <w:p w14:paraId="520CBA74" w14:textId="77777777" w:rsidR="006E7F0A" w:rsidRPr="006F4B7B" w:rsidRDefault="006E7F0A" w:rsidP="00756FBE">
      <w:pPr>
        <w:spacing w:after="0"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Cs/>
          <w:sz w:val="24"/>
          <w:szCs w:val="24"/>
        </w:rPr>
        <w:t xml:space="preserve"> </w:t>
      </w:r>
      <w:r w:rsidRPr="006F4B7B">
        <w:rPr>
          <w:rFonts w:ascii="Times New Roman" w:eastAsia="Times New Roman" w:hAnsi="Times New Roman" w:cs="Times New Roman"/>
          <w:bCs/>
          <w:color w:val="000000"/>
          <w:sz w:val="24"/>
          <w:szCs w:val="24"/>
          <w:lang w:eastAsia="pl-PL"/>
        </w:rPr>
        <w:t xml:space="preserve">74 971,58 </w:t>
      </w:r>
      <w:r w:rsidRPr="006F4B7B">
        <w:rPr>
          <w:rFonts w:ascii="Times New Roman" w:eastAsia="Times New Roman" w:hAnsi="Times New Roman" w:cs="Times New Roman"/>
          <w:bCs/>
          <w:sz w:val="24"/>
          <w:szCs w:val="24"/>
        </w:rPr>
        <w:t xml:space="preserve">zł brutto. </w:t>
      </w:r>
    </w:p>
    <w:p w14:paraId="4D59D47F" w14:textId="77777777" w:rsidR="006E7F0A" w:rsidRPr="006F4B7B" w:rsidRDefault="006E7F0A" w:rsidP="00756FBE">
      <w:pPr>
        <w:spacing w:after="0" w:line="360" w:lineRule="auto"/>
        <w:ind w:firstLine="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Planowany termin zawarcia umowy do dnia 22.11.2022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p w14:paraId="0A39FC9C" w14:textId="77777777" w:rsidR="006E7F0A" w:rsidRPr="006F4B7B" w:rsidRDefault="006E7F0A" w:rsidP="001E2CE5">
      <w:pPr>
        <w:pStyle w:val="standard"/>
        <w:spacing w:before="0" w:beforeAutospacing="0" w:after="0" w:afterAutospacing="0" w:line="360" w:lineRule="auto"/>
        <w:ind w:left="426"/>
        <w:jc w:val="both"/>
        <w:rPr>
          <w:bCs/>
        </w:rPr>
      </w:pPr>
      <w:r w:rsidRPr="006F4B7B">
        <w:rPr>
          <w:bCs/>
        </w:rPr>
        <w:t>Termin realizacji ustalono na jeden miesiąc licząc od dnia podpisania umowy z Wykonawcą.</w:t>
      </w:r>
    </w:p>
    <w:p w14:paraId="6D9C926F" w14:textId="77777777" w:rsidR="006E7F0A" w:rsidRPr="006F4B7B" w:rsidRDefault="006E7F0A" w:rsidP="001E2CE5">
      <w:pPr>
        <w:pStyle w:val="Akapitzlist"/>
        <w:spacing w:after="0" w:line="360" w:lineRule="auto"/>
        <w:ind w:hanging="282"/>
        <w:rPr>
          <w:rFonts w:ascii="Times New Roman" w:hAnsi="Times New Roman" w:cs="Times New Roman"/>
          <w:bCs/>
          <w:sz w:val="24"/>
          <w:szCs w:val="24"/>
        </w:rPr>
      </w:pPr>
      <w:r w:rsidRPr="006F4B7B">
        <w:rPr>
          <w:rFonts w:ascii="Times New Roman" w:hAnsi="Times New Roman" w:cs="Times New Roman"/>
          <w:bCs/>
          <w:sz w:val="24"/>
          <w:szCs w:val="24"/>
          <w:u w:val="single"/>
        </w:rPr>
        <w:t>Część 4</w:t>
      </w:r>
      <w:r w:rsidRPr="006F4B7B">
        <w:rPr>
          <w:rFonts w:ascii="Times New Roman" w:hAnsi="Times New Roman" w:cs="Times New Roman"/>
          <w:bCs/>
          <w:sz w:val="24"/>
          <w:szCs w:val="24"/>
        </w:rPr>
        <w:t xml:space="preserve">: ul. Jagodowa w Ustarbowie na długości 37 m i szerokości 4 m. </w:t>
      </w:r>
    </w:p>
    <w:p w14:paraId="2AAA9B25" w14:textId="77777777" w:rsidR="006E7F0A" w:rsidRPr="006F4B7B" w:rsidRDefault="006E7F0A" w:rsidP="001E2CE5">
      <w:pPr>
        <w:spacing w:after="0" w:line="360" w:lineRule="auto"/>
        <w:ind w:left="708" w:hanging="282"/>
        <w:rPr>
          <w:rFonts w:ascii="Times New Roman" w:hAnsi="Times New Roman" w:cs="Times New Roman"/>
          <w:bCs/>
          <w:sz w:val="24"/>
          <w:szCs w:val="24"/>
        </w:rPr>
      </w:pPr>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Usługi Przewozowe Piotr </w:t>
      </w:r>
      <w:proofErr w:type="spellStart"/>
      <w:r w:rsidRPr="006F4B7B">
        <w:rPr>
          <w:rFonts w:ascii="Times New Roman" w:eastAsia="Calibri" w:hAnsi="Times New Roman" w:cs="Times New Roman"/>
          <w:bCs/>
          <w:sz w:val="24"/>
          <w:szCs w:val="24"/>
        </w:rPr>
        <w:t>Naczk</w:t>
      </w:r>
      <w:proofErr w:type="spellEnd"/>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ul. Orzechowa 7</w:t>
      </w:r>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84-252 Góra</w:t>
      </w:r>
    </w:p>
    <w:p w14:paraId="6E0EA6CA" w14:textId="1A5B4A00" w:rsidR="006E7F0A" w:rsidRPr="006F4B7B" w:rsidRDefault="001E2CE5" w:rsidP="001E2CE5">
      <w:pPr>
        <w:spacing w:after="0" w:line="360" w:lineRule="auto"/>
        <w:ind w:hanging="282"/>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Cena ofertowa:</w:t>
      </w:r>
      <w:r w:rsidR="006E7F0A" w:rsidRPr="006F4B7B">
        <w:rPr>
          <w:rFonts w:ascii="Times New Roman" w:eastAsia="Times New Roman" w:hAnsi="Times New Roman" w:cs="Times New Roman"/>
          <w:bCs/>
          <w:sz w:val="24"/>
          <w:szCs w:val="24"/>
        </w:rPr>
        <w:t xml:space="preserve"> </w:t>
      </w:r>
      <w:r w:rsidR="006E7F0A" w:rsidRPr="006F4B7B">
        <w:rPr>
          <w:rFonts w:ascii="Times New Roman" w:eastAsia="Times New Roman" w:hAnsi="Times New Roman" w:cs="Times New Roman"/>
          <w:bCs/>
          <w:color w:val="000000"/>
          <w:sz w:val="24"/>
          <w:szCs w:val="24"/>
          <w:lang w:eastAsia="pl-PL"/>
        </w:rPr>
        <w:t xml:space="preserve">24 900,00 </w:t>
      </w:r>
      <w:r w:rsidR="006E7F0A" w:rsidRPr="006F4B7B">
        <w:rPr>
          <w:rFonts w:ascii="Times New Roman" w:eastAsia="Times New Roman" w:hAnsi="Times New Roman" w:cs="Times New Roman"/>
          <w:bCs/>
          <w:sz w:val="24"/>
          <w:szCs w:val="24"/>
        </w:rPr>
        <w:t xml:space="preserve">zł brutto. </w:t>
      </w:r>
    </w:p>
    <w:p w14:paraId="4321971B" w14:textId="3B32A1C4" w:rsidR="006E7F0A" w:rsidRPr="006F4B7B" w:rsidRDefault="001E2CE5" w:rsidP="001E2CE5">
      <w:pPr>
        <w:spacing w:after="0" w:line="360" w:lineRule="auto"/>
        <w:ind w:hanging="282"/>
        <w:jc w:val="both"/>
        <w:rPr>
          <w:rFonts w:ascii="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Planowany termin zawarcia umowy do dnia 22.11.2022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w:t>
      </w:r>
    </w:p>
    <w:p w14:paraId="7AAECD3B" w14:textId="526503EF" w:rsidR="006E7F0A" w:rsidRPr="006F4B7B" w:rsidRDefault="00025094" w:rsidP="001E2CE5">
      <w:pPr>
        <w:pStyle w:val="standard"/>
        <w:spacing w:before="0" w:beforeAutospacing="0" w:after="0" w:afterAutospacing="0" w:line="360" w:lineRule="auto"/>
        <w:ind w:left="426"/>
        <w:jc w:val="both"/>
        <w:rPr>
          <w:bCs/>
        </w:rPr>
      </w:pPr>
      <w:r>
        <w:rPr>
          <w:bCs/>
        </w:rPr>
        <w:t xml:space="preserve">Realizację </w:t>
      </w:r>
      <w:r w:rsidR="006E7F0A" w:rsidRPr="006F4B7B">
        <w:rPr>
          <w:bCs/>
        </w:rPr>
        <w:t>ustalono na jeden miesiąc licząc od dnia podpisania umowy z Wykonawcą.</w:t>
      </w:r>
    </w:p>
    <w:p w14:paraId="1F045C41" w14:textId="77777777" w:rsidR="006E7F0A" w:rsidRPr="006F4B7B" w:rsidRDefault="006E7F0A" w:rsidP="001E2CE5">
      <w:pPr>
        <w:pStyle w:val="Akapitzlist"/>
        <w:spacing w:after="0" w:line="360" w:lineRule="auto"/>
        <w:ind w:hanging="282"/>
        <w:rPr>
          <w:rFonts w:ascii="Times New Roman" w:hAnsi="Times New Roman" w:cs="Times New Roman"/>
          <w:bCs/>
          <w:sz w:val="24"/>
          <w:szCs w:val="24"/>
        </w:rPr>
      </w:pPr>
      <w:r w:rsidRPr="006F4B7B">
        <w:rPr>
          <w:rFonts w:ascii="Times New Roman" w:hAnsi="Times New Roman" w:cs="Times New Roman"/>
          <w:bCs/>
          <w:sz w:val="24"/>
          <w:szCs w:val="24"/>
          <w:u w:val="single"/>
        </w:rPr>
        <w:t>Część 5</w:t>
      </w:r>
      <w:r w:rsidRPr="006F4B7B">
        <w:rPr>
          <w:rFonts w:ascii="Times New Roman" w:hAnsi="Times New Roman" w:cs="Times New Roman"/>
          <w:bCs/>
          <w:sz w:val="24"/>
          <w:szCs w:val="24"/>
        </w:rPr>
        <w:t xml:space="preserve">: ul. Turkowa w Bolszewie na długości 95 m i szerokości 4m. </w:t>
      </w:r>
    </w:p>
    <w:p w14:paraId="0553DAFF" w14:textId="77777777" w:rsidR="006E7F0A" w:rsidRPr="006F4B7B" w:rsidRDefault="006E7F0A" w:rsidP="001E2CE5">
      <w:pPr>
        <w:spacing w:after="0" w:line="360" w:lineRule="auto"/>
        <w:ind w:left="708" w:hanging="282"/>
        <w:rPr>
          <w:rFonts w:ascii="Times New Roman" w:hAnsi="Times New Roman" w:cs="Times New Roman"/>
          <w:bCs/>
          <w:sz w:val="24"/>
          <w:szCs w:val="24"/>
        </w:rPr>
      </w:pPr>
      <w:bookmarkStart w:id="12" w:name="_Hlk119395227"/>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Krzysztof </w:t>
      </w:r>
      <w:proofErr w:type="spellStart"/>
      <w:r w:rsidRPr="006F4B7B">
        <w:rPr>
          <w:rFonts w:ascii="Times New Roman" w:eastAsia="Calibri" w:hAnsi="Times New Roman" w:cs="Times New Roman"/>
          <w:bCs/>
          <w:sz w:val="24"/>
          <w:szCs w:val="24"/>
        </w:rPr>
        <w:t>Czepulonis</w:t>
      </w:r>
      <w:proofErr w:type="spellEnd"/>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ul. Sosnowa 24</w:t>
      </w:r>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84-242 Kębłowo</w:t>
      </w:r>
    </w:p>
    <w:p w14:paraId="7D0510A5" w14:textId="2E41DDCE" w:rsidR="006E7F0A" w:rsidRPr="006F4B7B" w:rsidRDefault="001E2CE5" w:rsidP="001E2CE5">
      <w:pPr>
        <w:spacing w:after="0" w:line="360" w:lineRule="auto"/>
        <w:ind w:hanging="282"/>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Cena ofertowa:</w:t>
      </w:r>
      <w:r w:rsidR="006E7F0A" w:rsidRPr="006F4B7B">
        <w:rPr>
          <w:rFonts w:ascii="Times New Roman" w:eastAsia="Times New Roman" w:hAnsi="Times New Roman" w:cs="Times New Roman"/>
          <w:bCs/>
          <w:sz w:val="24"/>
          <w:szCs w:val="24"/>
        </w:rPr>
        <w:t xml:space="preserve"> </w:t>
      </w:r>
      <w:r w:rsidR="006E7F0A" w:rsidRPr="006F4B7B">
        <w:rPr>
          <w:rFonts w:ascii="Times New Roman" w:eastAsia="Times New Roman" w:hAnsi="Times New Roman" w:cs="Times New Roman"/>
          <w:bCs/>
          <w:color w:val="000000"/>
          <w:sz w:val="24"/>
          <w:szCs w:val="24"/>
          <w:lang w:eastAsia="pl-PL"/>
        </w:rPr>
        <w:t xml:space="preserve">32 250,60 </w:t>
      </w:r>
      <w:r w:rsidR="006E7F0A" w:rsidRPr="006F4B7B">
        <w:rPr>
          <w:rFonts w:ascii="Times New Roman" w:eastAsia="Times New Roman" w:hAnsi="Times New Roman" w:cs="Times New Roman"/>
          <w:bCs/>
          <w:sz w:val="24"/>
          <w:szCs w:val="24"/>
        </w:rPr>
        <w:t xml:space="preserve">zł brutto. </w:t>
      </w:r>
    </w:p>
    <w:p w14:paraId="465C89FE" w14:textId="6A4A456C" w:rsidR="006E7F0A" w:rsidRPr="006F4B7B" w:rsidRDefault="006E7F0A" w:rsidP="001E2CE5">
      <w:pPr>
        <w:spacing w:after="0" w:line="360" w:lineRule="auto"/>
        <w:ind w:firstLine="426"/>
        <w:jc w:val="both"/>
        <w:rPr>
          <w:rFonts w:ascii="Times New Roman" w:hAnsi="Times New Roman" w:cs="Times New Roman"/>
          <w:bCs/>
          <w:sz w:val="24"/>
          <w:szCs w:val="24"/>
        </w:rPr>
      </w:pPr>
      <w:r w:rsidRPr="006F4B7B">
        <w:rPr>
          <w:rFonts w:ascii="Times New Roman" w:hAnsi="Times New Roman" w:cs="Times New Roman"/>
          <w:bCs/>
          <w:sz w:val="24"/>
          <w:szCs w:val="24"/>
        </w:rPr>
        <w:lastRenderedPageBreak/>
        <w:t>Planowany termin zawarcia umowy do dnia 22.11.2022</w:t>
      </w:r>
      <w:r w:rsidR="00025094">
        <w:rPr>
          <w:rFonts w:ascii="Times New Roman" w:hAnsi="Times New Roman" w:cs="Times New Roman"/>
          <w:bCs/>
          <w:sz w:val="24"/>
          <w:szCs w:val="24"/>
        </w:rPr>
        <w:t xml:space="preserve">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p w14:paraId="6726BF72" w14:textId="477BFADA" w:rsidR="006E7F0A" w:rsidRPr="006F4B7B" w:rsidRDefault="001E2CE5" w:rsidP="001E2CE5">
      <w:pPr>
        <w:pStyle w:val="standard"/>
        <w:spacing w:before="0" w:beforeAutospacing="0" w:after="0" w:afterAutospacing="0" w:line="360" w:lineRule="auto"/>
        <w:ind w:left="426" w:hanging="426"/>
        <w:jc w:val="both"/>
        <w:rPr>
          <w:bCs/>
        </w:rPr>
      </w:pPr>
      <w:r w:rsidRPr="006F4B7B">
        <w:rPr>
          <w:bCs/>
        </w:rPr>
        <w:t xml:space="preserve">       </w:t>
      </w:r>
      <w:r w:rsidR="00025094">
        <w:rPr>
          <w:bCs/>
        </w:rPr>
        <w:t>Realizację</w:t>
      </w:r>
      <w:r w:rsidR="006E7F0A" w:rsidRPr="006F4B7B">
        <w:rPr>
          <w:bCs/>
        </w:rPr>
        <w:t xml:space="preserve"> ustalono na jeden miesiąc licząc od dnia podpisania umowy z Wykonawcą.</w:t>
      </w:r>
      <w:bookmarkEnd w:id="12"/>
      <w:r w:rsidR="006E7F0A" w:rsidRPr="006F4B7B">
        <w:rPr>
          <w:bCs/>
        </w:rPr>
        <w:br/>
      </w:r>
      <w:r w:rsidR="006E7F0A" w:rsidRPr="006F4B7B">
        <w:rPr>
          <w:bCs/>
          <w:u w:val="single"/>
        </w:rPr>
        <w:t>Część 6</w:t>
      </w:r>
      <w:r w:rsidR="006E7F0A" w:rsidRPr="006F4B7B">
        <w:rPr>
          <w:bCs/>
        </w:rPr>
        <w:t>: ul. Różanej w Bolszewie na długości 70 m i szerokości 3m.</w:t>
      </w:r>
    </w:p>
    <w:p w14:paraId="548B6103" w14:textId="77777777" w:rsidR="006E7F0A" w:rsidRPr="006F4B7B" w:rsidRDefault="006E7F0A" w:rsidP="001E2CE5">
      <w:pPr>
        <w:spacing w:after="0" w:line="360" w:lineRule="auto"/>
        <w:ind w:left="426"/>
        <w:rPr>
          <w:rFonts w:ascii="Times New Roman" w:hAnsi="Times New Roman" w:cs="Times New Roman"/>
          <w:bCs/>
          <w:sz w:val="24"/>
          <w:szCs w:val="24"/>
        </w:rPr>
      </w:pPr>
      <w:bookmarkStart w:id="13" w:name="_Hlk119395270"/>
      <w:r w:rsidRPr="006F4B7B">
        <w:rPr>
          <w:rFonts w:ascii="Times New Roman" w:hAnsi="Times New Roman" w:cs="Times New Roman"/>
          <w:bCs/>
          <w:sz w:val="24"/>
          <w:szCs w:val="24"/>
        </w:rPr>
        <w:t xml:space="preserve">Wybrany Wykonawca: </w:t>
      </w:r>
      <w:r w:rsidRPr="006F4B7B">
        <w:rPr>
          <w:rFonts w:ascii="Times New Roman" w:eastAsia="Calibri" w:hAnsi="Times New Roman" w:cs="Times New Roman"/>
          <w:bCs/>
          <w:sz w:val="24"/>
          <w:szCs w:val="24"/>
        </w:rPr>
        <w:t xml:space="preserve">Krzysztof </w:t>
      </w:r>
      <w:proofErr w:type="spellStart"/>
      <w:r w:rsidRPr="006F4B7B">
        <w:rPr>
          <w:rFonts w:ascii="Times New Roman" w:eastAsia="Calibri" w:hAnsi="Times New Roman" w:cs="Times New Roman"/>
          <w:bCs/>
          <w:sz w:val="24"/>
          <w:szCs w:val="24"/>
        </w:rPr>
        <w:t>Czepulonis</w:t>
      </w:r>
      <w:proofErr w:type="spellEnd"/>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ul. Sosnowa 24</w:t>
      </w:r>
      <w:r w:rsidRPr="006F4B7B">
        <w:rPr>
          <w:rFonts w:ascii="Times New Roman" w:hAnsi="Times New Roman" w:cs="Times New Roman"/>
          <w:bCs/>
          <w:sz w:val="24"/>
          <w:szCs w:val="24"/>
        </w:rPr>
        <w:t xml:space="preserve">, </w:t>
      </w:r>
      <w:r w:rsidRPr="006F4B7B">
        <w:rPr>
          <w:rFonts w:ascii="Times New Roman" w:eastAsia="Calibri" w:hAnsi="Times New Roman" w:cs="Times New Roman"/>
          <w:bCs/>
          <w:sz w:val="24"/>
          <w:szCs w:val="24"/>
        </w:rPr>
        <w:t>84-242 Kębłowo</w:t>
      </w:r>
    </w:p>
    <w:bookmarkEnd w:id="13"/>
    <w:p w14:paraId="02159FD0" w14:textId="77777777" w:rsidR="006E7F0A" w:rsidRPr="006F4B7B" w:rsidRDefault="006E7F0A" w:rsidP="001E2CE5">
      <w:pPr>
        <w:spacing w:after="0" w:line="360" w:lineRule="auto"/>
        <w:ind w:left="426"/>
        <w:jc w:val="both"/>
        <w:rPr>
          <w:rFonts w:ascii="Times New Roman" w:eastAsia="Times New Roman" w:hAnsi="Times New Roman" w:cs="Times New Roman"/>
          <w:bCs/>
          <w:sz w:val="24"/>
          <w:szCs w:val="24"/>
        </w:rPr>
      </w:pPr>
      <w:r w:rsidRPr="006F4B7B">
        <w:rPr>
          <w:rFonts w:ascii="Times New Roman" w:hAnsi="Times New Roman" w:cs="Times New Roman"/>
          <w:bCs/>
          <w:sz w:val="24"/>
          <w:szCs w:val="24"/>
        </w:rPr>
        <w:t>Cena ofertowa:</w:t>
      </w:r>
      <w:r w:rsidRPr="006F4B7B">
        <w:rPr>
          <w:rFonts w:ascii="Times New Roman" w:eastAsia="Times New Roman" w:hAnsi="Times New Roman" w:cs="Times New Roman"/>
          <w:bCs/>
          <w:sz w:val="24"/>
          <w:szCs w:val="24"/>
        </w:rPr>
        <w:t xml:space="preserve"> </w:t>
      </w:r>
      <w:r w:rsidRPr="006F4B7B">
        <w:rPr>
          <w:rFonts w:ascii="Times New Roman" w:eastAsia="Times New Roman" w:hAnsi="Times New Roman" w:cs="Times New Roman"/>
          <w:bCs/>
          <w:color w:val="000000"/>
          <w:sz w:val="24"/>
          <w:szCs w:val="24"/>
          <w:lang w:eastAsia="pl-PL"/>
        </w:rPr>
        <w:t xml:space="preserve">17 822,70 </w:t>
      </w:r>
      <w:r w:rsidRPr="006F4B7B">
        <w:rPr>
          <w:rFonts w:ascii="Times New Roman" w:eastAsia="Times New Roman" w:hAnsi="Times New Roman" w:cs="Times New Roman"/>
          <w:bCs/>
          <w:sz w:val="24"/>
          <w:szCs w:val="24"/>
        </w:rPr>
        <w:t xml:space="preserve">zł brutto. </w:t>
      </w:r>
    </w:p>
    <w:p w14:paraId="12A09B5F" w14:textId="77777777" w:rsidR="006E7F0A" w:rsidRPr="006F4B7B" w:rsidRDefault="006E7F0A" w:rsidP="001E2CE5">
      <w:pPr>
        <w:spacing w:after="0" w:line="360" w:lineRule="auto"/>
        <w:ind w:left="426"/>
        <w:jc w:val="both"/>
        <w:rPr>
          <w:rFonts w:ascii="Times New Roman" w:hAnsi="Times New Roman" w:cs="Times New Roman"/>
          <w:bCs/>
          <w:sz w:val="24"/>
          <w:szCs w:val="24"/>
        </w:rPr>
      </w:pPr>
      <w:r w:rsidRPr="006F4B7B">
        <w:rPr>
          <w:rFonts w:ascii="Times New Roman" w:hAnsi="Times New Roman" w:cs="Times New Roman"/>
          <w:bCs/>
          <w:sz w:val="24"/>
          <w:szCs w:val="24"/>
        </w:rPr>
        <w:t xml:space="preserve">Planowany termin zawarcia umowy do dnia 22.11.2022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p>
    <w:p w14:paraId="367556D1" w14:textId="69BDD05E" w:rsidR="006E7F0A" w:rsidRPr="006F4B7B" w:rsidRDefault="00025094" w:rsidP="001E2CE5">
      <w:pPr>
        <w:pStyle w:val="standard"/>
        <w:spacing w:before="0" w:beforeAutospacing="0" w:after="0" w:afterAutospacing="0" w:line="360" w:lineRule="auto"/>
        <w:ind w:left="426"/>
        <w:jc w:val="both"/>
        <w:rPr>
          <w:bCs/>
        </w:rPr>
      </w:pPr>
      <w:r>
        <w:rPr>
          <w:bCs/>
        </w:rPr>
        <w:t>Realizację</w:t>
      </w:r>
      <w:r w:rsidR="006E7F0A" w:rsidRPr="006F4B7B">
        <w:rPr>
          <w:bCs/>
        </w:rPr>
        <w:t xml:space="preserve"> ustalono na jeden miesiąc licząc od dnia podpisania umowy z Wykonawcą.</w:t>
      </w:r>
    </w:p>
    <w:p w14:paraId="009CF21B" w14:textId="48618755" w:rsidR="006E7F0A" w:rsidRPr="00025094" w:rsidRDefault="001E2CE5" w:rsidP="00B36F8D">
      <w:pPr>
        <w:pStyle w:val="Akapitzlist"/>
        <w:numPr>
          <w:ilvl w:val="0"/>
          <w:numId w:val="22"/>
        </w:numPr>
        <w:spacing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W dniu 17.11.2022 </w:t>
      </w:r>
      <w:proofErr w:type="gramStart"/>
      <w:r w:rsidR="006E7F0A" w:rsidRPr="006F4B7B">
        <w:rPr>
          <w:rFonts w:ascii="Times New Roman" w:hAnsi="Times New Roman" w:cs="Times New Roman"/>
          <w:bCs/>
          <w:sz w:val="24"/>
          <w:szCs w:val="24"/>
        </w:rPr>
        <w:t>r</w:t>
      </w:r>
      <w:proofErr w:type="gramEnd"/>
      <w:r w:rsidR="006E7F0A" w:rsidRPr="006F4B7B">
        <w:rPr>
          <w:rFonts w:ascii="Times New Roman" w:hAnsi="Times New Roman" w:cs="Times New Roman"/>
          <w:bCs/>
          <w:sz w:val="24"/>
          <w:szCs w:val="24"/>
        </w:rPr>
        <w:t xml:space="preserve">. zostanie zawarta umowa z Wykonawcą P.H.U. </w:t>
      </w:r>
      <w:proofErr w:type="spellStart"/>
      <w:r w:rsidR="006E7F0A" w:rsidRPr="006F4B7B">
        <w:rPr>
          <w:rFonts w:ascii="Times New Roman" w:hAnsi="Times New Roman" w:cs="Times New Roman"/>
          <w:bCs/>
          <w:sz w:val="24"/>
          <w:szCs w:val="24"/>
        </w:rPr>
        <w:t>Błamo</w:t>
      </w:r>
      <w:proofErr w:type="spellEnd"/>
      <w:r w:rsidR="006E7F0A" w:rsidRPr="006F4B7B">
        <w:rPr>
          <w:rFonts w:ascii="Times New Roman" w:hAnsi="Times New Roman" w:cs="Times New Roman"/>
          <w:bCs/>
          <w:sz w:val="24"/>
          <w:szCs w:val="24"/>
        </w:rPr>
        <w:t xml:space="preserve"> </w:t>
      </w:r>
      <w:proofErr w:type="spellStart"/>
      <w:proofErr w:type="gramStart"/>
      <w:r w:rsidR="006E7F0A" w:rsidRPr="006F4B7B">
        <w:rPr>
          <w:rFonts w:ascii="Times New Roman" w:hAnsi="Times New Roman" w:cs="Times New Roman"/>
          <w:bCs/>
          <w:sz w:val="24"/>
          <w:szCs w:val="24"/>
        </w:rPr>
        <w:t>Dampc</w:t>
      </w:r>
      <w:proofErr w:type="spellEnd"/>
      <w:r w:rsidR="006E7F0A"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Błażej</w:t>
      </w:r>
      <w:proofErr w:type="gramEnd"/>
      <w:r w:rsidR="006E7F0A" w:rsidRPr="006F4B7B">
        <w:rPr>
          <w:rFonts w:ascii="Times New Roman" w:hAnsi="Times New Roman" w:cs="Times New Roman"/>
          <w:bCs/>
          <w:sz w:val="24"/>
          <w:szCs w:val="24"/>
        </w:rPr>
        <w:t>,</w:t>
      </w:r>
      <w:r w:rsidR="006E7F0A" w:rsidRPr="006F4B7B">
        <w:rPr>
          <w:rFonts w:ascii="Times New Roman" w:hAnsi="Times New Roman" w:cs="Times New Roman"/>
          <w:sz w:val="24"/>
          <w:szCs w:val="24"/>
        </w:rPr>
        <w:t> ul. Szkolna 19, 84</w:t>
      </w:r>
      <w:r w:rsidR="006E7F0A" w:rsidRPr="006F4B7B">
        <w:rPr>
          <w:rFonts w:ascii="Times New Roman" w:hAnsi="Times New Roman" w:cs="Times New Roman"/>
          <w:sz w:val="24"/>
          <w:szCs w:val="24"/>
        </w:rPr>
        <w:softHyphen/>
        <w:t xml:space="preserve">-252 Góra na „Utwardzenie terenu na działce nr 22 i 21/2 </w:t>
      </w:r>
      <w:r w:rsidRPr="006F4B7B">
        <w:rPr>
          <w:rFonts w:ascii="Times New Roman" w:hAnsi="Times New Roman" w:cs="Times New Roman"/>
          <w:sz w:val="24"/>
          <w:szCs w:val="24"/>
        </w:rPr>
        <w:t xml:space="preserve">                      </w:t>
      </w:r>
      <w:proofErr w:type="spellStart"/>
      <w:r w:rsidR="006E7F0A" w:rsidRPr="006F4B7B">
        <w:rPr>
          <w:rFonts w:ascii="Times New Roman" w:hAnsi="Times New Roman" w:cs="Times New Roman"/>
          <w:sz w:val="24"/>
          <w:szCs w:val="24"/>
        </w:rPr>
        <w:t>obr</w:t>
      </w:r>
      <w:proofErr w:type="spellEnd"/>
      <w:r w:rsidR="006E7F0A" w:rsidRPr="006F4B7B">
        <w:rPr>
          <w:rFonts w:ascii="Times New Roman" w:hAnsi="Times New Roman" w:cs="Times New Roman"/>
          <w:sz w:val="24"/>
          <w:szCs w:val="24"/>
        </w:rPr>
        <w:t>. Góra”</w:t>
      </w:r>
      <w:r w:rsidR="006E7F0A" w:rsidRPr="006F4B7B">
        <w:rPr>
          <w:rFonts w:ascii="Times New Roman" w:hAnsi="Times New Roman" w:cs="Times New Roman"/>
          <w:bCs/>
          <w:sz w:val="24"/>
          <w:szCs w:val="24"/>
        </w:rPr>
        <w:t>.</w:t>
      </w:r>
      <w:r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Wartość umowy 89 7</w:t>
      </w:r>
      <w:r w:rsidR="006E7F0A" w:rsidRPr="006F4B7B">
        <w:rPr>
          <w:rFonts w:ascii="Times New Roman" w:hAnsi="Times New Roman" w:cs="Times New Roman"/>
          <w:sz w:val="24"/>
          <w:szCs w:val="24"/>
        </w:rPr>
        <w:t>00,00 zł brutto.</w:t>
      </w: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Termin realizacji ustalono na jeden </w:t>
      </w:r>
      <w:proofErr w:type="gramStart"/>
      <w:r w:rsidR="006E7F0A" w:rsidRPr="006F4B7B">
        <w:rPr>
          <w:rFonts w:ascii="Times New Roman" w:hAnsi="Times New Roman" w:cs="Times New Roman"/>
          <w:sz w:val="24"/>
          <w:szCs w:val="24"/>
        </w:rPr>
        <w:t>miesią</w:t>
      </w:r>
      <w:r w:rsidRPr="006F4B7B">
        <w:rPr>
          <w:rFonts w:ascii="Times New Roman" w:hAnsi="Times New Roman" w:cs="Times New Roman"/>
          <w:sz w:val="24"/>
          <w:szCs w:val="24"/>
        </w:rPr>
        <w:t xml:space="preserve">c  </w:t>
      </w:r>
      <w:r w:rsidR="006E7F0A" w:rsidRPr="006F4B7B">
        <w:rPr>
          <w:rFonts w:ascii="Times New Roman" w:hAnsi="Times New Roman" w:cs="Times New Roman"/>
          <w:sz w:val="24"/>
          <w:szCs w:val="24"/>
        </w:rPr>
        <w:t>od</w:t>
      </w:r>
      <w:proofErr w:type="gramEnd"/>
      <w:r w:rsidR="006E7F0A" w:rsidRPr="006F4B7B">
        <w:rPr>
          <w:rFonts w:ascii="Times New Roman" w:hAnsi="Times New Roman" w:cs="Times New Roman"/>
          <w:sz w:val="24"/>
          <w:szCs w:val="24"/>
        </w:rPr>
        <w:t xml:space="preserve"> daty zawarcia umowy tj. do dnia 15.12.2022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w:t>
      </w:r>
    </w:p>
    <w:p w14:paraId="31EF877B" w14:textId="77777777" w:rsidR="00025094" w:rsidRPr="006F4B7B" w:rsidRDefault="00025094" w:rsidP="00025094">
      <w:pPr>
        <w:pStyle w:val="Akapitzlist"/>
        <w:spacing w:after="0" w:line="360" w:lineRule="auto"/>
        <w:ind w:left="360"/>
        <w:jc w:val="both"/>
        <w:rPr>
          <w:rFonts w:ascii="Times New Roman" w:hAnsi="Times New Roman" w:cs="Times New Roman"/>
          <w:bCs/>
          <w:sz w:val="24"/>
          <w:szCs w:val="24"/>
        </w:rPr>
      </w:pPr>
    </w:p>
    <w:bookmarkEnd w:id="11"/>
    <w:p w14:paraId="510873C2" w14:textId="6A0FF0FC" w:rsidR="006E7F0A" w:rsidRPr="006F4B7B" w:rsidRDefault="006E7F0A" w:rsidP="00395690">
      <w:pPr>
        <w:spacing w:line="360" w:lineRule="auto"/>
        <w:rPr>
          <w:rFonts w:ascii="Times New Roman" w:eastAsia="Calibri" w:hAnsi="Times New Roman" w:cs="Times New Roman"/>
          <w:b/>
          <w:bCs/>
          <w:sz w:val="24"/>
          <w:szCs w:val="24"/>
        </w:rPr>
      </w:pPr>
      <w:proofErr w:type="gramStart"/>
      <w:r w:rsidRPr="006F4B7B">
        <w:rPr>
          <w:rFonts w:ascii="Times New Roman" w:eastAsia="Calibri" w:hAnsi="Times New Roman" w:cs="Times New Roman"/>
          <w:b/>
          <w:bCs/>
          <w:sz w:val="24"/>
          <w:szCs w:val="24"/>
        </w:rPr>
        <w:t>Fundusze  Zewnętrzne</w:t>
      </w:r>
      <w:proofErr w:type="gramEnd"/>
    </w:p>
    <w:p w14:paraId="4C4DAC59" w14:textId="77777777" w:rsidR="006E7F0A" w:rsidRPr="006F4B7B" w:rsidRDefault="006E7F0A" w:rsidP="00B36F8D">
      <w:pPr>
        <w:pStyle w:val="Akapitzlist"/>
        <w:numPr>
          <w:ilvl w:val="0"/>
          <w:numId w:val="9"/>
        </w:numPr>
        <w:spacing w:before="100" w:beforeAutospacing="1" w:after="0" w:line="360" w:lineRule="auto"/>
        <w:ind w:left="426"/>
        <w:jc w:val="both"/>
        <w:rPr>
          <w:rFonts w:ascii="Times New Roman" w:eastAsia="Times New Roman" w:hAnsi="Times New Roman" w:cs="Times New Roman"/>
          <w:sz w:val="24"/>
          <w:szCs w:val="24"/>
          <w:lang w:eastAsia="pl-PL"/>
        </w:rPr>
      </w:pPr>
      <w:r w:rsidRPr="006F4B7B">
        <w:rPr>
          <w:rFonts w:ascii="Times New Roman" w:eastAsia="Times New Roman" w:hAnsi="Times New Roman" w:cs="Times New Roman"/>
          <w:sz w:val="24"/>
          <w:szCs w:val="24"/>
          <w:lang w:eastAsia="pl-PL"/>
        </w:rPr>
        <w:t>W</w:t>
      </w:r>
      <w:r w:rsidRPr="006F4B7B">
        <w:rPr>
          <w:rFonts w:ascii="Times New Roman" w:eastAsia="Times New Roman" w:hAnsi="Times New Roman" w:cs="Times New Roman"/>
          <w:color w:val="000000"/>
          <w:sz w:val="24"/>
          <w:szCs w:val="24"/>
          <w:lang w:eastAsia="pl-PL"/>
        </w:rPr>
        <w:t xml:space="preserve"> dniu </w:t>
      </w:r>
      <w:r w:rsidRPr="006F4B7B">
        <w:rPr>
          <w:rFonts w:ascii="Times New Roman" w:hAnsi="Times New Roman" w:cs="Times New Roman"/>
          <w:sz w:val="24"/>
          <w:szCs w:val="24"/>
        </w:rPr>
        <w:t xml:space="preserve">17.10.2022 </w:t>
      </w:r>
      <w:proofErr w:type="gramStart"/>
      <w:r w:rsidRPr="006F4B7B">
        <w:rPr>
          <w:rFonts w:ascii="Times New Roman" w:hAnsi="Times New Roman" w:cs="Times New Roman"/>
          <w:sz w:val="24"/>
          <w:szCs w:val="24"/>
        </w:rPr>
        <w:t>r</w:t>
      </w:r>
      <w:proofErr w:type="gramEnd"/>
      <w:r w:rsidRPr="006F4B7B">
        <w:rPr>
          <w:rFonts w:ascii="Times New Roman" w:hAnsi="Times New Roman" w:cs="Times New Roman"/>
          <w:sz w:val="24"/>
          <w:szCs w:val="24"/>
        </w:rPr>
        <w:t>. została opublikowana lista rankingowa projektów dofinansowanych w ramach V edycji Polskiego Ładu. Wniosek pn. „ Rozbudowa ujęcia wód podziemnych i sieci wodociągowej wraz z infrastrukturą techniczną w miejscowości Łężyce oraz budowa stacji podnoszenia ciśnienia” nie otrzymał dofinansowania.</w:t>
      </w:r>
    </w:p>
    <w:p w14:paraId="00CFF0BB" w14:textId="7BA25AB4" w:rsidR="00F9778C" w:rsidRPr="006F4B7B" w:rsidRDefault="006E7F0A" w:rsidP="00B36F8D">
      <w:pPr>
        <w:pStyle w:val="Akapitzlist"/>
        <w:numPr>
          <w:ilvl w:val="0"/>
          <w:numId w:val="9"/>
        </w:numPr>
        <w:spacing w:before="100" w:beforeAutospacing="1" w:after="0" w:line="360" w:lineRule="auto"/>
        <w:ind w:left="426"/>
        <w:jc w:val="both"/>
        <w:rPr>
          <w:rFonts w:ascii="Times New Roman" w:eastAsia="Times New Roman" w:hAnsi="Times New Roman" w:cs="Times New Roman"/>
          <w:sz w:val="24"/>
          <w:szCs w:val="24"/>
          <w:lang w:eastAsia="pl-PL"/>
        </w:rPr>
      </w:pPr>
      <w:r w:rsidRPr="006F4B7B">
        <w:rPr>
          <w:rFonts w:ascii="Times New Roman" w:hAnsi="Times New Roman" w:cs="Times New Roman"/>
          <w:bCs/>
          <w:sz w:val="24"/>
          <w:szCs w:val="24"/>
        </w:rPr>
        <w:t xml:space="preserve">W dniu 9.11.2022 </w:t>
      </w:r>
      <w:proofErr w:type="gramStart"/>
      <w:r w:rsidRPr="006F4B7B">
        <w:rPr>
          <w:rFonts w:ascii="Times New Roman" w:hAnsi="Times New Roman" w:cs="Times New Roman"/>
          <w:bCs/>
          <w:sz w:val="24"/>
          <w:szCs w:val="24"/>
        </w:rPr>
        <w:t>r</w:t>
      </w:r>
      <w:proofErr w:type="gramEnd"/>
      <w:r w:rsidRPr="006F4B7B">
        <w:rPr>
          <w:rFonts w:ascii="Times New Roman" w:hAnsi="Times New Roman" w:cs="Times New Roman"/>
          <w:bCs/>
          <w:sz w:val="24"/>
          <w:szCs w:val="24"/>
        </w:rPr>
        <w:t xml:space="preserve">. </w:t>
      </w:r>
      <w:r w:rsidRPr="006F4B7B">
        <w:rPr>
          <w:rFonts w:ascii="Times New Roman" w:hAnsi="Times New Roman" w:cs="Times New Roman"/>
          <w:color w:val="000000"/>
          <w:sz w:val="24"/>
          <w:szCs w:val="24"/>
        </w:rPr>
        <w:t xml:space="preserve">został złożony wniosek do Fundacji PZU pn. „Nie lejemy wody- oszczędzamy zasoby”. Wniosek obejmuje organizację akcji promującej ograniczenie zużycia wody wśród mieszkańców naszej Gminy, przeprowadzenie konkursu polegającego na nakręceniu filmów familijnych dot. oszczędzania wody oraz zakup 50 szt. zbiorników naziemnych 200l retencyjnych do gromadzenia </w:t>
      </w:r>
      <w:proofErr w:type="gramStart"/>
      <w:r w:rsidRPr="006F4B7B">
        <w:rPr>
          <w:rFonts w:ascii="Times New Roman" w:hAnsi="Times New Roman" w:cs="Times New Roman"/>
          <w:color w:val="000000"/>
          <w:sz w:val="24"/>
          <w:szCs w:val="24"/>
        </w:rPr>
        <w:t>deszczówki jako</w:t>
      </w:r>
      <w:proofErr w:type="gramEnd"/>
      <w:r w:rsidRPr="006F4B7B">
        <w:rPr>
          <w:rFonts w:ascii="Times New Roman" w:hAnsi="Times New Roman" w:cs="Times New Roman"/>
          <w:color w:val="000000"/>
          <w:sz w:val="24"/>
          <w:szCs w:val="24"/>
        </w:rPr>
        <w:t xml:space="preserve"> nagród.</w:t>
      </w:r>
      <w:r w:rsidR="00532249" w:rsidRPr="006F4B7B">
        <w:rPr>
          <w:rFonts w:ascii="Times New Roman" w:eastAsia="Calibri" w:hAnsi="Times New Roman" w:cs="Times New Roman"/>
          <w:sz w:val="24"/>
          <w:szCs w:val="24"/>
        </w:rPr>
        <w:br/>
        <w:t>Szacowana wartość </w:t>
      </w:r>
      <w:r w:rsidRPr="006F4B7B">
        <w:rPr>
          <w:rFonts w:ascii="Times New Roman" w:eastAsia="Calibri" w:hAnsi="Times New Roman" w:cs="Times New Roman"/>
          <w:sz w:val="24"/>
          <w:szCs w:val="24"/>
        </w:rPr>
        <w:t>zadan</w:t>
      </w:r>
      <w:r w:rsidR="00EA5E3F">
        <w:rPr>
          <w:rFonts w:ascii="Times New Roman" w:eastAsia="Calibri" w:hAnsi="Times New Roman" w:cs="Times New Roman"/>
          <w:sz w:val="24"/>
          <w:szCs w:val="24"/>
        </w:rPr>
        <w:t>ia  35.000,00 </w:t>
      </w:r>
      <w:proofErr w:type="gramStart"/>
      <w:r w:rsidR="00EA5E3F">
        <w:rPr>
          <w:rFonts w:ascii="Times New Roman" w:eastAsia="Calibri" w:hAnsi="Times New Roman" w:cs="Times New Roman"/>
          <w:sz w:val="24"/>
          <w:szCs w:val="24"/>
        </w:rPr>
        <w:t>zł</w:t>
      </w:r>
      <w:proofErr w:type="gramEnd"/>
      <w:r w:rsidR="00EA5E3F">
        <w:rPr>
          <w:rFonts w:ascii="Times New Roman" w:eastAsia="Calibri" w:hAnsi="Times New Roman" w:cs="Times New Roman"/>
          <w:sz w:val="24"/>
          <w:szCs w:val="24"/>
        </w:rPr>
        <w:t>.</w:t>
      </w:r>
      <w:r w:rsidR="00F81934">
        <w:rPr>
          <w:rFonts w:ascii="Times New Roman" w:eastAsia="Calibri" w:hAnsi="Times New Roman" w:cs="Times New Roman"/>
          <w:sz w:val="24"/>
          <w:szCs w:val="24"/>
        </w:rPr>
        <w:t xml:space="preserve"> </w:t>
      </w:r>
      <w:r w:rsidR="00532249" w:rsidRPr="006F4B7B">
        <w:rPr>
          <w:rFonts w:ascii="Times New Roman" w:eastAsia="Calibri" w:hAnsi="Times New Roman" w:cs="Times New Roman"/>
          <w:sz w:val="24"/>
          <w:szCs w:val="24"/>
        </w:rPr>
        <w:t>Wartość dofinansowania 90%</w:t>
      </w:r>
      <w:r w:rsidR="00EA5E3F">
        <w:rPr>
          <w:rFonts w:ascii="Times New Roman" w:eastAsia="Calibri" w:hAnsi="Times New Roman" w:cs="Times New Roman"/>
          <w:sz w:val="24"/>
          <w:szCs w:val="24"/>
        </w:rPr>
        <w:t xml:space="preserve"> </w:t>
      </w:r>
      <w:r w:rsidR="00532249" w:rsidRPr="006F4B7B">
        <w:rPr>
          <w:rFonts w:ascii="Times New Roman" w:eastAsia="Calibri" w:hAnsi="Times New Roman" w:cs="Times New Roman"/>
          <w:sz w:val="24"/>
          <w:szCs w:val="24"/>
        </w:rPr>
        <w:t> </w:t>
      </w:r>
      <w:r w:rsidRPr="006F4B7B">
        <w:rPr>
          <w:rFonts w:ascii="Times New Roman" w:eastAsia="Calibri" w:hAnsi="Times New Roman" w:cs="Times New Roman"/>
          <w:sz w:val="24"/>
          <w:szCs w:val="24"/>
        </w:rPr>
        <w:t xml:space="preserve">31.500,00 </w:t>
      </w:r>
      <w:proofErr w:type="gramStart"/>
      <w:r w:rsidRPr="006F4B7B">
        <w:rPr>
          <w:rFonts w:ascii="Times New Roman" w:eastAsia="Calibri" w:hAnsi="Times New Roman" w:cs="Times New Roman"/>
          <w:sz w:val="24"/>
          <w:szCs w:val="24"/>
        </w:rPr>
        <w:t>zł</w:t>
      </w:r>
      <w:proofErr w:type="gramEnd"/>
      <w:r w:rsidR="00F81934">
        <w:rPr>
          <w:rFonts w:ascii="Times New Roman" w:eastAsia="Calibri" w:hAnsi="Times New Roman" w:cs="Times New Roman"/>
          <w:sz w:val="24"/>
          <w:szCs w:val="24"/>
        </w:rPr>
        <w:t>.</w:t>
      </w:r>
      <w:r w:rsidRPr="006F4B7B">
        <w:rPr>
          <w:rFonts w:ascii="Times New Roman" w:hAnsi="Times New Roman" w:cs="Times New Roman"/>
          <w:sz w:val="24"/>
          <w:szCs w:val="24"/>
        </w:rPr>
        <w:br/>
      </w:r>
      <w:r w:rsidR="00F81934">
        <w:rPr>
          <w:rFonts w:ascii="Times New Roman" w:eastAsia="Calibri" w:hAnsi="Times New Roman" w:cs="Times New Roman"/>
          <w:sz w:val="24"/>
          <w:szCs w:val="24"/>
        </w:rPr>
        <w:t xml:space="preserve">Wkład  </w:t>
      </w:r>
      <w:r w:rsidRPr="006F4B7B">
        <w:rPr>
          <w:rFonts w:ascii="Times New Roman" w:eastAsia="Calibri" w:hAnsi="Times New Roman" w:cs="Times New Roman"/>
          <w:sz w:val="24"/>
          <w:szCs w:val="24"/>
        </w:rPr>
        <w:t>włas</w:t>
      </w:r>
      <w:r w:rsidR="00F81934">
        <w:rPr>
          <w:rFonts w:ascii="Times New Roman" w:eastAsia="Calibri" w:hAnsi="Times New Roman" w:cs="Times New Roman"/>
          <w:sz w:val="24"/>
          <w:szCs w:val="24"/>
        </w:rPr>
        <w:t>ny  10%  3.500,00 </w:t>
      </w:r>
      <w:proofErr w:type="gramStart"/>
      <w:r w:rsidRPr="006F4B7B">
        <w:rPr>
          <w:rFonts w:ascii="Times New Roman" w:eastAsia="Calibri" w:hAnsi="Times New Roman" w:cs="Times New Roman"/>
          <w:sz w:val="24"/>
          <w:szCs w:val="24"/>
        </w:rPr>
        <w:t>zł</w:t>
      </w:r>
      <w:proofErr w:type="gramEnd"/>
      <w:r w:rsidR="00F81934">
        <w:rPr>
          <w:rFonts w:ascii="Times New Roman" w:hAnsi="Times New Roman" w:cs="Times New Roman"/>
          <w:sz w:val="24"/>
          <w:szCs w:val="24"/>
        </w:rPr>
        <w:t>.  </w:t>
      </w:r>
      <w:r w:rsidR="00F81934">
        <w:rPr>
          <w:rFonts w:ascii="Times New Roman" w:eastAsia="Calibri" w:hAnsi="Times New Roman" w:cs="Times New Roman"/>
          <w:sz w:val="24"/>
          <w:szCs w:val="24"/>
        </w:rPr>
        <w:t xml:space="preserve">Przewidywana  </w:t>
      </w:r>
      <w:proofErr w:type="gramStart"/>
      <w:r w:rsidR="00F81934">
        <w:rPr>
          <w:rFonts w:ascii="Times New Roman" w:eastAsia="Calibri" w:hAnsi="Times New Roman" w:cs="Times New Roman"/>
          <w:sz w:val="24"/>
          <w:szCs w:val="24"/>
        </w:rPr>
        <w:t>realizacja  od</w:t>
      </w:r>
      <w:proofErr w:type="gramEnd"/>
      <w:r w:rsidR="00F81934">
        <w:rPr>
          <w:rFonts w:ascii="Times New Roman" w:eastAsia="Calibri" w:hAnsi="Times New Roman" w:cs="Times New Roman"/>
          <w:sz w:val="24"/>
          <w:szCs w:val="24"/>
        </w:rPr>
        <w:t xml:space="preserve"> 02.01.23</w:t>
      </w:r>
      <w:proofErr w:type="gramStart"/>
      <w:r w:rsidR="00F81934">
        <w:rPr>
          <w:rFonts w:ascii="Times New Roman" w:eastAsia="Calibri" w:hAnsi="Times New Roman" w:cs="Times New Roman"/>
          <w:sz w:val="24"/>
          <w:szCs w:val="24"/>
        </w:rPr>
        <w:t>r</w:t>
      </w:r>
      <w:proofErr w:type="gramEnd"/>
      <w:r w:rsidR="00F81934">
        <w:rPr>
          <w:rFonts w:ascii="Times New Roman" w:eastAsia="Calibri" w:hAnsi="Times New Roman" w:cs="Times New Roman"/>
          <w:sz w:val="24"/>
          <w:szCs w:val="24"/>
        </w:rPr>
        <w:t>.</w:t>
      </w:r>
      <w:r w:rsidRPr="006F4B7B">
        <w:rPr>
          <w:rFonts w:ascii="Times New Roman" w:eastAsia="Calibri" w:hAnsi="Times New Roman" w:cs="Times New Roman"/>
          <w:sz w:val="24"/>
          <w:szCs w:val="24"/>
        </w:rPr>
        <w:t xml:space="preserve"> </w:t>
      </w:r>
      <w:r w:rsidR="00532249" w:rsidRPr="006F4B7B">
        <w:rPr>
          <w:rFonts w:ascii="Times New Roman" w:eastAsia="Calibri" w:hAnsi="Times New Roman" w:cs="Times New Roman"/>
          <w:sz w:val="24"/>
          <w:szCs w:val="24"/>
        </w:rPr>
        <w:t>do </w:t>
      </w:r>
      <w:r w:rsidR="00F81934">
        <w:rPr>
          <w:rFonts w:ascii="Times New Roman" w:eastAsia="Calibri" w:hAnsi="Times New Roman" w:cs="Times New Roman"/>
          <w:sz w:val="24"/>
          <w:szCs w:val="24"/>
        </w:rPr>
        <w:t xml:space="preserve"> 30.04.</w:t>
      </w:r>
      <w:r w:rsidRPr="006F4B7B">
        <w:rPr>
          <w:rFonts w:ascii="Times New Roman" w:eastAsia="Calibri" w:hAnsi="Times New Roman" w:cs="Times New Roman"/>
          <w:sz w:val="24"/>
          <w:szCs w:val="24"/>
        </w:rPr>
        <w:t>23</w:t>
      </w:r>
      <w:r w:rsidR="00F81934">
        <w:rPr>
          <w:rFonts w:ascii="Times New Roman" w:eastAsia="Calibri" w:hAnsi="Times New Roman" w:cs="Times New Roman"/>
          <w:sz w:val="24"/>
          <w:szCs w:val="24"/>
        </w:rPr>
        <w:t xml:space="preserve"> </w:t>
      </w:r>
      <w:proofErr w:type="gramStart"/>
      <w:r w:rsidR="00F81934">
        <w:rPr>
          <w:rFonts w:ascii="Times New Roman" w:eastAsia="Calibri" w:hAnsi="Times New Roman" w:cs="Times New Roman"/>
          <w:sz w:val="24"/>
          <w:szCs w:val="24"/>
        </w:rPr>
        <w:t>r</w:t>
      </w:r>
      <w:proofErr w:type="gramEnd"/>
      <w:r w:rsidR="00F81934">
        <w:rPr>
          <w:rFonts w:ascii="Times New Roman" w:eastAsia="Calibri" w:hAnsi="Times New Roman" w:cs="Times New Roman"/>
          <w:sz w:val="24"/>
          <w:szCs w:val="24"/>
        </w:rPr>
        <w:t>.</w:t>
      </w:r>
      <w:r w:rsidR="00F81934">
        <w:rPr>
          <w:rFonts w:ascii="Times New Roman" w:eastAsia="Calibri" w:hAnsi="Times New Roman" w:cs="Times New Roman"/>
          <w:sz w:val="24"/>
          <w:szCs w:val="24"/>
        </w:rPr>
        <w:br/>
      </w:r>
      <w:r w:rsidRPr="006F4B7B">
        <w:rPr>
          <w:rFonts w:ascii="Times New Roman" w:eastAsia="Calibri" w:hAnsi="Times New Roman" w:cs="Times New Roman"/>
          <w:sz w:val="24"/>
          <w:szCs w:val="24"/>
        </w:rPr>
        <w:t xml:space="preserve"> </w:t>
      </w:r>
      <w:r w:rsidR="00F81934">
        <w:rPr>
          <w:rFonts w:ascii="Times New Roman" w:hAnsi="Times New Roman" w:cs="Times New Roman"/>
          <w:sz w:val="24"/>
          <w:szCs w:val="24"/>
        </w:rPr>
        <w:t>pod warunkiem przyznania środków </w:t>
      </w:r>
      <w:r w:rsidRPr="006F4B7B">
        <w:rPr>
          <w:rFonts w:ascii="Times New Roman" w:hAnsi="Times New Roman" w:cs="Times New Roman"/>
          <w:sz w:val="24"/>
          <w:szCs w:val="24"/>
        </w:rPr>
        <w:t>finansowych</w:t>
      </w:r>
      <w:r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br/>
      </w:r>
    </w:p>
    <w:bookmarkEnd w:id="2"/>
    <w:p w14:paraId="0BAFC7F9" w14:textId="77777777" w:rsidR="001A68C4" w:rsidRPr="006F4B7B" w:rsidRDefault="00695CD4" w:rsidP="001A68C4">
      <w:pPr>
        <w:tabs>
          <w:tab w:val="left" w:pos="1335"/>
        </w:tabs>
        <w:spacing w:line="360" w:lineRule="auto"/>
        <w:ind w:firstLine="142"/>
        <w:jc w:val="both"/>
        <w:rPr>
          <w:rFonts w:ascii="Times New Roman" w:hAnsi="Times New Roman" w:cs="Times New Roman"/>
          <w:b/>
          <w:bCs/>
          <w:sz w:val="24"/>
          <w:szCs w:val="24"/>
        </w:rPr>
      </w:pPr>
      <w:proofErr w:type="gramStart"/>
      <w:r w:rsidRPr="006F4B7B">
        <w:rPr>
          <w:rFonts w:ascii="Times New Roman" w:hAnsi="Times New Roman" w:cs="Times New Roman"/>
          <w:b/>
          <w:bCs/>
          <w:sz w:val="24"/>
          <w:szCs w:val="24"/>
        </w:rPr>
        <w:t>Z  zakresu</w:t>
      </w:r>
      <w:proofErr w:type="gramEnd"/>
      <w:r w:rsidRPr="006F4B7B">
        <w:rPr>
          <w:rFonts w:ascii="Times New Roman" w:hAnsi="Times New Roman" w:cs="Times New Roman"/>
          <w:b/>
          <w:bCs/>
          <w:sz w:val="24"/>
          <w:szCs w:val="24"/>
        </w:rPr>
        <w:t xml:space="preserve">  Referatu  Gospodarki Przestrzennej  i Nieruchomości:</w:t>
      </w:r>
    </w:p>
    <w:p w14:paraId="7C58BE61" w14:textId="719745A4" w:rsidR="006E7F0A" w:rsidRPr="006F4B7B" w:rsidRDefault="00395690" w:rsidP="001A68C4">
      <w:pPr>
        <w:tabs>
          <w:tab w:val="left" w:pos="1335"/>
        </w:tabs>
        <w:spacing w:line="360" w:lineRule="auto"/>
        <w:ind w:firstLine="142"/>
        <w:jc w:val="both"/>
        <w:rPr>
          <w:rFonts w:ascii="Times New Roman" w:hAnsi="Times New Roman" w:cs="Times New Roman"/>
          <w:b/>
          <w:bCs/>
          <w:sz w:val="24"/>
          <w:szCs w:val="24"/>
        </w:rPr>
      </w:pPr>
      <w:r w:rsidRPr="006F4B7B">
        <w:rPr>
          <w:rFonts w:ascii="Times New Roman" w:hAnsi="Times New Roman" w:cs="Times New Roman"/>
          <w:b/>
          <w:sz w:val="24"/>
          <w:szCs w:val="24"/>
        </w:rPr>
        <w:t>P</w:t>
      </w:r>
      <w:r w:rsidR="00532249" w:rsidRPr="006F4B7B">
        <w:rPr>
          <w:rFonts w:ascii="Times New Roman" w:hAnsi="Times New Roman" w:cs="Times New Roman"/>
          <w:b/>
          <w:sz w:val="24"/>
          <w:szCs w:val="24"/>
        </w:rPr>
        <w:t>lanowanie</w:t>
      </w:r>
      <w:r w:rsidR="006E7F0A" w:rsidRPr="006F4B7B">
        <w:rPr>
          <w:rFonts w:ascii="Times New Roman" w:hAnsi="Times New Roman" w:cs="Times New Roman"/>
          <w:b/>
          <w:sz w:val="24"/>
          <w:szCs w:val="24"/>
        </w:rPr>
        <w:t xml:space="preserve"> i z</w:t>
      </w:r>
      <w:r w:rsidR="00532249" w:rsidRPr="006F4B7B">
        <w:rPr>
          <w:rFonts w:ascii="Times New Roman" w:hAnsi="Times New Roman" w:cs="Times New Roman"/>
          <w:b/>
          <w:sz w:val="24"/>
          <w:szCs w:val="24"/>
        </w:rPr>
        <w:t>agospodarowanie</w:t>
      </w:r>
      <w:r w:rsidRPr="006F4B7B">
        <w:rPr>
          <w:rFonts w:ascii="Times New Roman" w:hAnsi="Times New Roman" w:cs="Times New Roman"/>
          <w:b/>
          <w:sz w:val="24"/>
          <w:szCs w:val="24"/>
        </w:rPr>
        <w:t xml:space="preserve"> przestrzennego:</w:t>
      </w:r>
    </w:p>
    <w:p w14:paraId="738C91C3" w14:textId="77777777" w:rsidR="006E7F0A" w:rsidRPr="006F4B7B" w:rsidRDefault="006E7F0A" w:rsidP="00B36F8D">
      <w:pPr>
        <w:numPr>
          <w:ilvl w:val="0"/>
          <w:numId w:val="23"/>
        </w:numPr>
        <w:suppressAutoHyphens/>
        <w:spacing w:after="0" w:line="360" w:lineRule="auto"/>
        <w:ind w:hanging="221"/>
        <w:jc w:val="both"/>
        <w:rPr>
          <w:rFonts w:ascii="Times New Roman" w:hAnsi="Times New Roman" w:cs="Times New Roman"/>
          <w:bCs/>
          <w:sz w:val="24"/>
          <w:szCs w:val="24"/>
        </w:rPr>
      </w:pPr>
      <w:r w:rsidRPr="006F4B7B">
        <w:rPr>
          <w:rFonts w:ascii="Times New Roman" w:hAnsi="Times New Roman" w:cs="Times New Roman"/>
          <w:bCs/>
          <w:sz w:val="24"/>
          <w:szCs w:val="24"/>
        </w:rPr>
        <w:t xml:space="preserve">Wydano 4 pozytywne decyzje o warunkach zabudowy dla zabudowy mieszkaniowej. </w:t>
      </w:r>
    </w:p>
    <w:p w14:paraId="72C0CFDC" w14:textId="30081A68" w:rsidR="006E7F0A" w:rsidRPr="006F4B7B" w:rsidRDefault="006E7F0A" w:rsidP="00B36F8D">
      <w:pPr>
        <w:numPr>
          <w:ilvl w:val="0"/>
          <w:numId w:val="23"/>
        </w:numPr>
        <w:suppressAutoHyphens/>
        <w:spacing w:after="0" w:line="360" w:lineRule="auto"/>
        <w:ind w:hanging="221"/>
        <w:jc w:val="both"/>
        <w:rPr>
          <w:rFonts w:ascii="Times New Roman" w:hAnsi="Times New Roman" w:cs="Times New Roman"/>
          <w:bCs/>
          <w:sz w:val="24"/>
          <w:szCs w:val="24"/>
        </w:rPr>
      </w:pPr>
      <w:r w:rsidRPr="006F4B7B">
        <w:rPr>
          <w:rFonts w:ascii="Times New Roman" w:hAnsi="Times New Roman" w:cs="Times New Roman"/>
          <w:bCs/>
          <w:sz w:val="24"/>
          <w:szCs w:val="24"/>
        </w:rPr>
        <w:t xml:space="preserve">Umorzono </w:t>
      </w:r>
      <w:r w:rsidR="00EA5E3F">
        <w:rPr>
          <w:rFonts w:ascii="Times New Roman" w:hAnsi="Times New Roman" w:cs="Times New Roman"/>
          <w:bCs/>
          <w:sz w:val="24"/>
          <w:szCs w:val="24"/>
        </w:rPr>
        <w:t>3 postepowania w sprawie wydania</w:t>
      </w:r>
      <w:r w:rsidRPr="006F4B7B">
        <w:rPr>
          <w:rFonts w:ascii="Times New Roman" w:hAnsi="Times New Roman" w:cs="Times New Roman"/>
          <w:bCs/>
          <w:sz w:val="24"/>
          <w:szCs w:val="24"/>
        </w:rPr>
        <w:t xml:space="preserve"> warunków zabudowy dla nieruchomości.</w:t>
      </w:r>
    </w:p>
    <w:p w14:paraId="69F32C05" w14:textId="77777777" w:rsidR="006E7F0A" w:rsidRPr="006F4B7B" w:rsidRDefault="006E7F0A" w:rsidP="00B36F8D">
      <w:pPr>
        <w:numPr>
          <w:ilvl w:val="0"/>
          <w:numId w:val="23"/>
        </w:numPr>
        <w:suppressAutoHyphens/>
        <w:spacing w:after="0" w:line="360" w:lineRule="auto"/>
        <w:ind w:hanging="221"/>
        <w:jc w:val="both"/>
        <w:rPr>
          <w:rFonts w:ascii="Times New Roman" w:hAnsi="Times New Roman" w:cs="Times New Roman"/>
          <w:bCs/>
          <w:sz w:val="24"/>
          <w:szCs w:val="24"/>
        </w:rPr>
      </w:pPr>
      <w:r w:rsidRPr="006F4B7B">
        <w:rPr>
          <w:rFonts w:ascii="Times New Roman" w:hAnsi="Times New Roman" w:cs="Times New Roman"/>
          <w:bCs/>
          <w:sz w:val="24"/>
          <w:szCs w:val="24"/>
        </w:rPr>
        <w:t>Przeniesiono 2 decyzje o warunkach zabudowy dla zabudowy mieszkaniowej.</w:t>
      </w:r>
    </w:p>
    <w:p w14:paraId="30ECBAD2" w14:textId="77777777" w:rsidR="006E7F0A" w:rsidRPr="006F4B7B" w:rsidRDefault="006E7F0A" w:rsidP="00B36F8D">
      <w:pPr>
        <w:numPr>
          <w:ilvl w:val="0"/>
          <w:numId w:val="23"/>
        </w:numPr>
        <w:suppressAutoHyphens/>
        <w:spacing w:after="0" w:line="360" w:lineRule="auto"/>
        <w:ind w:hanging="221"/>
        <w:jc w:val="both"/>
        <w:rPr>
          <w:rFonts w:ascii="Times New Roman" w:hAnsi="Times New Roman" w:cs="Times New Roman"/>
          <w:bCs/>
          <w:sz w:val="24"/>
          <w:szCs w:val="24"/>
        </w:rPr>
      </w:pPr>
      <w:r w:rsidRPr="006F4B7B">
        <w:rPr>
          <w:rFonts w:ascii="Times New Roman" w:hAnsi="Times New Roman" w:cs="Times New Roman"/>
          <w:bCs/>
          <w:sz w:val="24"/>
          <w:szCs w:val="24"/>
        </w:rPr>
        <w:t>Wpłynęło 8 wniosków o wydanie warunków zabudowy dla nieruchomości.</w:t>
      </w:r>
    </w:p>
    <w:p w14:paraId="04C7DF90" w14:textId="40C70D5F" w:rsidR="006E7F0A" w:rsidRPr="006F4B7B" w:rsidRDefault="00EA5E3F" w:rsidP="00B36F8D">
      <w:pPr>
        <w:numPr>
          <w:ilvl w:val="0"/>
          <w:numId w:val="23"/>
        </w:numPr>
        <w:suppressAutoHyphens/>
        <w:spacing w:after="0" w:line="360" w:lineRule="auto"/>
        <w:ind w:hanging="221"/>
        <w:jc w:val="both"/>
        <w:rPr>
          <w:rFonts w:ascii="Times New Roman" w:hAnsi="Times New Roman" w:cs="Times New Roman"/>
          <w:bCs/>
          <w:sz w:val="24"/>
          <w:szCs w:val="24"/>
        </w:rPr>
      </w:pPr>
      <w:r>
        <w:rPr>
          <w:rFonts w:ascii="Times New Roman" w:hAnsi="Times New Roman" w:cs="Times New Roman"/>
          <w:bCs/>
          <w:sz w:val="24"/>
          <w:szCs w:val="24"/>
        </w:rPr>
        <w:t>Wydano 42 zaświadczenia</w:t>
      </w:r>
      <w:r w:rsidR="006E7F0A" w:rsidRPr="006F4B7B">
        <w:rPr>
          <w:rFonts w:ascii="Times New Roman" w:hAnsi="Times New Roman" w:cs="Times New Roman"/>
          <w:bCs/>
          <w:sz w:val="24"/>
          <w:szCs w:val="24"/>
        </w:rPr>
        <w:t xml:space="preserve"> o przeznaczeniu działek w planie oraz 5 wypisów i wyrysów z planu.</w:t>
      </w:r>
    </w:p>
    <w:p w14:paraId="02D83F8E" w14:textId="7905D456" w:rsidR="006E7F0A" w:rsidRPr="006F4B7B" w:rsidRDefault="00EA5E3F" w:rsidP="00B36F8D">
      <w:pPr>
        <w:numPr>
          <w:ilvl w:val="0"/>
          <w:numId w:val="23"/>
        </w:numPr>
        <w:suppressAutoHyphens/>
        <w:spacing w:after="0" w:line="360" w:lineRule="auto"/>
        <w:ind w:hanging="221"/>
        <w:jc w:val="both"/>
        <w:rPr>
          <w:rFonts w:ascii="Times New Roman" w:hAnsi="Times New Roman" w:cs="Times New Roman"/>
          <w:bCs/>
          <w:sz w:val="24"/>
          <w:szCs w:val="24"/>
        </w:rPr>
      </w:pPr>
      <w:r>
        <w:rPr>
          <w:rFonts w:ascii="Times New Roman" w:hAnsi="Times New Roman" w:cs="Times New Roman"/>
          <w:bCs/>
          <w:sz w:val="24"/>
          <w:szCs w:val="24"/>
        </w:rPr>
        <w:lastRenderedPageBreak/>
        <w:t>Wydano 4 postanowienia opiniujące</w:t>
      </w:r>
      <w:r w:rsidR="006E7F0A" w:rsidRPr="006F4B7B">
        <w:rPr>
          <w:rFonts w:ascii="Times New Roman" w:hAnsi="Times New Roman" w:cs="Times New Roman"/>
          <w:bCs/>
          <w:sz w:val="24"/>
          <w:szCs w:val="24"/>
        </w:rPr>
        <w:t xml:space="preserve"> zgodność projektu podziału nieruchomości z planem lub decyzją o warunkach zabudowy (w tym 1 podział z Urzędu).</w:t>
      </w:r>
    </w:p>
    <w:p w14:paraId="3D0ACC74" w14:textId="77777777" w:rsidR="006E7F0A" w:rsidRPr="006F4B7B" w:rsidRDefault="006E7F0A" w:rsidP="00B36F8D">
      <w:pPr>
        <w:numPr>
          <w:ilvl w:val="0"/>
          <w:numId w:val="23"/>
        </w:numPr>
        <w:suppressAutoHyphens/>
        <w:spacing w:after="0" w:line="360" w:lineRule="auto"/>
        <w:ind w:hanging="221"/>
        <w:jc w:val="both"/>
        <w:rPr>
          <w:rFonts w:ascii="Times New Roman" w:hAnsi="Times New Roman" w:cs="Times New Roman"/>
          <w:bCs/>
          <w:sz w:val="24"/>
          <w:szCs w:val="24"/>
        </w:rPr>
      </w:pPr>
      <w:r w:rsidRPr="006F4B7B">
        <w:rPr>
          <w:rFonts w:ascii="Times New Roman" w:hAnsi="Times New Roman" w:cs="Times New Roman"/>
          <w:bCs/>
          <w:sz w:val="24"/>
          <w:szCs w:val="24"/>
        </w:rPr>
        <w:t>Trwają prace nad projektami planów:</w:t>
      </w:r>
      <w:r w:rsidRPr="006F4B7B">
        <w:rPr>
          <w:rFonts w:ascii="Times New Roman" w:hAnsi="Times New Roman" w:cs="Times New Roman"/>
          <w:sz w:val="24"/>
          <w:szCs w:val="24"/>
        </w:rPr>
        <w:t xml:space="preserve"> </w:t>
      </w:r>
    </w:p>
    <w:p w14:paraId="62525BE0" w14:textId="7BEB9F00" w:rsidR="006E7F0A" w:rsidRPr="006F4B7B" w:rsidRDefault="00EA5E3F" w:rsidP="001A68C4">
      <w:pPr>
        <w:suppressAutoHyphens/>
        <w:spacing w:line="360" w:lineRule="auto"/>
        <w:ind w:left="363" w:hanging="221"/>
        <w:jc w:val="both"/>
        <w:rPr>
          <w:rFonts w:ascii="Times New Roman" w:hAnsi="Times New Roman" w:cs="Times New Roman"/>
          <w:bCs/>
          <w:sz w:val="24"/>
          <w:szCs w:val="24"/>
        </w:rPr>
      </w:pP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Zmiany</w:t>
      </w:r>
      <w:r w:rsidR="006E7F0A" w:rsidRPr="006F4B7B">
        <w:rPr>
          <w:rFonts w:ascii="Times New Roman" w:hAnsi="Times New Roman" w:cs="Times New Roman"/>
          <w:bCs/>
          <w:sz w:val="24"/>
          <w:szCs w:val="24"/>
        </w:rPr>
        <w:t xml:space="preserve"> miejscowego planu zagospodarowania przestrzennego dla fragmentu Gościcina „Przy granicy" w Gminie Wejher</w:t>
      </w:r>
      <w:r w:rsidR="00F81934">
        <w:rPr>
          <w:rFonts w:ascii="Times New Roman" w:hAnsi="Times New Roman" w:cs="Times New Roman"/>
          <w:bCs/>
          <w:sz w:val="24"/>
          <w:szCs w:val="24"/>
        </w:rPr>
        <w:t xml:space="preserve">owo </w:t>
      </w:r>
      <w:r w:rsidR="006E7F0A" w:rsidRPr="006F4B7B">
        <w:rPr>
          <w:rFonts w:ascii="Times New Roman" w:hAnsi="Times New Roman" w:cs="Times New Roman"/>
          <w:bCs/>
          <w:sz w:val="24"/>
          <w:szCs w:val="24"/>
        </w:rPr>
        <w:t>– do 26 października 2022 r. można było składać uwagi do projektu. W terminie nie wpłynęła żadna uwaga.</w:t>
      </w:r>
    </w:p>
    <w:p w14:paraId="0C9B9A23" w14:textId="6CD0A136" w:rsidR="006E7F0A" w:rsidRPr="006F4B7B" w:rsidRDefault="00EA5E3F" w:rsidP="001A68C4">
      <w:pPr>
        <w:suppressAutoHyphens/>
        <w:spacing w:line="360" w:lineRule="auto"/>
        <w:ind w:left="363" w:hanging="221"/>
        <w:jc w:val="both"/>
        <w:rPr>
          <w:rFonts w:ascii="Times New Roman" w:hAnsi="Times New Roman" w:cs="Times New Roman"/>
          <w:bCs/>
          <w:sz w:val="24"/>
          <w:szCs w:val="24"/>
        </w:rPr>
      </w:pPr>
      <w:r>
        <w:rPr>
          <w:rFonts w:ascii="Times New Roman" w:hAnsi="Times New Roman" w:cs="Times New Roman"/>
          <w:bCs/>
          <w:sz w:val="24"/>
          <w:szCs w:val="24"/>
        </w:rPr>
        <w:t>b) Miejscowego</w:t>
      </w:r>
      <w:r w:rsidR="006E7F0A" w:rsidRPr="006F4B7B">
        <w:rPr>
          <w:rFonts w:ascii="Times New Roman" w:hAnsi="Times New Roman" w:cs="Times New Roman"/>
          <w:bCs/>
          <w:sz w:val="24"/>
          <w:szCs w:val="24"/>
        </w:rPr>
        <w:t xml:space="preserve"> plan zagospodarowania przestrzennego dla fragmentu miejscowości </w:t>
      </w:r>
      <w:proofErr w:type="gramStart"/>
      <w:r w:rsidR="006E7F0A" w:rsidRPr="006F4B7B">
        <w:rPr>
          <w:rFonts w:ascii="Times New Roman" w:hAnsi="Times New Roman" w:cs="Times New Roman"/>
          <w:bCs/>
          <w:sz w:val="24"/>
          <w:szCs w:val="24"/>
        </w:rPr>
        <w:t xml:space="preserve">Góra </w:t>
      </w:r>
      <w:r w:rsidR="006E3A80"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w</w:t>
      </w:r>
      <w:proofErr w:type="gramEnd"/>
      <w:r w:rsidR="006E7F0A" w:rsidRPr="006F4B7B">
        <w:rPr>
          <w:rFonts w:ascii="Times New Roman" w:hAnsi="Times New Roman" w:cs="Times New Roman"/>
          <w:bCs/>
          <w:sz w:val="24"/>
          <w:szCs w:val="24"/>
        </w:rPr>
        <w:t xml:space="preserve"> Gminie Wejherowo (rejon ul. Derdowskiego) - do 26 października 2022 r. można było składać uwagi do projektu. W terminie nie wpłynęła żadna uwaga.</w:t>
      </w:r>
    </w:p>
    <w:p w14:paraId="4857527B" w14:textId="137CA1E1" w:rsidR="006E7F0A" w:rsidRPr="006F4B7B" w:rsidRDefault="00A37376" w:rsidP="001A68C4">
      <w:pPr>
        <w:suppressAutoHyphens/>
        <w:spacing w:line="360" w:lineRule="auto"/>
        <w:ind w:left="363" w:hanging="221"/>
        <w:jc w:val="both"/>
        <w:rPr>
          <w:rFonts w:ascii="Times New Roman" w:hAnsi="Times New Roman" w:cs="Times New Roman"/>
          <w:bCs/>
          <w:sz w:val="24"/>
          <w:szCs w:val="24"/>
        </w:rPr>
      </w:pPr>
      <w:proofErr w:type="gramStart"/>
      <w:r>
        <w:rPr>
          <w:rFonts w:ascii="Times New Roman" w:hAnsi="Times New Roman" w:cs="Times New Roman"/>
          <w:bCs/>
          <w:sz w:val="24"/>
          <w:szCs w:val="24"/>
        </w:rPr>
        <w:t>c</w:t>
      </w:r>
      <w:proofErr w:type="gramEnd"/>
      <w:r>
        <w:rPr>
          <w:rFonts w:ascii="Times New Roman" w:hAnsi="Times New Roman" w:cs="Times New Roman"/>
          <w:bCs/>
          <w:sz w:val="24"/>
          <w:szCs w:val="24"/>
        </w:rPr>
        <w:t>) Zmiany</w:t>
      </w:r>
      <w:r w:rsidR="006E7F0A" w:rsidRPr="006F4B7B">
        <w:rPr>
          <w:rFonts w:ascii="Times New Roman" w:hAnsi="Times New Roman" w:cs="Times New Roman"/>
          <w:bCs/>
          <w:sz w:val="24"/>
          <w:szCs w:val="24"/>
        </w:rPr>
        <w:t xml:space="preserve"> miejscowego planu zagospodarowania przestrzennego dla wschodniego fragmentu miejscowości Zbychowo w Gminie Wejherowo (rejon ulicy Redzkiej) - do 26 października można było składać uwagi do projektu. Wpłynęła 1 uwaga dot. odsunięcia nieprzekraczalnej linii zabudowy w głąb działki. Zarządzeniem </w:t>
      </w:r>
      <w:proofErr w:type="gramStart"/>
      <w:r w:rsidR="006E7F0A" w:rsidRPr="006F4B7B">
        <w:rPr>
          <w:rFonts w:ascii="Times New Roman" w:hAnsi="Times New Roman" w:cs="Times New Roman"/>
          <w:bCs/>
          <w:sz w:val="24"/>
          <w:szCs w:val="24"/>
        </w:rPr>
        <w:t xml:space="preserve">nr 174/2022 </w:t>
      </w:r>
      <w:r w:rsidR="001A68C4" w:rsidRPr="006F4B7B">
        <w:rPr>
          <w:rFonts w:ascii="Times New Roman" w:hAnsi="Times New Roman" w:cs="Times New Roman"/>
          <w:bCs/>
          <w:sz w:val="24"/>
          <w:szCs w:val="24"/>
        </w:rPr>
        <w:t xml:space="preserve">                                        </w:t>
      </w:r>
      <w:proofErr w:type="gramEnd"/>
      <w:r w:rsidR="001A68C4" w:rsidRPr="006F4B7B">
        <w:rPr>
          <w:rFonts w:ascii="Times New Roman" w:hAnsi="Times New Roman" w:cs="Times New Roman"/>
          <w:bCs/>
          <w:sz w:val="24"/>
          <w:szCs w:val="24"/>
        </w:rPr>
        <w:t xml:space="preserve"> </w:t>
      </w:r>
      <w:r w:rsidR="006E7F0A" w:rsidRPr="006F4B7B">
        <w:rPr>
          <w:rFonts w:ascii="Times New Roman" w:hAnsi="Times New Roman" w:cs="Times New Roman"/>
          <w:bCs/>
          <w:sz w:val="24"/>
          <w:szCs w:val="24"/>
        </w:rPr>
        <w:t xml:space="preserve">z dnia 10 listopada 2022 r. w sprawie sposobu rozpatrzenia uwag złożonych do projektu </w:t>
      </w:r>
      <w:proofErr w:type="spellStart"/>
      <w:r w:rsidR="006E7F0A" w:rsidRPr="006F4B7B">
        <w:rPr>
          <w:rFonts w:ascii="Times New Roman" w:hAnsi="Times New Roman" w:cs="Times New Roman"/>
          <w:bCs/>
          <w:sz w:val="24"/>
          <w:szCs w:val="24"/>
        </w:rPr>
        <w:t>mpzp</w:t>
      </w:r>
      <w:proofErr w:type="spellEnd"/>
      <w:r w:rsidR="006E7F0A" w:rsidRPr="006F4B7B">
        <w:rPr>
          <w:rFonts w:ascii="Times New Roman" w:hAnsi="Times New Roman" w:cs="Times New Roman"/>
          <w:bCs/>
          <w:sz w:val="24"/>
          <w:szCs w:val="24"/>
        </w:rPr>
        <w:t xml:space="preserve"> dla wschodniego fragmentu miejscowości Zbychowo Wójt Gminy Wejherowo uwzgl</w:t>
      </w:r>
      <w:r w:rsidR="00395690" w:rsidRPr="006F4B7B">
        <w:rPr>
          <w:rFonts w:ascii="Times New Roman" w:hAnsi="Times New Roman" w:cs="Times New Roman"/>
          <w:bCs/>
          <w:sz w:val="24"/>
          <w:szCs w:val="24"/>
        </w:rPr>
        <w:t>ędnił pozytywnie złożoną uwagę.</w:t>
      </w:r>
    </w:p>
    <w:p w14:paraId="0B7599CC" w14:textId="6CB8A1FF" w:rsidR="006E7F0A" w:rsidRPr="006F4B7B" w:rsidRDefault="001A68C4" w:rsidP="00395690">
      <w:pPr>
        <w:pStyle w:val="Tekstpodstawowy"/>
        <w:spacing w:line="360" w:lineRule="auto"/>
        <w:ind w:right="270"/>
        <w:jc w:val="both"/>
        <w:rPr>
          <w:rFonts w:ascii="Times New Roman" w:hAnsi="Times New Roman" w:cs="Times New Roman"/>
          <w:b/>
          <w:color w:val="000000"/>
          <w:sz w:val="24"/>
          <w:szCs w:val="24"/>
        </w:rPr>
      </w:pPr>
      <w:r w:rsidRPr="006F4B7B">
        <w:rPr>
          <w:rFonts w:ascii="Times New Roman" w:hAnsi="Times New Roman" w:cs="Times New Roman"/>
          <w:b/>
          <w:color w:val="000000"/>
          <w:sz w:val="24"/>
          <w:szCs w:val="24"/>
        </w:rPr>
        <w:t xml:space="preserve">  </w:t>
      </w:r>
      <w:r w:rsidR="00F81934">
        <w:rPr>
          <w:rFonts w:ascii="Times New Roman" w:hAnsi="Times New Roman" w:cs="Times New Roman"/>
          <w:b/>
          <w:color w:val="000000"/>
          <w:sz w:val="24"/>
          <w:szCs w:val="24"/>
        </w:rPr>
        <w:t xml:space="preserve"> G</w:t>
      </w:r>
      <w:r w:rsidR="006E7F0A" w:rsidRPr="006F4B7B">
        <w:rPr>
          <w:rFonts w:ascii="Times New Roman" w:hAnsi="Times New Roman" w:cs="Times New Roman"/>
          <w:b/>
          <w:color w:val="000000"/>
          <w:sz w:val="24"/>
          <w:szCs w:val="24"/>
        </w:rPr>
        <w:t>e</w:t>
      </w:r>
      <w:r w:rsidR="00F81934">
        <w:rPr>
          <w:rFonts w:ascii="Times New Roman" w:hAnsi="Times New Roman" w:cs="Times New Roman"/>
          <w:b/>
          <w:color w:val="000000"/>
          <w:sz w:val="24"/>
          <w:szCs w:val="24"/>
        </w:rPr>
        <w:t>odezja</w:t>
      </w:r>
      <w:r w:rsidR="00395690" w:rsidRPr="006F4B7B">
        <w:rPr>
          <w:rFonts w:ascii="Times New Roman" w:hAnsi="Times New Roman" w:cs="Times New Roman"/>
          <w:b/>
          <w:color w:val="000000"/>
          <w:sz w:val="24"/>
          <w:szCs w:val="24"/>
        </w:rPr>
        <w:t>:</w:t>
      </w:r>
    </w:p>
    <w:p w14:paraId="3999D411" w14:textId="77777777" w:rsidR="006E7F0A" w:rsidRPr="006F4B7B" w:rsidRDefault="006E7F0A" w:rsidP="00B36F8D">
      <w:pPr>
        <w:pStyle w:val="Tekstpodstawowy"/>
        <w:numPr>
          <w:ilvl w:val="0"/>
          <w:numId w:val="6"/>
        </w:numPr>
        <w:spacing w:after="0"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Wydano 65 zawiadomień o nadaniu numeru porządkowego dla nieruchomości.</w:t>
      </w:r>
    </w:p>
    <w:p w14:paraId="5D69696A" w14:textId="77777777" w:rsidR="006E7F0A" w:rsidRPr="006F4B7B" w:rsidRDefault="006E7F0A" w:rsidP="00B36F8D">
      <w:pPr>
        <w:pStyle w:val="Tekstpodstawowy"/>
        <w:numPr>
          <w:ilvl w:val="0"/>
          <w:numId w:val="6"/>
        </w:numPr>
        <w:spacing w:after="0"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 Na wnioski właścicieli wszczęto 6 nowych postępowań podziałowych.</w:t>
      </w:r>
    </w:p>
    <w:p w14:paraId="2FFDEE29" w14:textId="77777777" w:rsidR="006E7F0A" w:rsidRPr="006F4B7B" w:rsidRDefault="006E7F0A" w:rsidP="00B36F8D">
      <w:pPr>
        <w:pStyle w:val="Tekstpodstawowy"/>
        <w:numPr>
          <w:ilvl w:val="0"/>
          <w:numId w:val="7"/>
        </w:numPr>
        <w:spacing w:after="0"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Wydano 13 decyzji podziałowych, w </w:t>
      </w:r>
      <w:proofErr w:type="gramStart"/>
      <w:r w:rsidRPr="006F4B7B">
        <w:rPr>
          <w:rFonts w:ascii="Times New Roman" w:hAnsi="Times New Roman" w:cs="Times New Roman"/>
          <w:sz w:val="24"/>
          <w:szCs w:val="24"/>
        </w:rPr>
        <w:t>wyniku których</w:t>
      </w:r>
      <w:proofErr w:type="gramEnd"/>
      <w:r w:rsidRPr="006F4B7B">
        <w:rPr>
          <w:rFonts w:ascii="Times New Roman" w:hAnsi="Times New Roman" w:cs="Times New Roman"/>
          <w:sz w:val="24"/>
          <w:szCs w:val="24"/>
        </w:rPr>
        <w:t xml:space="preserve"> powstało 55 nowych działek, Gowino – 14 działek, Reszki – 6 działek, Gościcino – 16 działek, Orle – 4 działki, Nowy Dwór Wejherowski – 6 działek, Bolszewo – 2 działki, Łężyce – 4 działki, Ustarbowo – 3 działki.</w:t>
      </w:r>
    </w:p>
    <w:p w14:paraId="3A84BD03" w14:textId="632F393D" w:rsidR="006E7F0A" w:rsidRPr="006F4B7B" w:rsidRDefault="006E7F0A" w:rsidP="00B36F8D">
      <w:pPr>
        <w:pStyle w:val="Tekstpodstawowy"/>
        <w:numPr>
          <w:ilvl w:val="0"/>
          <w:numId w:val="7"/>
        </w:numPr>
        <w:spacing w:after="0"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Samorządowe Kolegium Odwoławcze w Gdańsku, w związku z wyłączeniem </w:t>
      </w:r>
      <w:proofErr w:type="gramStart"/>
      <w:r w:rsidRPr="006F4B7B">
        <w:rPr>
          <w:rFonts w:ascii="Times New Roman" w:hAnsi="Times New Roman" w:cs="Times New Roman"/>
          <w:sz w:val="24"/>
          <w:szCs w:val="24"/>
        </w:rPr>
        <w:t>organu            na</w:t>
      </w:r>
      <w:proofErr w:type="gramEnd"/>
      <w:r w:rsidRPr="006F4B7B">
        <w:rPr>
          <w:rFonts w:ascii="Times New Roman" w:hAnsi="Times New Roman" w:cs="Times New Roman"/>
          <w:sz w:val="24"/>
          <w:szCs w:val="24"/>
        </w:rPr>
        <w:t xml:space="preserve"> podstawie art. 25 § 1 pkt 1 k.p.a., wyznaczyło Wójta Gminy Wejherowo, jako organ właściwy do załatwienia sprawy podziału nieruchomości oznaczonej w ewidencji </w:t>
      </w:r>
      <w:proofErr w:type="gramStart"/>
      <w:r w:rsidRPr="006F4B7B">
        <w:rPr>
          <w:rFonts w:ascii="Times New Roman" w:hAnsi="Times New Roman" w:cs="Times New Roman"/>
          <w:sz w:val="24"/>
          <w:szCs w:val="24"/>
        </w:rPr>
        <w:t>gruntów  i</w:t>
      </w:r>
      <w:proofErr w:type="gramEnd"/>
      <w:r w:rsidRPr="006F4B7B">
        <w:rPr>
          <w:rFonts w:ascii="Times New Roman" w:hAnsi="Times New Roman" w:cs="Times New Roman"/>
          <w:sz w:val="24"/>
          <w:szCs w:val="24"/>
        </w:rPr>
        <w:t xml:space="preserve"> budynków, jako działka nr 193/1, o powierzchni 2,3940 ha, położonej </w:t>
      </w:r>
      <w:r w:rsidR="006E3A80" w:rsidRPr="006F4B7B">
        <w:rPr>
          <w:rFonts w:ascii="Times New Roman" w:hAnsi="Times New Roman" w:cs="Times New Roman"/>
          <w:sz w:val="24"/>
          <w:szCs w:val="24"/>
        </w:rPr>
        <w:t xml:space="preserve">                        </w:t>
      </w:r>
      <w:r w:rsidR="001A68C4" w:rsidRPr="006F4B7B">
        <w:rPr>
          <w:rFonts w:ascii="Times New Roman" w:hAnsi="Times New Roman" w:cs="Times New Roman"/>
          <w:sz w:val="24"/>
          <w:szCs w:val="24"/>
        </w:rPr>
        <w:t xml:space="preserve">                            </w:t>
      </w:r>
      <w:r w:rsidRPr="006F4B7B">
        <w:rPr>
          <w:rFonts w:ascii="Times New Roman" w:hAnsi="Times New Roman" w:cs="Times New Roman"/>
          <w:sz w:val="24"/>
          <w:szCs w:val="24"/>
        </w:rPr>
        <w:t xml:space="preserve">w </w:t>
      </w:r>
      <w:proofErr w:type="spellStart"/>
      <w:r w:rsidRPr="006F4B7B">
        <w:rPr>
          <w:rFonts w:ascii="Times New Roman" w:hAnsi="Times New Roman" w:cs="Times New Roman"/>
          <w:sz w:val="24"/>
          <w:szCs w:val="24"/>
        </w:rPr>
        <w:t>Garczu</w:t>
      </w:r>
      <w:proofErr w:type="spellEnd"/>
      <w:r w:rsidRPr="006F4B7B">
        <w:rPr>
          <w:rFonts w:ascii="Times New Roman" w:hAnsi="Times New Roman" w:cs="Times New Roman"/>
          <w:sz w:val="24"/>
          <w:szCs w:val="24"/>
        </w:rPr>
        <w:t xml:space="preserve"> – wydano decyzję podziałową.</w:t>
      </w:r>
    </w:p>
    <w:p w14:paraId="5D090B06" w14:textId="77777777" w:rsidR="001A68C4" w:rsidRPr="006F4B7B" w:rsidRDefault="001A68C4" w:rsidP="001A68C4">
      <w:pPr>
        <w:pStyle w:val="Tekstpodstawowy"/>
        <w:spacing w:after="0" w:line="360" w:lineRule="auto"/>
        <w:ind w:left="426"/>
        <w:jc w:val="both"/>
        <w:rPr>
          <w:rFonts w:ascii="Times New Roman" w:hAnsi="Times New Roman" w:cs="Times New Roman"/>
          <w:sz w:val="24"/>
          <w:szCs w:val="24"/>
        </w:rPr>
      </w:pPr>
    </w:p>
    <w:p w14:paraId="1153F389" w14:textId="075AC3F8" w:rsidR="006E7F0A" w:rsidRPr="006F4B7B" w:rsidRDefault="001A68C4" w:rsidP="00395690">
      <w:pPr>
        <w:spacing w:line="360" w:lineRule="auto"/>
        <w:jc w:val="both"/>
        <w:rPr>
          <w:rFonts w:ascii="Times New Roman" w:hAnsi="Times New Roman" w:cs="Times New Roman"/>
          <w:b/>
          <w:sz w:val="24"/>
          <w:szCs w:val="24"/>
        </w:rPr>
      </w:pPr>
      <w:r w:rsidRPr="006F4B7B">
        <w:rPr>
          <w:rFonts w:ascii="Times New Roman" w:hAnsi="Times New Roman" w:cs="Times New Roman"/>
          <w:b/>
          <w:sz w:val="24"/>
          <w:szCs w:val="24"/>
        </w:rPr>
        <w:t xml:space="preserve">  </w:t>
      </w:r>
      <w:proofErr w:type="gramStart"/>
      <w:r w:rsidR="00F81934">
        <w:rPr>
          <w:rFonts w:ascii="Times New Roman" w:hAnsi="Times New Roman" w:cs="Times New Roman"/>
          <w:b/>
          <w:sz w:val="24"/>
          <w:szCs w:val="24"/>
        </w:rPr>
        <w:t xml:space="preserve">Gospodarowanie </w:t>
      </w:r>
      <w:r w:rsidR="006E7F0A" w:rsidRPr="006F4B7B">
        <w:rPr>
          <w:rFonts w:ascii="Times New Roman" w:hAnsi="Times New Roman" w:cs="Times New Roman"/>
          <w:b/>
          <w:sz w:val="24"/>
          <w:szCs w:val="24"/>
        </w:rPr>
        <w:t xml:space="preserve"> nieruchomościami</w:t>
      </w:r>
      <w:proofErr w:type="gramEnd"/>
      <w:r w:rsidR="006E7F0A" w:rsidRPr="006F4B7B">
        <w:rPr>
          <w:rFonts w:ascii="Times New Roman" w:hAnsi="Times New Roman" w:cs="Times New Roman"/>
          <w:b/>
          <w:sz w:val="24"/>
          <w:szCs w:val="24"/>
        </w:rPr>
        <w:t>:</w:t>
      </w:r>
    </w:p>
    <w:p w14:paraId="5CB28145" w14:textId="6A9016A6" w:rsidR="006E7F0A" w:rsidRPr="006F4B7B" w:rsidRDefault="001A68C4" w:rsidP="00395690">
      <w:pPr>
        <w:spacing w:line="360" w:lineRule="auto"/>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Odszkodowania:</w:t>
      </w:r>
    </w:p>
    <w:p w14:paraId="47161E3D" w14:textId="0DAB484F" w:rsidR="006E7F0A" w:rsidRPr="00F81934" w:rsidRDefault="00F81934" w:rsidP="00F81934">
      <w:pPr>
        <w:spacing w:line="360" w:lineRule="auto"/>
        <w:ind w:left="426" w:hanging="284"/>
        <w:jc w:val="both"/>
        <w:rPr>
          <w:rFonts w:ascii="Times New Roman" w:hAnsi="Times New Roman" w:cs="Times New Roman"/>
          <w:sz w:val="24"/>
          <w:szCs w:val="24"/>
        </w:rPr>
      </w:pPr>
      <w:r w:rsidRPr="00F81934">
        <w:rPr>
          <w:rFonts w:ascii="Times New Roman" w:hAnsi="Times New Roman" w:cs="Times New Roman"/>
          <w:b/>
          <w:sz w:val="24"/>
          <w:szCs w:val="24"/>
        </w:rPr>
        <w:t>1</w:t>
      </w:r>
      <w:r>
        <w:rPr>
          <w:rFonts w:ascii="Times New Roman" w:hAnsi="Times New Roman" w:cs="Times New Roman"/>
          <w:sz w:val="24"/>
          <w:szCs w:val="24"/>
        </w:rPr>
        <w:t xml:space="preserve">. </w:t>
      </w:r>
      <w:r w:rsidR="00A37376" w:rsidRPr="00F81934">
        <w:rPr>
          <w:rFonts w:ascii="Times New Roman" w:hAnsi="Times New Roman" w:cs="Times New Roman"/>
          <w:sz w:val="24"/>
          <w:szCs w:val="24"/>
        </w:rPr>
        <w:t xml:space="preserve">W dniu </w:t>
      </w:r>
      <w:r w:rsidR="006E7F0A" w:rsidRPr="00F81934">
        <w:rPr>
          <w:rFonts w:ascii="Times New Roman" w:hAnsi="Times New Roman" w:cs="Times New Roman"/>
          <w:sz w:val="24"/>
          <w:szCs w:val="24"/>
        </w:rPr>
        <w:t xml:space="preserve">2 listopada </w:t>
      </w:r>
      <w:r w:rsidR="001A68C4" w:rsidRPr="00F81934">
        <w:rPr>
          <w:rFonts w:ascii="Times New Roman" w:hAnsi="Times New Roman" w:cs="Times New Roman"/>
          <w:sz w:val="24"/>
          <w:szCs w:val="24"/>
        </w:rPr>
        <w:t xml:space="preserve">br. </w:t>
      </w:r>
      <w:r w:rsidR="006E7F0A" w:rsidRPr="00F81934">
        <w:rPr>
          <w:rFonts w:ascii="Times New Roman" w:hAnsi="Times New Roman" w:cs="Times New Roman"/>
          <w:sz w:val="24"/>
          <w:szCs w:val="24"/>
        </w:rPr>
        <w:t xml:space="preserve">podpisano protokół uzgodnień w sprawie odszkodowania za </w:t>
      </w:r>
      <w:proofErr w:type="gramStart"/>
      <w:r w:rsidR="006E7F0A" w:rsidRPr="00F81934">
        <w:rPr>
          <w:rFonts w:ascii="Times New Roman" w:hAnsi="Times New Roman" w:cs="Times New Roman"/>
          <w:sz w:val="24"/>
          <w:szCs w:val="24"/>
        </w:rPr>
        <w:t>działkę</w:t>
      </w:r>
      <w:r w:rsidR="00A37376" w:rsidRPr="00F81934">
        <w:rPr>
          <w:rFonts w:ascii="Times New Roman" w:hAnsi="Times New Roman" w:cs="Times New Roman"/>
          <w:sz w:val="24"/>
          <w:szCs w:val="24"/>
        </w:rPr>
        <w:t xml:space="preserve"> </w:t>
      </w:r>
      <w:r w:rsidR="006E7F0A" w:rsidRPr="00F81934">
        <w:rPr>
          <w:rFonts w:ascii="Times New Roman" w:hAnsi="Times New Roman" w:cs="Times New Roman"/>
          <w:sz w:val="24"/>
          <w:szCs w:val="24"/>
        </w:rPr>
        <w:t xml:space="preserve"> </w:t>
      </w:r>
      <w:proofErr w:type="spellStart"/>
      <w:r w:rsidR="006E7F0A" w:rsidRPr="00F81934">
        <w:rPr>
          <w:rFonts w:ascii="Times New Roman" w:hAnsi="Times New Roman" w:cs="Times New Roman"/>
          <w:sz w:val="24"/>
          <w:szCs w:val="24"/>
        </w:rPr>
        <w:t>oz</w:t>
      </w:r>
      <w:r w:rsidR="001A68C4" w:rsidRPr="00F81934">
        <w:rPr>
          <w:rFonts w:ascii="Times New Roman" w:hAnsi="Times New Roman" w:cs="Times New Roman"/>
          <w:sz w:val="24"/>
          <w:szCs w:val="24"/>
        </w:rPr>
        <w:t>n</w:t>
      </w:r>
      <w:proofErr w:type="spellEnd"/>
      <w:proofErr w:type="gramEnd"/>
      <w:r w:rsidR="001A68C4" w:rsidRPr="00F81934">
        <w:rPr>
          <w:rFonts w:ascii="Times New Roman" w:hAnsi="Times New Roman" w:cs="Times New Roman"/>
          <w:sz w:val="24"/>
          <w:szCs w:val="24"/>
        </w:rPr>
        <w:t xml:space="preserve">. </w:t>
      </w:r>
      <w:proofErr w:type="spellStart"/>
      <w:proofErr w:type="gramStart"/>
      <w:r w:rsidR="001A68C4" w:rsidRPr="00F81934">
        <w:rPr>
          <w:rFonts w:ascii="Times New Roman" w:hAnsi="Times New Roman" w:cs="Times New Roman"/>
          <w:sz w:val="24"/>
          <w:szCs w:val="24"/>
        </w:rPr>
        <w:t>ewid</w:t>
      </w:r>
      <w:proofErr w:type="spellEnd"/>
      <w:proofErr w:type="gramEnd"/>
      <w:r w:rsidR="001A68C4" w:rsidRPr="00F81934">
        <w:rPr>
          <w:rFonts w:ascii="Times New Roman" w:hAnsi="Times New Roman" w:cs="Times New Roman"/>
          <w:sz w:val="24"/>
          <w:szCs w:val="24"/>
        </w:rPr>
        <w:t xml:space="preserve">. </w:t>
      </w:r>
      <w:proofErr w:type="gramStart"/>
      <w:r w:rsidR="001A68C4" w:rsidRPr="00F81934">
        <w:rPr>
          <w:rFonts w:ascii="Times New Roman" w:hAnsi="Times New Roman" w:cs="Times New Roman"/>
          <w:sz w:val="24"/>
          <w:szCs w:val="24"/>
        </w:rPr>
        <w:t>nr</w:t>
      </w:r>
      <w:proofErr w:type="gramEnd"/>
      <w:r w:rsidR="001A68C4" w:rsidRPr="00F81934">
        <w:rPr>
          <w:rFonts w:ascii="Times New Roman" w:hAnsi="Times New Roman" w:cs="Times New Roman"/>
          <w:sz w:val="24"/>
          <w:szCs w:val="24"/>
        </w:rPr>
        <w:t xml:space="preserve"> 212/30 o pow. 407 m²</w:t>
      </w:r>
      <w:r w:rsidR="006E7F0A" w:rsidRPr="00F81934">
        <w:rPr>
          <w:rFonts w:ascii="Times New Roman" w:hAnsi="Times New Roman" w:cs="Times New Roman"/>
          <w:sz w:val="24"/>
          <w:szCs w:val="24"/>
        </w:rPr>
        <w:t xml:space="preserve">, </w:t>
      </w:r>
      <w:proofErr w:type="spellStart"/>
      <w:r w:rsidR="006E7F0A" w:rsidRPr="00F81934">
        <w:rPr>
          <w:rFonts w:ascii="Times New Roman" w:hAnsi="Times New Roman" w:cs="Times New Roman"/>
          <w:sz w:val="24"/>
          <w:szCs w:val="24"/>
        </w:rPr>
        <w:t>obr</w:t>
      </w:r>
      <w:proofErr w:type="spellEnd"/>
      <w:r w:rsidR="006E7F0A" w:rsidRPr="00F81934">
        <w:rPr>
          <w:rFonts w:ascii="Times New Roman" w:hAnsi="Times New Roman" w:cs="Times New Roman"/>
          <w:sz w:val="24"/>
          <w:szCs w:val="24"/>
        </w:rPr>
        <w:t xml:space="preserve">. Gowino, która </w:t>
      </w:r>
      <w:r w:rsidR="002836EB" w:rsidRPr="00F81934">
        <w:rPr>
          <w:rFonts w:ascii="Times New Roman" w:hAnsi="Times New Roman" w:cs="Times New Roman"/>
          <w:sz w:val="24"/>
          <w:szCs w:val="24"/>
        </w:rPr>
        <w:t>na mocy decyzji z  20.07.</w:t>
      </w:r>
      <w:r w:rsidR="006E7F0A" w:rsidRPr="00F81934">
        <w:rPr>
          <w:rFonts w:ascii="Times New Roman" w:hAnsi="Times New Roman" w:cs="Times New Roman"/>
          <w:sz w:val="24"/>
          <w:szCs w:val="24"/>
        </w:rPr>
        <w:t xml:space="preserve">2022 </w:t>
      </w:r>
      <w:proofErr w:type="gramStart"/>
      <w:r w:rsidR="006E7F0A" w:rsidRPr="00F81934">
        <w:rPr>
          <w:rFonts w:ascii="Times New Roman" w:hAnsi="Times New Roman" w:cs="Times New Roman"/>
          <w:sz w:val="24"/>
          <w:szCs w:val="24"/>
        </w:rPr>
        <w:t>r</w:t>
      </w:r>
      <w:proofErr w:type="gramEnd"/>
      <w:r w:rsidR="006E7F0A" w:rsidRPr="00F81934">
        <w:rPr>
          <w:rFonts w:ascii="Times New Roman" w:hAnsi="Times New Roman" w:cs="Times New Roman"/>
          <w:sz w:val="24"/>
          <w:szCs w:val="24"/>
        </w:rPr>
        <w:t xml:space="preserve">. </w:t>
      </w:r>
      <w:r w:rsidR="006E7F0A" w:rsidRPr="00F81934">
        <w:rPr>
          <w:rFonts w:ascii="Times New Roman" w:hAnsi="Times New Roman" w:cs="Times New Roman"/>
          <w:sz w:val="24"/>
          <w:szCs w:val="24"/>
        </w:rPr>
        <w:lastRenderedPageBreak/>
        <w:t xml:space="preserve">przeszła na własność Gminy Wejherowo. Przedmiotowa działka stanowi fragment pasa drogowego drogi publicznej, ulicy Podgórnej w Gowinie. </w:t>
      </w:r>
    </w:p>
    <w:p w14:paraId="3692F2C3" w14:textId="6CB1F2B0" w:rsidR="006E7F0A" w:rsidRPr="006F4B7B" w:rsidRDefault="001A68C4" w:rsidP="00F81934">
      <w:p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F81934">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W wyniku rokowań ustalono, że odszkodowanie za ww. nieruchomość oraz jej części składowe wyniesie 12.000,00 </w:t>
      </w:r>
      <w:proofErr w:type="gramStart"/>
      <w:r w:rsidR="006E7F0A" w:rsidRPr="006F4B7B">
        <w:rPr>
          <w:rFonts w:ascii="Times New Roman" w:hAnsi="Times New Roman" w:cs="Times New Roman"/>
          <w:sz w:val="24"/>
          <w:szCs w:val="24"/>
        </w:rPr>
        <w:t>zł</w:t>
      </w:r>
      <w:proofErr w:type="gramEnd"/>
      <w:r w:rsidR="006E7F0A" w:rsidRPr="006F4B7B">
        <w:rPr>
          <w:rFonts w:ascii="Times New Roman" w:hAnsi="Times New Roman" w:cs="Times New Roman"/>
          <w:sz w:val="24"/>
          <w:szCs w:val="24"/>
        </w:rPr>
        <w:t xml:space="preserve"> i zostanie wypłacone po ujawnieniu w księdze wieczystej Gminy Wejherowo, jako właściciela.</w:t>
      </w:r>
    </w:p>
    <w:p w14:paraId="3E77EC32" w14:textId="01B82FFE" w:rsidR="006E7F0A" w:rsidRPr="006F4B7B" w:rsidRDefault="001A68C4" w:rsidP="00395690">
      <w:pPr>
        <w:spacing w:line="360" w:lineRule="auto"/>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2836EB" w:rsidRPr="006F4B7B">
        <w:rPr>
          <w:rFonts w:ascii="Times New Roman" w:hAnsi="Times New Roman" w:cs="Times New Roman"/>
          <w:sz w:val="24"/>
          <w:szCs w:val="24"/>
        </w:rPr>
        <w:t xml:space="preserve"> </w:t>
      </w:r>
      <w:r w:rsidR="00F81934">
        <w:rPr>
          <w:rFonts w:ascii="Times New Roman" w:hAnsi="Times New Roman" w:cs="Times New Roman"/>
          <w:sz w:val="24"/>
          <w:szCs w:val="24"/>
        </w:rPr>
        <w:t xml:space="preserve"> </w:t>
      </w:r>
      <w:r w:rsidR="006E7F0A" w:rsidRPr="006F4B7B">
        <w:rPr>
          <w:rFonts w:ascii="Times New Roman" w:hAnsi="Times New Roman" w:cs="Times New Roman"/>
          <w:sz w:val="24"/>
          <w:szCs w:val="24"/>
        </w:rPr>
        <w:t>Nabycie nieruchomości:</w:t>
      </w:r>
    </w:p>
    <w:p w14:paraId="1EE5678C" w14:textId="7FAF7598" w:rsidR="006E7F0A" w:rsidRPr="006F4B7B" w:rsidRDefault="00F81934" w:rsidP="00F81934">
      <w:pPr>
        <w:pStyle w:val="Akapitzlist"/>
        <w:spacing w:line="360" w:lineRule="auto"/>
        <w:ind w:left="426"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A37376" w:rsidRPr="00A37376">
        <w:rPr>
          <w:rFonts w:ascii="Times New Roman" w:hAnsi="Times New Roman" w:cs="Times New Roman"/>
          <w:b/>
          <w:sz w:val="24"/>
          <w:szCs w:val="24"/>
        </w:rPr>
        <w:t>1</w:t>
      </w:r>
      <w:r w:rsidR="00A37376">
        <w:rPr>
          <w:rFonts w:ascii="Times New Roman" w:hAnsi="Times New Roman" w:cs="Times New Roman"/>
          <w:sz w:val="24"/>
          <w:szCs w:val="24"/>
        </w:rPr>
        <w:t>.</w:t>
      </w:r>
      <w:r w:rsidR="006E7F0A" w:rsidRPr="006F4B7B">
        <w:rPr>
          <w:rFonts w:ascii="Times New Roman" w:hAnsi="Times New Roman" w:cs="Times New Roman"/>
          <w:sz w:val="24"/>
          <w:szCs w:val="24"/>
        </w:rPr>
        <w:t xml:space="preserve">Zgodnie z uchwałą nr XLI/491/2022 Rady Gminy Wejherowo z dnia 11 maja 2022 </w:t>
      </w:r>
      <w:proofErr w:type="gramStart"/>
      <w:r w:rsidR="006E7F0A" w:rsidRPr="006F4B7B">
        <w:rPr>
          <w:rFonts w:ascii="Times New Roman" w:hAnsi="Times New Roman" w:cs="Times New Roman"/>
          <w:sz w:val="24"/>
          <w:szCs w:val="24"/>
        </w:rPr>
        <w:t xml:space="preserve">r. </w:t>
      </w:r>
      <w:r w:rsidR="006E3A80"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w</w:t>
      </w:r>
      <w:proofErr w:type="gramEnd"/>
      <w:r w:rsidR="006E7F0A" w:rsidRPr="006F4B7B">
        <w:rPr>
          <w:rFonts w:ascii="Times New Roman" w:hAnsi="Times New Roman" w:cs="Times New Roman"/>
          <w:sz w:val="24"/>
          <w:szCs w:val="24"/>
        </w:rPr>
        <w:t xml:space="preserve"> sprawie wyrażenia zgody na nieodpłatne nabycie nieruchomości położonej </w:t>
      </w:r>
      <w:r w:rsidR="002836EB" w:rsidRPr="006F4B7B">
        <w:rPr>
          <w:rFonts w:ascii="Times New Roman" w:hAnsi="Times New Roman" w:cs="Times New Roman"/>
          <w:sz w:val="24"/>
          <w:szCs w:val="24"/>
        </w:rPr>
        <w:t xml:space="preserve">                     </w:t>
      </w:r>
      <w:r>
        <w:rPr>
          <w:rFonts w:ascii="Times New Roman" w:hAnsi="Times New Roman" w:cs="Times New Roman"/>
          <w:sz w:val="24"/>
          <w:szCs w:val="24"/>
        </w:rPr>
        <w:br/>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w miejscowości Zbychowo, umową darowizny Rep. A. 15261/2022 </w:t>
      </w:r>
      <w:proofErr w:type="gramStart"/>
      <w:r w:rsidR="006E7F0A" w:rsidRPr="006F4B7B">
        <w:rPr>
          <w:rFonts w:ascii="Times New Roman" w:hAnsi="Times New Roman" w:cs="Times New Roman"/>
          <w:sz w:val="24"/>
          <w:szCs w:val="24"/>
        </w:rPr>
        <w:t>z</w:t>
      </w:r>
      <w:proofErr w:type="gramEnd"/>
      <w:r w:rsidR="006E7F0A" w:rsidRPr="006F4B7B">
        <w:rPr>
          <w:rFonts w:ascii="Times New Roman" w:hAnsi="Times New Roman" w:cs="Times New Roman"/>
          <w:sz w:val="24"/>
          <w:szCs w:val="24"/>
        </w:rPr>
        <w:t xml:space="preserve"> dnia 20.10.2022 </w:t>
      </w:r>
      <w:proofErr w:type="gramStart"/>
      <w:r w:rsidR="006E7F0A" w:rsidRPr="006F4B7B">
        <w:rPr>
          <w:rFonts w:ascii="Times New Roman" w:hAnsi="Times New Roman" w:cs="Times New Roman"/>
          <w:sz w:val="24"/>
          <w:szCs w:val="24"/>
        </w:rPr>
        <w:t>r</w:t>
      </w:r>
      <w:proofErr w:type="gramEnd"/>
      <w:r w:rsidR="006E7F0A" w:rsidRPr="006F4B7B">
        <w:rPr>
          <w:rFonts w:ascii="Times New Roman" w:hAnsi="Times New Roman" w:cs="Times New Roman"/>
          <w:sz w:val="24"/>
          <w:szCs w:val="24"/>
        </w:rPr>
        <w:t xml:space="preserve">. nabyto prawo własności nieruchomości drogowej tj. działki o nr </w:t>
      </w:r>
      <w:proofErr w:type="spellStart"/>
      <w:r w:rsidR="006E7F0A" w:rsidRPr="006F4B7B">
        <w:rPr>
          <w:rFonts w:ascii="Times New Roman" w:hAnsi="Times New Roman" w:cs="Times New Roman"/>
          <w:sz w:val="24"/>
          <w:szCs w:val="24"/>
        </w:rPr>
        <w:t>ewid</w:t>
      </w:r>
      <w:proofErr w:type="spellEnd"/>
      <w:r w:rsidR="006E7F0A" w:rsidRPr="006F4B7B">
        <w:rPr>
          <w:rFonts w:ascii="Times New Roman" w:hAnsi="Times New Roman" w:cs="Times New Roman"/>
          <w:sz w:val="24"/>
          <w:szCs w:val="24"/>
        </w:rPr>
        <w:t xml:space="preserve">. 190/29 </w:t>
      </w:r>
      <w:proofErr w:type="gramStart"/>
      <w:r w:rsidR="006E7F0A" w:rsidRPr="006F4B7B">
        <w:rPr>
          <w:rFonts w:ascii="Times New Roman" w:hAnsi="Times New Roman" w:cs="Times New Roman"/>
          <w:sz w:val="24"/>
          <w:szCs w:val="24"/>
        </w:rPr>
        <w:t>o</w:t>
      </w:r>
      <w:proofErr w:type="gramEnd"/>
      <w:r w:rsidR="006E7F0A" w:rsidRPr="006F4B7B">
        <w:rPr>
          <w:rFonts w:ascii="Times New Roman" w:hAnsi="Times New Roman" w:cs="Times New Roman"/>
          <w:sz w:val="24"/>
          <w:szCs w:val="24"/>
        </w:rPr>
        <w:t xml:space="preserve"> pow. 0,0106 ha w Zbychowie, stanowiącej część ulicy Źródlanej. Wartość darowizny okreś</w:t>
      </w:r>
      <w:r w:rsidR="00395690" w:rsidRPr="006F4B7B">
        <w:rPr>
          <w:rFonts w:ascii="Times New Roman" w:hAnsi="Times New Roman" w:cs="Times New Roman"/>
          <w:sz w:val="24"/>
          <w:szCs w:val="24"/>
        </w:rPr>
        <w:t xml:space="preserve">lono na kwotę 2.120,00 </w:t>
      </w:r>
      <w:proofErr w:type="gramStart"/>
      <w:r w:rsidR="00395690" w:rsidRPr="006F4B7B">
        <w:rPr>
          <w:rFonts w:ascii="Times New Roman" w:hAnsi="Times New Roman" w:cs="Times New Roman"/>
          <w:sz w:val="24"/>
          <w:szCs w:val="24"/>
        </w:rPr>
        <w:t>zł</w:t>
      </w:r>
      <w:proofErr w:type="gramEnd"/>
      <w:r w:rsidR="00395690" w:rsidRPr="006F4B7B">
        <w:rPr>
          <w:rFonts w:ascii="Times New Roman" w:hAnsi="Times New Roman" w:cs="Times New Roman"/>
          <w:sz w:val="24"/>
          <w:szCs w:val="24"/>
        </w:rPr>
        <w:t>.</w:t>
      </w:r>
    </w:p>
    <w:p w14:paraId="717A8592" w14:textId="49D6597C" w:rsidR="006E7F0A" w:rsidRPr="006F4B7B" w:rsidRDefault="00F81934" w:rsidP="00F81934">
      <w:pPr>
        <w:pStyle w:val="Akapitzlist"/>
        <w:spacing w:line="360" w:lineRule="auto"/>
        <w:ind w:left="426"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A37376" w:rsidRPr="00ED1DFE">
        <w:rPr>
          <w:rFonts w:ascii="Times New Roman" w:hAnsi="Times New Roman" w:cs="Times New Roman"/>
          <w:b/>
          <w:sz w:val="24"/>
          <w:szCs w:val="24"/>
        </w:rPr>
        <w:t>2.</w:t>
      </w:r>
      <w:r w:rsidR="006E7F0A" w:rsidRPr="006F4B7B">
        <w:rPr>
          <w:rFonts w:ascii="Times New Roman" w:hAnsi="Times New Roman" w:cs="Times New Roman"/>
          <w:sz w:val="24"/>
          <w:szCs w:val="24"/>
        </w:rPr>
        <w:t>Zgodnie z uchwałą nr XXX/369/2022 Rady Gminy Wejherowo z dnia 25 sierpnia 2022 r.</w:t>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w sprawie wyrażenia zgody na nieodpłatne nabycie nieruchomości </w:t>
      </w:r>
      <w:proofErr w:type="gramStart"/>
      <w:r w:rsidR="006E7F0A" w:rsidRPr="006F4B7B">
        <w:rPr>
          <w:rFonts w:ascii="Times New Roman" w:hAnsi="Times New Roman" w:cs="Times New Roman"/>
          <w:sz w:val="24"/>
          <w:szCs w:val="24"/>
        </w:rPr>
        <w:t xml:space="preserve">położonych </w:t>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w</w:t>
      </w:r>
      <w:proofErr w:type="gramEnd"/>
      <w:r w:rsidR="006E7F0A" w:rsidRPr="006F4B7B">
        <w:rPr>
          <w:rFonts w:ascii="Times New Roman" w:hAnsi="Times New Roman" w:cs="Times New Roman"/>
          <w:sz w:val="24"/>
          <w:szCs w:val="24"/>
        </w:rPr>
        <w:t xml:space="preserve"> miejscowości Nowy Dwór Wejherowski, umową darowizny Rep. A. 16217/2022 </w:t>
      </w:r>
      <w:r w:rsidR="002836EB" w:rsidRPr="006F4B7B">
        <w:rPr>
          <w:rFonts w:ascii="Times New Roman" w:hAnsi="Times New Roman" w:cs="Times New Roman"/>
          <w:sz w:val="24"/>
          <w:szCs w:val="24"/>
        </w:rPr>
        <w:t xml:space="preserve">                       </w:t>
      </w:r>
      <w:proofErr w:type="gramStart"/>
      <w:r w:rsidR="006E7F0A" w:rsidRPr="006F4B7B">
        <w:rPr>
          <w:rFonts w:ascii="Times New Roman" w:hAnsi="Times New Roman" w:cs="Times New Roman"/>
          <w:sz w:val="24"/>
          <w:szCs w:val="24"/>
        </w:rPr>
        <w:t>z</w:t>
      </w:r>
      <w:proofErr w:type="gramEnd"/>
      <w:r w:rsidR="006E7F0A" w:rsidRPr="006F4B7B">
        <w:rPr>
          <w:rFonts w:ascii="Times New Roman" w:hAnsi="Times New Roman" w:cs="Times New Roman"/>
          <w:sz w:val="24"/>
          <w:szCs w:val="24"/>
        </w:rPr>
        <w:t xml:space="preserve"> dnia 08.11.2022 r. nabyto prawo własności nieruchomości drogowych tj. </w:t>
      </w:r>
      <w:proofErr w:type="gramStart"/>
      <w:r w:rsidR="006E7F0A" w:rsidRPr="006F4B7B">
        <w:rPr>
          <w:rFonts w:ascii="Times New Roman" w:hAnsi="Times New Roman" w:cs="Times New Roman"/>
          <w:sz w:val="24"/>
          <w:szCs w:val="24"/>
        </w:rPr>
        <w:t>działki</w:t>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 o</w:t>
      </w:r>
      <w:proofErr w:type="gramEnd"/>
      <w:r w:rsidR="006E7F0A" w:rsidRPr="006F4B7B">
        <w:rPr>
          <w:rFonts w:ascii="Times New Roman" w:hAnsi="Times New Roman" w:cs="Times New Roman"/>
          <w:sz w:val="24"/>
          <w:szCs w:val="24"/>
        </w:rPr>
        <w:t xml:space="preserve"> nr </w:t>
      </w:r>
      <w:proofErr w:type="spellStart"/>
      <w:r w:rsidR="006E7F0A" w:rsidRPr="006F4B7B">
        <w:rPr>
          <w:rFonts w:ascii="Times New Roman" w:hAnsi="Times New Roman" w:cs="Times New Roman"/>
          <w:sz w:val="24"/>
          <w:szCs w:val="24"/>
        </w:rPr>
        <w:t>ewid</w:t>
      </w:r>
      <w:proofErr w:type="spellEnd"/>
      <w:r w:rsidR="006E7F0A" w:rsidRPr="006F4B7B">
        <w:rPr>
          <w:rFonts w:ascii="Times New Roman" w:hAnsi="Times New Roman" w:cs="Times New Roman"/>
          <w:sz w:val="24"/>
          <w:szCs w:val="24"/>
        </w:rPr>
        <w:t xml:space="preserve">. 69/9 </w:t>
      </w:r>
      <w:proofErr w:type="gramStart"/>
      <w:r w:rsidR="006E7F0A" w:rsidRPr="006F4B7B">
        <w:rPr>
          <w:rFonts w:ascii="Times New Roman" w:hAnsi="Times New Roman" w:cs="Times New Roman"/>
          <w:sz w:val="24"/>
          <w:szCs w:val="24"/>
        </w:rPr>
        <w:t>o</w:t>
      </w:r>
      <w:proofErr w:type="gramEnd"/>
      <w:r w:rsidR="006E7F0A" w:rsidRPr="006F4B7B">
        <w:rPr>
          <w:rFonts w:ascii="Times New Roman" w:hAnsi="Times New Roman" w:cs="Times New Roman"/>
          <w:sz w:val="24"/>
          <w:szCs w:val="24"/>
        </w:rPr>
        <w:t xml:space="preserve"> </w:t>
      </w:r>
      <w:proofErr w:type="spellStart"/>
      <w:r w:rsidR="006E7F0A" w:rsidRPr="006F4B7B">
        <w:rPr>
          <w:rFonts w:ascii="Times New Roman" w:hAnsi="Times New Roman" w:cs="Times New Roman"/>
          <w:sz w:val="24"/>
          <w:szCs w:val="24"/>
        </w:rPr>
        <w:t>pow</w:t>
      </w:r>
      <w:proofErr w:type="spellEnd"/>
      <w:r w:rsidR="006E7F0A" w:rsidRPr="006F4B7B">
        <w:rPr>
          <w:rFonts w:ascii="Times New Roman" w:hAnsi="Times New Roman" w:cs="Times New Roman"/>
          <w:sz w:val="24"/>
          <w:szCs w:val="24"/>
        </w:rPr>
        <w:t xml:space="preserve"> 0,0149 ha i 69/20 o pow. 0,2195 ha w Nowym Dworze Wejherowskim, na cele publiczne. Wartość darowizny o</w:t>
      </w:r>
      <w:r w:rsidR="00395690" w:rsidRPr="006F4B7B">
        <w:rPr>
          <w:rFonts w:ascii="Times New Roman" w:hAnsi="Times New Roman" w:cs="Times New Roman"/>
          <w:sz w:val="24"/>
          <w:szCs w:val="24"/>
        </w:rPr>
        <w:t>kreślono na kwotę 32 925,00 zł.</w:t>
      </w:r>
    </w:p>
    <w:p w14:paraId="4BE8D643" w14:textId="67574D80" w:rsidR="006E7F0A" w:rsidRPr="006F4B7B" w:rsidRDefault="002836EB" w:rsidP="00395690">
      <w:pPr>
        <w:spacing w:line="360" w:lineRule="auto"/>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Sprzedaż:</w:t>
      </w:r>
    </w:p>
    <w:p w14:paraId="66A4E37E" w14:textId="02C82C20" w:rsidR="006E7F0A" w:rsidRPr="00F81934" w:rsidRDefault="00F81934" w:rsidP="00F81934">
      <w:pPr>
        <w:spacing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F81934">
        <w:rPr>
          <w:rFonts w:ascii="Times New Roman" w:hAnsi="Times New Roman" w:cs="Times New Roman"/>
          <w:b/>
          <w:sz w:val="24"/>
          <w:szCs w:val="24"/>
        </w:rPr>
        <w:t>1</w:t>
      </w:r>
      <w:r w:rsidR="00A37376" w:rsidRPr="00F81934">
        <w:rPr>
          <w:rFonts w:ascii="Times New Roman" w:hAnsi="Times New Roman" w:cs="Times New Roman"/>
          <w:sz w:val="24"/>
          <w:szCs w:val="24"/>
        </w:rPr>
        <w:t>.</w:t>
      </w:r>
      <w:r w:rsidR="006E7F0A" w:rsidRPr="00F81934">
        <w:rPr>
          <w:rFonts w:ascii="Times New Roman" w:hAnsi="Times New Roman" w:cs="Times New Roman"/>
          <w:sz w:val="24"/>
          <w:szCs w:val="24"/>
        </w:rPr>
        <w:t xml:space="preserve">Ogłoszono przetargi pisemne ograniczone dla właścicieli nieruchomości </w:t>
      </w:r>
      <w:proofErr w:type="gramStart"/>
      <w:r w:rsidR="006E7F0A" w:rsidRPr="00F81934">
        <w:rPr>
          <w:rFonts w:ascii="Times New Roman" w:hAnsi="Times New Roman" w:cs="Times New Roman"/>
          <w:sz w:val="24"/>
          <w:szCs w:val="24"/>
        </w:rPr>
        <w:t xml:space="preserve">graniczących  </w:t>
      </w:r>
      <w:r w:rsidR="006E3A80" w:rsidRPr="00F81934">
        <w:rPr>
          <w:rFonts w:ascii="Times New Roman" w:hAnsi="Times New Roman" w:cs="Times New Roman"/>
          <w:sz w:val="24"/>
          <w:szCs w:val="24"/>
        </w:rPr>
        <w:t xml:space="preserve">                           </w:t>
      </w:r>
      <w:r w:rsidR="006E7F0A" w:rsidRPr="00F81934">
        <w:rPr>
          <w:rFonts w:ascii="Times New Roman" w:hAnsi="Times New Roman" w:cs="Times New Roman"/>
          <w:sz w:val="24"/>
          <w:szCs w:val="24"/>
        </w:rPr>
        <w:t>z</w:t>
      </w:r>
      <w:proofErr w:type="gramEnd"/>
      <w:r w:rsidR="006E7F0A" w:rsidRPr="00F81934">
        <w:rPr>
          <w:rFonts w:ascii="Times New Roman" w:hAnsi="Times New Roman" w:cs="Times New Roman"/>
          <w:sz w:val="24"/>
          <w:szCs w:val="24"/>
        </w:rPr>
        <w:t xml:space="preserve">  nieruchomością gminną o nr </w:t>
      </w:r>
      <w:proofErr w:type="spellStart"/>
      <w:r w:rsidR="006E7F0A" w:rsidRPr="00F81934">
        <w:rPr>
          <w:rFonts w:ascii="Times New Roman" w:hAnsi="Times New Roman" w:cs="Times New Roman"/>
          <w:sz w:val="24"/>
          <w:szCs w:val="24"/>
        </w:rPr>
        <w:t>ewid</w:t>
      </w:r>
      <w:proofErr w:type="spellEnd"/>
      <w:r w:rsidR="006E7F0A" w:rsidRPr="00F81934">
        <w:rPr>
          <w:rFonts w:ascii="Times New Roman" w:hAnsi="Times New Roman" w:cs="Times New Roman"/>
          <w:sz w:val="24"/>
          <w:szCs w:val="24"/>
        </w:rPr>
        <w:t xml:space="preserve">. działki 360/11 o pow. 0,0014 ha </w:t>
      </w:r>
      <w:proofErr w:type="gramStart"/>
      <w:r w:rsidR="006E7F0A" w:rsidRPr="00F81934">
        <w:rPr>
          <w:rFonts w:ascii="Times New Roman" w:hAnsi="Times New Roman" w:cs="Times New Roman"/>
          <w:sz w:val="24"/>
          <w:szCs w:val="24"/>
        </w:rPr>
        <w:t xml:space="preserve">położonej </w:t>
      </w:r>
      <w:r w:rsidR="002836EB" w:rsidRPr="00F81934">
        <w:rPr>
          <w:rFonts w:ascii="Times New Roman" w:hAnsi="Times New Roman" w:cs="Times New Roman"/>
          <w:sz w:val="24"/>
          <w:szCs w:val="24"/>
        </w:rPr>
        <w:t xml:space="preserve">                        </w:t>
      </w:r>
      <w:r w:rsidR="006E7F0A" w:rsidRPr="00F81934">
        <w:rPr>
          <w:rFonts w:ascii="Times New Roman" w:hAnsi="Times New Roman" w:cs="Times New Roman"/>
          <w:sz w:val="24"/>
          <w:szCs w:val="24"/>
        </w:rPr>
        <w:t>w</w:t>
      </w:r>
      <w:proofErr w:type="gramEnd"/>
      <w:r w:rsidR="006E7F0A" w:rsidRPr="00F81934">
        <w:rPr>
          <w:rFonts w:ascii="Times New Roman" w:hAnsi="Times New Roman" w:cs="Times New Roman"/>
          <w:sz w:val="24"/>
          <w:szCs w:val="24"/>
        </w:rPr>
        <w:t xml:space="preserve"> Kąpinie oraz   800/23 o pow. 0,0110 ha położonej w Gościcinie.  Otwarcie ofert nastąpi w części jawnej przetargów, które odbędą się dnia 22 grudnia 2022 </w:t>
      </w:r>
      <w:proofErr w:type="gramStart"/>
      <w:r w:rsidR="006E7F0A" w:rsidRPr="00F81934">
        <w:rPr>
          <w:rFonts w:ascii="Times New Roman" w:hAnsi="Times New Roman" w:cs="Times New Roman"/>
          <w:sz w:val="24"/>
          <w:szCs w:val="24"/>
        </w:rPr>
        <w:t>roku  od</w:t>
      </w:r>
      <w:proofErr w:type="gramEnd"/>
      <w:r w:rsidR="006E7F0A" w:rsidRPr="00F81934">
        <w:rPr>
          <w:rFonts w:ascii="Times New Roman" w:hAnsi="Times New Roman" w:cs="Times New Roman"/>
          <w:sz w:val="24"/>
          <w:szCs w:val="24"/>
        </w:rPr>
        <w:t xml:space="preserve"> godz. 11.00 w Urzędzie Gminy Wejherowo, ul. Transportowa 1 w sali konferencyjnej. Treść ogłoszenia dostępna jest m.in. na stronie internetowej Biuletynu Informacji </w:t>
      </w:r>
      <w:proofErr w:type="gramStart"/>
      <w:r w:rsidR="006E7F0A" w:rsidRPr="00F81934">
        <w:rPr>
          <w:rFonts w:ascii="Times New Roman" w:hAnsi="Times New Roman" w:cs="Times New Roman"/>
          <w:sz w:val="24"/>
          <w:szCs w:val="24"/>
        </w:rPr>
        <w:t xml:space="preserve">Publicznej </w:t>
      </w:r>
      <w:r w:rsidR="002836EB" w:rsidRPr="00F81934">
        <w:rPr>
          <w:rFonts w:ascii="Times New Roman" w:hAnsi="Times New Roman" w:cs="Times New Roman"/>
          <w:sz w:val="24"/>
          <w:szCs w:val="24"/>
        </w:rPr>
        <w:t xml:space="preserve"> </w:t>
      </w:r>
      <w:r w:rsidR="00395690" w:rsidRPr="00F81934">
        <w:rPr>
          <w:rFonts w:ascii="Times New Roman" w:hAnsi="Times New Roman" w:cs="Times New Roman"/>
          <w:sz w:val="24"/>
          <w:szCs w:val="24"/>
        </w:rPr>
        <w:t>Gminy</w:t>
      </w:r>
      <w:proofErr w:type="gramEnd"/>
      <w:r w:rsidR="00395690" w:rsidRPr="00F81934">
        <w:rPr>
          <w:rFonts w:ascii="Times New Roman" w:hAnsi="Times New Roman" w:cs="Times New Roman"/>
          <w:sz w:val="24"/>
          <w:szCs w:val="24"/>
        </w:rPr>
        <w:t xml:space="preserve"> Wejherowo.</w:t>
      </w:r>
    </w:p>
    <w:p w14:paraId="5EB84CD6" w14:textId="6FAF10A3" w:rsidR="006E7F0A" w:rsidRPr="006F4B7B" w:rsidRDefault="002836EB" w:rsidP="00395690">
      <w:pPr>
        <w:spacing w:line="360" w:lineRule="auto"/>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Dzierżawa, najem: </w:t>
      </w:r>
    </w:p>
    <w:p w14:paraId="2D0D87A3" w14:textId="1A87FD74" w:rsidR="006E7F0A" w:rsidRPr="006F4B7B" w:rsidRDefault="00F81934" w:rsidP="00A37376">
      <w:pPr>
        <w:pStyle w:val="Akapitzlist"/>
        <w:spacing w:line="360" w:lineRule="auto"/>
        <w:ind w:left="426"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A37376" w:rsidRPr="00A37376">
        <w:rPr>
          <w:rFonts w:ascii="Times New Roman" w:hAnsi="Times New Roman" w:cs="Times New Roman"/>
          <w:b/>
          <w:sz w:val="24"/>
          <w:szCs w:val="24"/>
        </w:rPr>
        <w:t>1</w:t>
      </w:r>
      <w:r w:rsidR="00A37376">
        <w:rPr>
          <w:rFonts w:ascii="Times New Roman" w:hAnsi="Times New Roman" w:cs="Times New Roman"/>
          <w:sz w:val="24"/>
          <w:szCs w:val="24"/>
        </w:rPr>
        <w:t>.</w:t>
      </w:r>
      <w:r w:rsidR="006E7F0A" w:rsidRPr="006F4B7B">
        <w:rPr>
          <w:rFonts w:ascii="Times New Roman" w:hAnsi="Times New Roman" w:cs="Times New Roman"/>
          <w:sz w:val="24"/>
          <w:szCs w:val="24"/>
        </w:rPr>
        <w:t xml:space="preserve">Zarządzeniem nr 171/2022 Wójta Gminy Wejherowo z dnia 7 listopada 2022 </w:t>
      </w:r>
      <w:proofErr w:type="gramStart"/>
      <w:r w:rsidR="006E7F0A" w:rsidRPr="006F4B7B">
        <w:rPr>
          <w:rFonts w:ascii="Times New Roman" w:hAnsi="Times New Roman" w:cs="Times New Roman"/>
          <w:sz w:val="24"/>
          <w:szCs w:val="24"/>
        </w:rPr>
        <w:t xml:space="preserve">r. </w:t>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w</w:t>
      </w:r>
      <w:proofErr w:type="gramEnd"/>
      <w:r w:rsidR="006E7F0A" w:rsidRPr="006F4B7B">
        <w:rPr>
          <w:rFonts w:ascii="Times New Roman" w:hAnsi="Times New Roman" w:cs="Times New Roman"/>
          <w:sz w:val="24"/>
          <w:szCs w:val="24"/>
        </w:rPr>
        <w:t xml:space="preserve"> sprawie sporządzenia i ogłoszenia wykazu nieruchomości stanowiących własność Gminy Wejherowo,</w:t>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przeznaczonych do oddania w najem, podano do publicznej wiadomości wykaz dot. działki zabudowanej obiektem przychodni lekarskiej tj. 1114/2 </w:t>
      </w:r>
      <w:r w:rsidR="002836EB" w:rsidRPr="006F4B7B">
        <w:rPr>
          <w:rFonts w:ascii="Times New Roman" w:hAnsi="Times New Roman" w:cs="Times New Roman"/>
          <w:sz w:val="24"/>
          <w:szCs w:val="24"/>
        </w:rPr>
        <w:t xml:space="preserve">  </w:t>
      </w:r>
      <w:r w:rsidR="00A37376">
        <w:rPr>
          <w:rFonts w:ascii="Times New Roman" w:hAnsi="Times New Roman" w:cs="Times New Roman"/>
          <w:sz w:val="24"/>
          <w:szCs w:val="24"/>
        </w:rPr>
        <w:br/>
      </w:r>
      <w:r w:rsidR="002836EB" w:rsidRPr="006F4B7B">
        <w:rPr>
          <w:rFonts w:ascii="Times New Roman" w:hAnsi="Times New Roman" w:cs="Times New Roman"/>
          <w:sz w:val="24"/>
          <w:szCs w:val="24"/>
        </w:rPr>
        <w:t xml:space="preserve"> </w:t>
      </w:r>
      <w:r w:rsidR="006E7F0A" w:rsidRPr="006F4B7B">
        <w:rPr>
          <w:rFonts w:ascii="Times New Roman" w:hAnsi="Times New Roman" w:cs="Times New Roman"/>
          <w:sz w:val="24"/>
          <w:szCs w:val="24"/>
        </w:rPr>
        <w:t xml:space="preserve">o pow. 0,1049 ha w Gościcinie. Czynsz dzierżawny wynosi 6,00 zł/za 1m² najmu budynku nr 447 o pow. użytkowej 393,80 m². Przeznaczona jest do oddania w </w:t>
      </w:r>
      <w:proofErr w:type="gramStart"/>
      <w:r w:rsidR="006E7F0A" w:rsidRPr="006F4B7B">
        <w:rPr>
          <w:rFonts w:ascii="Times New Roman" w:hAnsi="Times New Roman" w:cs="Times New Roman"/>
          <w:sz w:val="24"/>
          <w:szCs w:val="24"/>
        </w:rPr>
        <w:t xml:space="preserve">najem </w:t>
      </w:r>
      <w:r w:rsidR="002836EB" w:rsidRPr="006F4B7B">
        <w:rPr>
          <w:rFonts w:ascii="Times New Roman" w:hAnsi="Times New Roman" w:cs="Times New Roman"/>
          <w:sz w:val="24"/>
          <w:szCs w:val="24"/>
        </w:rPr>
        <w:t xml:space="preserve">                  </w:t>
      </w:r>
      <w:r w:rsidR="008A1EE6">
        <w:rPr>
          <w:rFonts w:ascii="Times New Roman" w:hAnsi="Times New Roman" w:cs="Times New Roman"/>
          <w:sz w:val="24"/>
          <w:szCs w:val="24"/>
        </w:rPr>
        <w:br/>
      </w:r>
      <w:r w:rsidR="006E7F0A" w:rsidRPr="006F4B7B">
        <w:rPr>
          <w:rFonts w:ascii="Times New Roman" w:hAnsi="Times New Roman" w:cs="Times New Roman"/>
          <w:sz w:val="24"/>
          <w:szCs w:val="24"/>
        </w:rPr>
        <w:lastRenderedPageBreak/>
        <w:t>w</w:t>
      </w:r>
      <w:proofErr w:type="gramEnd"/>
      <w:r w:rsidR="006E7F0A" w:rsidRPr="006F4B7B">
        <w:rPr>
          <w:rFonts w:ascii="Times New Roman" w:hAnsi="Times New Roman" w:cs="Times New Roman"/>
          <w:sz w:val="24"/>
          <w:szCs w:val="24"/>
        </w:rPr>
        <w:t xml:space="preserve"> trybie bezprzetargowym, na cele związane z funkcjonowaniem ośrodka zdrowia, w tym świadczenia podstawowej opieki zdrowotnej, zgodnie z przepisami szczegółowymi.</w:t>
      </w:r>
    </w:p>
    <w:p w14:paraId="0A07D9D8" w14:textId="2044637E" w:rsidR="0069445E" w:rsidRPr="00A37376" w:rsidRDefault="00A37376" w:rsidP="00A37376">
      <w:pPr>
        <w:spacing w:line="360" w:lineRule="auto"/>
        <w:ind w:left="284" w:hanging="142"/>
        <w:jc w:val="both"/>
        <w:rPr>
          <w:rFonts w:ascii="Times New Roman" w:hAnsi="Times New Roman" w:cs="Times New Roman"/>
          <w:sz w:val="24"/>
          <w:szCs w:val="24"/>
        </w:rPr>
      </w:pPr>
      <w:r w:rsidRPr="00A37376">
        <w:rPr>
          <w:rFonts w:ascii="Times New Roman" w:hAnsi="Times New Roman" w:cs="Times New Roman"/>
          <w:b/>
          <w:sz w:val="24"/>
          <w:szCs w:val="24"/>
        </w:rPr>
        <w:t>2</w:t>
      </w:r>
      <w:r>
        <w:rPr>
          <w:rFonts w:ascii="Times New Roman" w:hAnsi="Times New Roman" w:cs="Times New Roman"/>
          <w:sz w:val="24"/>
          <w:szCs w:val="24"/>
        </w:rPr>
        <w:t>.</w:t>
      </w:r>
      <w:r w:rsidR="006E7F0A" w:rsidRPr="00A37376">
        <w:rPr>
          <w:rFonts w:ascii="Times New Roman" w:hAnsi="Times New Roman" w:cs="Times New Roman"/>
          <w:sz w:val="24"/>
          <w:szCs w:val="24"/>
        </w:rPr>
        <w:t xml:space="preserve">Wystawiono okresowe faktury dot. dzierżawy i najmu nieruchomości </w:t>
      </w:r>
      <w:proofErr w:type="gramStart"/>
      <w:r w:rsidR="006E7F0A" w:rsidRPr="00A37376">
        <w:rPr>
          <w:rFonts w:ascii="Times New Roman" w:hAnsi="Times New Roman" w:cs="Times New Roman"/>
          <w:sz w:val="24"/>
          <w:szCs w:val="24"/>
        </w:rPr>
        <w:t xml:space="preserve">stanowiących </w:t>
      </w:r>
      <w:r>
        <w:rPr>
          <w:rFonts w:ascii="Times New Roman" w:hAnsi="Times New Roman" w:cs="Times New Roman"/>
          <w:sz w:val="24"/>
          <w:szCs w:val="24"/>
        </w:rPr>
        <w:t xml:space="preserve">  </w:t>
      </w:r>
      <w:r w:rsidR="006E7F0A" w:rsidRPr="00A37376">
        <w:rPr>
          <w:rFonts w:ascii="Times New Roman" w:hAnsi="Times New Roman" w:cs="Times New Roman"/>
          <w:sz w:val="24"/>
          <w:szCs w:val="24"/>
        </w:rPr>
        <w:t>własność</w:t>
      </w:r>
      <w:proofErr w:type="gramEnd"/>
      <w:r w:rsidR="006E7F0A" w:rsidRPr="00A37376">
        <w:rPr>
          <w:rFonts w:ascii="Times New Roman" w:hAnsi="Times New Roman" w:cs="Times New Roman"/>
          <w:sz w:val="24"/>
          <w:szCs w:val="24"/>
        </w:rPr>
        <w:t xml:space="preserve"> Gminy Wejherowo.</w:t>
      </w:r>
    </w:p>
    <w:p w14:paraId="3FDDACCA" w14:textId="3A231148" w:rsidR="00FC1971" w:rsidRPr="006F4B7B" w:rsidRDefault="002836EB" w:rsidP="00395690">
      <w:pPr>
        <w:tabs>
          <w:tab w:val="left" w:pos="1335"/>
        </w:tabs>
        <w:spacing w:line="360" w:lineRule="auto"/>
        <w:jc w:val="both"/>
        <w:rPr>
          <w:rFonts w:ascii="Times New Roman" w:hAnsi="Times New Roman" w:cs="Times New Roman"/>
          <w:b/>
          <w:sz w:val="24"/>
          <w:szCs w:val="24"/>
        </w:rPr>
      </w:pPr>
      <w:r w:rsidRPr="006F4B7B">
        <w:rPr>
          <w:rFonts w:ascii="Times New Roman" w:hAnsi="Times New Roman" w:cs="Times New Roman"/>
          <w:b/>
          <w:sz w:val="24"/>
          <w:szCs w:val="24"/>
        </w:rPr>
        <w:t xml:space="preserve">      </w:t>
      </w:r>
      <w:proofErr w:type="gramStart"/>
      <w:r w:rsidR="00FC1971" w:rsidRPr="006F4B7B">
        <w:rPr>
          <w:rFonts w:ascii="Times New Roman" w:hAnsi="Times New Roman" w:cs="Times New Roman"/>
          <w:b/>
          <w:sz w:val="24"/>
          <w:szCs w:val="24"/>
        </w:rPr>
        <w:t>Z  zakresu</w:t>
      </w:r>
      <w:proofErr w:type="gramEnd"/>
      <w:r w:rsidR="00FC1971" w:rsidRPr="006F4B7B">
        <w:rPr>
          <w:rFonts w:ascii="Times New Roman" w:hAnsi="Times New Roman" w:cs="Times New Roman"/>
          <w:b/>
          <w:sz w:val="24"/>
          <w:szCs w:val="24"/>
        </w:rPr>
        <w:t xml:space="preserve">  Referatu Gospodarki Odpadami i Środowiska:</w:t>
      </w:r>
    </w:p>
    <w:p w14:paraId="57840B42" w14:textId="72F48A6A" w:rsidR="002836EB" w:rsidRPr="006F4B7B" w:rsidRDefault="002836EB" w:rsidP="002836EB">
      <w:pPr>
        <w:spacing w:before="100" w:beforeAutospacing="1" w:after="120" w:line="360" w:lineRule="auto"/>
        <w:jc w:val="both"/>
        <w:rPr>
          <w:rFonts w:ascii="Times New Roman" w:hAnsi="Times New Roman" w:cs="Times New Roman"/>
          <w:b/>
          <w:sz w:val="24"/>
          <w:szCs w:val="24"/>
        </w:rPr>
      </w:pPr>
      <w:r w:rsidRPr="006F4B7B">
        <w:rPr>
          <w:rFonts w:ascii="Times New Roman" w:hAnsi="Times New Roman" w:cs="Times New Roman"/>
          <w:b/>
          <w:sz w:val="24"/>
          <w:szCs w:val="24"/>
        </w:rPr>
        <w:t xml:space="preserve">     </w:t>
      </w:r>
      <w:r w:rsidR="008A1EE6">
        <w:rPr>
          <w:rFonts w:ascii="Times New Roman" w:hAnsi="Times New Roman" w:cs="Times New Roman"/>
          <w:b/>
          <w:sz w:val="24"/>
          <w:szCs w:val="24"/>
        </w:rPr>
        <w:t>ODPADY</w:t>
      </w:r>
    </w:p>
    <w:p w14:paraId="0FFDB0E3" w14:textId="2E52066C" w:rsidR="00BA5FCB" w:rsidRPr="006F4B7B" w:rsidRDefault="002836EB" w:rsidP="002836EB">
      <w:pPr>
        <w:spacing w:before="100" w:beforeAutospacing="1" w:after="120" w:line="360" w:lineRule="auto"/>
        <w:jc w:val="both"/>
        <w:rPr>
          <w:rFonts w:ascii="Times New Roman" w:hAnsi="Times New Roman" w:cs="Times New Roman"/>
          <w:b/>
          <w:sz w:val="24"/>
          <w:szCs w:val="24"/>
        </w:rPr>
      </w:pPr>
      <w:r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Deklaracje:</w:t>
      </w:r>
      <w:r w:rsidR="00BA5FCB" w:rsidRPr="006F4B7B">
        <w:rPr>
          <w:rFonts w:ascii="Times New Roman" w:hAnsi="Times New Roman" w:cs="Times New Roman"/>
          <w:i/>
          <w:iCs/>
          <w:color w:val="000000"/>
          <w:sz w:val="24"/>
          <w:szCs w:val="24"/>
        </w:rPr>
        <w:t xml:space="preserve">  </w:t>
      </w:r>
    </w:p>
    <w:p w14:paraId="1277BA87" w14:textId="6BCCF4AE" w:rsidR="00BA5FCB" w:rsidRPr="006F4B7B" w:rsidRDefault="00A37376" w:rsidP="008A1EE6">
      <w:pPr>
        <w:spacing w:before="100" w:beforeAutospacing="1" w:after="120" w:line="360" w:lineRule="auto"/>
        <w:ind w:left="284" w:hanging="426"/>
        <w:jc w:val="both"/>
        <w:textAlignment w:val="baseline"/>
        <w:rPr>
          <w:rFonts w:ascii="Times New Roman" w:hAnsi="Times New Roman" w:cs="Times New Roman"/>
          <w:color w:val="000000"/>
          <w:sz w:val="24"/>
          <w:szCs w:val="24"/>
        </w:rPr>
      </w:pPr>
      <w:r w:rsidRPr="00A3737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A37376">
        <w:rPr>
          <w:rFonts w:ascii="Times New Roman" w:hAnsi="Times New Roman" w:cs="Times New Roman"/>
          <w:b/>
          <w:color w:val="000000"/>
          <w:sz w:val="24"/>
          <w:szCs w:val="24"/>
        </w:rPr>
        <w:t xml:space="preserve"> 1</w:t>
      </w:r>
      <w:r>
        <w:rPr>
          <w:rFonts w:ascii="Times New Roman" w:hAnsi="Times New Roman" w:cs="Times New Roman"/>
          <w:color w:val="000000"/>
          <w:sz w:val="24"/>
          <w:szCs w:val="24"/>
        </w:rPr>
        <w:t>.</w:t>
      </w:r>
      <w:r w:rsidR="00BA5FCB" w:rsidRPr="006F4B7B">
        <w:rPr>
          <w:rFonts w:ascii="Times New Roman" w:hAnsi="Times New Roman" w:cs="Times New Roman"/>
          <w:color w:val="000000"/>
          <w:sz w:val="24"/>
          <w:szCs w:val="24"/>
        </w:rPr>
        <w:t xml:space="preserve">Obecnie wszystkie osoby są zaangażowane w korekty deklaracji CEEB. Z tego też względu kontrole przeprowadzane są w mniejszym stopniu. W ramach działań </w:t>
      </w:r>
      <w:proofErr w:type="gramStart"/>
      <w:r w:rsidR="00BA5FCB" w:rsidRPr="006F4B7B">
        <w:rPr>
          <w:rFonts w:ascii="Times New Roman" w:hAnsi="Times New Roman" w:cs="Times New Roman"/>
          <w:color w:val="000000"/>
          <w:sz w:val="24"/>
          <w:szCs w:val="24"/>
        </w:rPr>
        <w:t>kontrolnych,  wprowadzono</w:t>
      </w:r>
      <w:proofErr w:type="gramEnd"/>
      <w:r w:rsidR="00BA5FCB" w:rsidRPr="006F4B7B">
        <w:rPr>
          <w:rFonts w:ascii="Times New Roman" w:hAnsi="Times New Roman" w:cs="Times New Roman"/>
          <w:color w:val="000000"/>
          <w:sz w:val="24"/>
          <w:szCs w:val="24"/>
        </w:rPr>
        <w:t xml:space="preserve"> do systemu lub skorygowano 16 deklaracji dla </w:t>
      </w:r>
      <w:r w:rsidR="00BA5FCB" w:rsidRPr="006F4B7B">
        <w:rPr>
          <w:rFonts w:ascii="Times New Roman" w:hAnsi="Times New Roman" w:cs="Times New Roman"/>
          <w:bCs/>
          <w:color w:val="000000"/>
          <w:sz w:val="24"/>
          <w:szCs w:val="24"/>
        </w:rPr>
        <w:t>35 nowych osób.</w:t>
      </w:r>
      <w:r w:rsidR="00BA5FCB" w:rsidRPr="006F4B7B">
        <w:rPr>
          <w:rFonts w:ascii="Times New Roman" w:hAnsi="Times New Roman" w:cs="Times New Roman"/>
          <w:color w:val="000000"/>
          <w:sz w:val="24"/>
          <w:szCs w:val="24"/>
        </w:rPr>
        <w:t xml:space="preserve">  </w:t>
      </w:r>
    </w:p>
    <w:p w14:paraId="163B7A27" w14:textId="0867C91C" w:rsidR="00BA5FCB" w:rsidRPr="006F4B7B" w:rsidRDefault="00A37376" w:rsidP="008A1EE6">
      <w:pPr>
        <w:spacing w:before="100" w:beforeAutospacing="1" w:after="120" w:line="360" w:lineRule="auto"/>
        <w:ind w:left="284" w:hanging="426"/>
        <w:jc w:val="both"/>
        <w:textAlignment w:val="baseline"/>
        <w:rPr>
          <w:rFonts w:ascii="Times New Roman" w:hAnsi="Times New Roman" w:cs="Times New Roman"/>
          <w:color w:val="000000"/>
          <w:sz w:val="24"/>
          <w:szCs w:val="24"/>
        </w:rPr>
      </w:pPr>
      <w:r w:rsidRPr="00A37376">
        <w:rPr>
          <w:rFonts w:ascii="Times New Roman" w:hAnsi="Times New Roman" w:cs="Times New Roman"/>
          <w:b/>
          <w:color w:val="000000"/>
          <w:sz w:val="24"/>
          <w:szCs w:val="24"/>
        </w:rPr>
        <w:t xml:space="preserve">    2</w:t>
      </w:r>
      <w:r>
        <w:rPr>
          <w:rFonts w:ascii="Times New Roman" w:hAnsi="Times New Roman" w:cs="Times New Roman"/>
          <w:color w:val="000000"/>
          <w:sz w:val="24"/>
          <w:szCs w:val="24"/>
        </w:rPr>
        <w:t>.</w:t>
      </w:r>
      <w:r w:rsidR="00BA5FCB" w:rsidRPr="006F4B7B">
        <w:rPr>
          <w:rFonts w:ascii="Times New Roman" w:hAnsi="Times New Roman" w:cs="Times New Roman"/>
          <w:color w:val="000000"/>
          <w:sz w:val="24"/>
          <w:szCs w:val="24"/>
        </w:rPr>
        <w:t xml:space="preserve">W okresie międzysesyjnym wprowadzono 199 deklaracji o wysokości opłaty za zagospodarowania odpadami. </w:t>
      </w:r>
    </w:p>
    <w:p w14:paraId="208DD6D6" w14:textId="2A3B78B0" w:rsidR="002836EB" w:rsidRPr="00A37376" w:rsidRDefault="00A37376" w:rsidP="008A1EE6">
      <w:pPr>
        <w:spacing w:before="100" w:beforeAutospacing="1" w:after="120" w:line="360" w:lineRule="auto"/>
        <w:ind w:left="284" w:hanging="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37376">
        <w:rPr>
          <w:rFonts w:ascii="Times New Roman" w:hAnsi="Times New Roman" w:cs="Times New Roman"/>
          <w:b/>
          <w:color w:val="000000"/>
          <w:sz w:val="24"/>
          <w:szCs w:val="24"/>
        </w:rPr>
        <w:t>3</w:t>
      </w:r>
      <w:r>
        <w:rPr>
          <w:rFonts w:ascii="Times New Roman" w:hAnsi="Times New Roman" w:cs="Times New Roman"/>
          <w:color w:val="000000"/>
          <w:sz w:val="24"/>
          <w:szCs w:val="24"/>
        </w:rPr>
        <w:t>.</w:t>
      </w:r>
      <w:r w:rsidR="00BA5FCB" w:rsidRPr="00A37376">
        <w:rPr>
          <w:rFonts w:ascii="Times New Roman" w:hAnsi="Times New Roman" w:cs="Times New Roman"/>
          <w:color w:val="000000"/>
          <w:sz w:val="24"/>
          <w:szCs w:val="24"/>
        </w:rPr>
        <w:t>Rozpoczęto druk upomnień tym mieszkańcom, którzy z jakiś względów posiadają zadłużenie z tytułu opłaty za gospodarowanie odpadami w miejscowościach Bolszewo i Gościcino. Uprasza się mieszkańców o zrozumienie. Praktycznie w 100% upomnienia są zasadne. Najczęściej zadłużenie wynika z wpłat w nieprawidłowej</w:t>
      </w:r>
      <w:r w:rsidR="00780C48" w:rsidRPr="00A37376">
        <w:rPr>
          <w:rFonts w:ascii="Times New Roman" w:hAnsi="Times New Roman" w:cs="Times New Roman"/>
          <w:color w:val="000000"/>
          <w:sz w:val="24"/>
          <w:szCs w:val="24"/>
        </w:rPr>
        <w:t xml:space="preserve"> wysokości </w:t>
      </w:r>
      <w:r w:rsidR="006E3A80" w:rsidRPr="00A37376">
        <w:rPr>
          <w:rFonts w:ascii="Times New Roman" w:hAnsi="Times New Roman" w:cs="Times New Roman"/>
          <w:color w:val="000000"/>
          <w:sz w:val="24"/>
          <w:szCs w:val="24"/>
        </w:rPr>
        <w:t xml:space="preserve">po zmianie stawek. </w:t>
      </w:r>
    </w:p>
    <w:p w14:paraId="530704F7" w14:textId="6940B130" w:rsidR="00BA5FCB" w:rsidRPr="006F4B7B" w:rsidRDefault="008A1EE6" w:rsidP="008A1EE6">
      <w:pPr>
        <w:spacing w:before="100" w:beforeAutospacing="1" w:after="120" w:line="36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A5FCB" w:rsidRPr="006F4B7B">
        <w:rPr>
          <w:rFonts w:ascii="Times New Roman" w:hAnsi="Times New Roman" w:cs="Times New Roman"/>
          <w:color w:val="000000"/>
          <w:sz w:val="24"/>
          <w:szCs w:val="24"/>
        </w:rPr>
        <w:t>Utrzymanie czystości i porządku</w:t>
      </w:r>
      <w:r w:rsidR="002836EB" w:rsidRPr="006F4B7B">
        <w:rPr>
          <w:rFonts w:ascii="Times New Roman" w:hAnsi="Times New Roman" w:cs="Times New Roman"/>
          <w:color w:val="000000"/>
          <w:sz w:val="24"/>
          <w:szCs w:val="24"/>
        </w:rPr>
        <w:t>:</w:t>
      </w:r>
    </w:p>
    <w:p w14:paraId="3DB7DD62" w14:textId="64BBFD2E" w:rsidR="00BA5FCB" w:rsidRPr="00A37376" w:rsidRDefault="008A1EE6" w:rsidP="008A1EE6">
      <w:pPr>
        <w:suppressAutoHyphens/>
        <w:autoSpaceDE w:val="0"/>
        <w:snapToGrid w:val="0"/>
        <w:spacing w:before="100" w:beforeAutospacing="1" w:after="120" w:line="36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37376">
        <w:rPr>
          <w:rFonts w:ascii="Times New Roman" w:hAnsi="Times New Roman" w:cs="Times New Roman"/>
          <w:color w:val="000000"/>
          <w:sz w:val="24"/>
          <w:szCs w:val="24"/>
        </w:rPr>
        <w:t xml:space="preserve"> </w:t>
      </w:r>
      <w:r w:rsidR="002836EB" w:rsidRPr="00A37376">
        <w:rPr>
          <w:rFonts w:ascii="Times New Roman" w:hAnsi="Times New Roman" w:cs="Times New Roman"/>
          <w:color w:val="000000"/>
          <w:sz w:val="24"/>
          <w:szCs w:val="24"/>
        </w:rPr>
        <w:t xml:space="preserve">Wystosowano 11 </w:t>
      </w:r>
      <w:r w:rsidR="00BA5FCB" w:rsidRPr="00A37376">
        <w:rPr>
          <w:rFonts w:ascii="Times New Roman" w:hAnsi="Times New Roman" w:cs="Times New Roman"/>
          <w:color w:val="000000"/>
          <w:sz w:val="24"/>
          <w:szCs w:val="24"/>
        </w:rPr>
        <w:t xml:space="preserve">wezwań dot. szamb dla właścicieli posesji w </w:t>
      </w:r>
      <w:proofErr w:type="gramStart"/>
      <w:r w:rsidR="00BA5FCB" w:rsidRPr="00A37376">
        <w:rPr>
          <w:rFonts w:ascii="Times New Roman" w:hAnsi="Times New Roman" w:cs="Times New Roman"/>
          <w:color w:val="000000"/>
          <w:sz w:val="24"/>
          <w:szCs w:val="24"/>
        </w:rPr>
        <w:t xml:space="preserve">Bieszkowicach </w:t>
      </w:r>
      <w:r w:rsidR="00780C48" w:rsidRPr="00A37376">
        <w:rPr>
          <w:rFonts w:ascii="Times New Roman" w:hAnsi="Times New Roman" w:cs="Times New Roman"/>
          <w:color w:val="000000"/>
          <w:sz w:val="24"/>
          <w:szCs w:val="24"/>
        </w:rPr>
        <w:t xml:space="preserve">                     </w:t>
      </w:r>
      <w:r w:rsidR="00A37376">
        <w:rPr>
          <w:rFonts w:ascii="Times New Roman" w:hAnsi="Times New Roman" w:cs="Times New Roman"/>
          <w:color w:val="000000"/>
          <w:sz w:val="24"/>
          <w:szCs w:val="24"/>
        </w:rPr>
        <w:br/>
        <w:t xml:space="preserve">      </w:t>
      </w:r>
      <w:r w:rsidR="00780C48" w:rsidRPr="00A37376">
        <w:rPr>
          <w:rFonts w:ascii="Times New Roman" w:hAnsi="Times New Roman" w:cs="Times New Roman"/>
          <w:color w:val="000000"/>
          <w:sz w:val="24"/>
          <w:szCs w:val="24"/>
        </w:rPr>
        <w:t xml:space="preserve"> </w:t>
      </w:r>
      <w:r w:rsidR="00BA5FCB" w:rsidRPr="00A37376">
        <w:rPr>
          <w:rFonts w:ascii="Times New Roman" w:hAnsi="Times New Roman" w:cs="Times New Roman"/>
          <w:color w:val="000000"/>
          <w:sz w:val="24"/>
          <w:szCs w:val="24"/>
        </w:rPr>
        <w:t>i</w:t>
      </w:r>
      <w:proofErr w:type="gramEnd"/>
      <w:r w:rsidR="00BA5FCB" w:rsidRPr="00A37376">
        <w:rPr>
          <w:rFonts w:ascii="Times New Roman" w:hAnsi="Times New Roman" w:cs="Times New Roman"/>
          <w:color w:val="000000"/>
          <w:sz w:val="24"/>
          <w:szCs w:val="24"/>
        </w:rPr>
        <w:t xml:space="preserve"> Łężycach.</w:t>
      </w:r>
    </w:p>
    <w:p w14:paraId="0AC5DCFC" w14:textId="02A23BEB" w:rsidR="00780C48" w:rsidRPr="006F4B7B" w:rsidRDefault="00780C48" w:rsidP="006E3A80">
      <w:pPr>
        <w:spacing w:line="360" w:lineRule="auto"/>
        <w:jc w:val="both"/>
        <w:rPr>
          <w:rFonts w:ascii="Times New Roman" w:hAnsi="Times New Roman" w:cs="Times New Roman"/>
          <w:b/>
          <w:color w:val="000000"/>
          <w:sz w:val="24"/>
          <w:szCs w:val="24"/>
        </w:rPr>
      </w:pPr>
      <w:r w:rsidRPr="006F4B7B">
        <w:rPr>
          <w:rFonts w:ascii="Times New Roman" w:hAnsi="Times New Roman" w:cs="Times New Roman"/>
          <w:b/>
          <w:bCs/>
          <w:color w:val="000000"/>
          <w:sz w:val="24"/>
          <w:szCs w:val="24"/>
        </w:rPr>
        <w:t xml:space="preserve">      INWENTARYZACJA ŹRÓDEŁ CIEPŁA</w:t>
      </w:r>
    </w:p>
    <w:p w14:paraId="432DC989" w14:textId="2C87F556" w:rsidR="00BA5FCB" w:rsidRPr="00A37376" w:rsidRDefault="00A37376" w:rsidP="008A1EE6">
      <w:pPr>
        <w:spacing w:line="360" w:lineRule="auto"/>
        <w:ind w:left="284" w:hanging="284"/>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BA5FCB" w:rsidRPr="00A37376">
        <w:rPr>
          <w:rFonts w:ascii="Times New Roman" w:hAnsi="Times New Roman" w:cs="Times New Roman"/>
          <w:color w:val="000000"/>
          <w:sz w:val="24"/>
          <w:szCs w:val="24"/>
        </w:rPr>
        <w:t>Cały czas spływają do nas deklara</w:t>
      </w:r>
      <w:r w:rsidR="008A1EE6">
        <w:rPr>
          <w:rFonts w:ascii="Times New Roman" w:hAnsi="Times New Roman" w:cs="Times New Roman"/>
          <w:color w:val="000000"/>
          <w:sz w:val="24"/>
          <w:szCs w:val="24"/>
        </w:rPr>
        <w:t>cje oraz dokonujemy ich korekt. </w:t>
      </w:r>
      <w:r w:rsidR="00BA5FCB" w:rsidRPr="00A37376">
        <w:rPr>
          <w:rFonts w:ascii="Times New Roman" w:hAnsi="Times New Roman" w:cs="Times New Roman"/>
          <w:bCs/>
          <w:color w:val="000000"/>
          <w:sz w:val="24"/>
          <w:szCs w:val="24"/>
        </w:rPr>
        <w:t xml:space="preserve">W </w:t>
      </w:r>
      <w:proofErr w:type="gramStart"/>
      <w:r w:rsidR="00BA5FCB" w:rsidRPr="00A37376">
        <w:rPr>
          <w:rFonts w:ascii="Times New Roman" w:hAnsi="Times New Roman" w:cs="Times New Roman"/>
          <w:bCs/>
          <w:color w:val="000000"/>
          <w:sz w:val="24"/>
          <w:szCs w:val="24"/>
        </w:rPr>
        <w:t xml:space="preserve">okresie </w:t>
      </w:r>
      <w:r>
        <w:rPr>
          <w:rFonts w:ascii="Times New Roman" w:hAnsi="Times New Roman" w:cs="Times New Roman"/>
          <w:bCs/>
          <w:color w:val="000000"/>
          <w:sz w:val="24"/>
          <w:szCs w:val="24"/>
        </w:rPr>
        <w:t xml:space="preserve">   </w:t>
      </w:r>
      <w:r w:rsidR="008A1EE6">
        <w:rPr>
          <w:rFonts w:ascii="Times New Roman" w:hAnsi="Times New Roman" w:cs="Times New Roman"/>
          <w:bCs/>
          <w:color w:val="000000"/>
          <w:sz w:val="24"/>
          <w:szCs w:val="24"/>
        </w:rPr>
        <w:t xml:space="preserve">  </w:t>
      </w:r>
      <w:r w:rsidR="00BA5FCB" w:rsidRPr="00A37376">
        <w:rPr>
          <w:rFonts w:ascii="Times New Roman" w:hAnsi="Times New Roman" w:cs="Times New Roman"/>
          <w:bCs/>
          <w:color w:val="000000"/>
          <w:sz w:val="24"/>
          <w:szCs w:val="24"/>
        </w:rPr>
        <w:t>międzysesyjnym</w:t>
      </w:r>
      <w:proofErr w:type="gramEnd"/>
      <w:r w:rsidR="00BA5FCB" w:rsidRPr="00A37376">
        <w:rPr>
          <w:rFonts w:ascii="Times New Roman" w:hAnsi="Times New Roman" w:cs="Times New Roman"/>
          <w:bCs/>
          <w:color w:val="000000"/>
          <w:sz w:val="24"/>
          <w:szCs w:val="24"/>
        </w:rPr>
        <w:t xml:space="preserve"> wprowadzono 184 deklaracje.</w:t>
      </w:r>
      <w:r w:rsidR="00BA5FCB" w:rsidRPr="00A37376">
        <w:rPr>
          <w:rFonts w:ascii="Times New Roman" w:hAnsi="Times New Roman" w:cs="Times New Roman"/>
          <w:b/>
          <w:bCs/>
          <w:color w:val="000000"/>
          <w:sz w:val="24"/>
          <w:szCs w:val="24"/>
        </w:rPr>
        <w:t xml:space="preserve"> </w:t>
      </w:r>
    </w:p>
    <w:p w14:paraId="0993C4D7" w14:textId="77777777" w:rsidR="00780C48" w:rsidRPr="006F4B7B" w:rsidRDefault="00780C48" w:rsidP="00780C48">
      <w:pPr>
        <w:pStyle w:val="Akapitzlist"/>
        <w:spacing w:line="360" w:lineRule="auto"/>
        <w:jc w:val="both"/>
        <w:rPr>
          <w:rFonts w:ascii="Times New Roman" w:hAnsi="Times New Roman" w:cs="Times New Roman"/>
          <w:b/>
          <w:bCs/>
          <w:color w:val="000000"/>
          <w:sz w:val="24"/>
          <w:szCs w:val="24"/>
        </w:rPr>
      </w:pPr>
    </w:p>
    <w:p w14:paraId="4E99657C" w14:textId="04F30FDA" w:rsidR="00BA5FCB" w:rsidRPr="006F4B7B" w:rsidRDefault="00780C48" w:rsidP="00395690">
      <w:pPr>
        <w:pStyle w:val="Akapitzlist"/>
        <w:autoSpaceDE w:val="0"/>
        <w:snapToGrid w:val="0"/>
        <w:spacing w:after="120" w:line="360" w:lineRule="auto"/>
        <w:ind w:left="0"/>
        <w:jc w:val="both"/>
        <w:rPr>
          <w:rFonts w:ascii="Times New Roman" w:hAnsi="Times New Roman" w:cs="Times New Roman"/>
          <w:b/>
          <w:bCs/>
          <w:sz w:val="24"/>
          <w:szCs w:val="24"/>
        </w:rPr>
      </w:pPr>
      <w:r w:rsidRPr="006F4B7B">
        <w:rPr>
          <w:rFonts w:ascii="Times New Roman" w:hAnsi="Times New Roman" w:cs="Times New Roman"/>
          <w:b/>
          <w:bCs/>
          <w:sz w:val="24"/>
          <w:szCs w:val="24"/>
        </w:rPr>
        <w:t xml:space="preserve">     </w:t>
      </w:r>
      <w:proofErr w:type="gramStart"/>
      <w:r w:rsidRPr="006F4B7B">
        <w:rPr>
          <w:rFonts w:ascii="Times New Roman" w:hAnsi="Times New Roman" w:cs="Times New Roman"/>
          <w:b/>
          <w:bCs/>
          <w:sz w:val="24"/>
          <w:szCs w:val="24"/>
        </w:rPr>
        <w:t>PROGRAM  CZYSTE</w:t>
      </w:r>
      <w:proofErr w:type="gramEnd"/>
      <w:r w:rsidRPr="006F4B7B">
        <w:rPr>
          <w:rFonts w:ascii="Times New Roman" w:hAnsi="Times New Roman" w:cs="Times New Roman"/>
          <w:b/>
          <w:bCs/>
          <w:sz w:val="24"/>
          <w:szCs w:val="24"/>
        </w:rPr>
        <w:t xml:space="preserve">  POWIETRZE</w:t>
      </w:r>
    </w:p>
    <w:p w14:paraId="714B14FF" w14:textId="22042102" w:rsidR="00BA5FCB" w:rsidRPr="00A37376" w:rsidRDefault="00A37376" w:rsidP="00A37376">
      <w:pPr>
        <w:autoSpaceDE w:val="0"/>
        <w:snapToGrid w:val="0"/>
        <w:spacing w:after="120" w:line="360" w:lineRule="auto"/>
        <w:ind w:left="284" w:hanging="284"/>
        <w:jc w:val="both"/>
        <w:rPr>
          <w:rFonts w:ascii="Times New Roman" w:hAnsi="Times New Roman" w:cs="Times New Roman"/>
          <w:color w:val="00B0F0"/>
          <w:sz w:val="24"/>
          <w:szCs w:val="24"/>
        </w:rPr>
      </w:pPr>
      <w:r>
        <w:rPr>
          <w:rFonts w:ascii="Times New Roman" w:hAnsi="Times New Roman" w:cs="Times New Roman"/>
          <w:sz w:val="24"/>
          <w:szCs w:val="24"/>
        </w:rPr>
        <w:t xml:space="preserve">    </w:t>
      </w:r>
      <w:r w:rsidR="00BA5FCB" w:rsidRPr="00A37376">
        <w:rPr>
          <w:rFonts w:ascii="Times New Roman" w:hAnsi="Times New Roman" w:cs="Times New Roman"/>
          <w:sz w:val="24"/>
          <w:szCs w:val="24"/>
        </w:rPr>
        <w:t xml:space="preserve">W punkcie informacyjnym dla programu Czyste powietrze udzielono </w:t>
      </w:r>
      <w:r w:rsidR="00BA5FCB" w:rsidRPr="00A37376">
        <w:rPr>
          <w:rFonts w:ascii="Times New Roman" w:hAnsi="Times New Roman" w:cs="Times New Roman"/>
          <w:bCs/>
          <w:sz w:val="24"/>
          <w:szCs w:val="24"/>
        </w:rPr>
        <w:t xml:space="preserve">18 </w:t>
      </w:r>
      <w:proofErr w:type="gramStart"/>
      <w:r w:rsidR="00BA5FCB" w:rsidRPr="00A37376">
        <w:rPr>
          <w:rFonts w:ascii="Times New Roman" w:hAnsi="Times New Roman" w:cs="Times New Roman"/>
          <w:bCs/>
          <w:sz w:val="24"/>
          <w:szCs w:val="24"/>
        </w:rPr>
        <w:t xml:space="preserve">osobom </w:t>
      </w:r>
      <w:r w:rsidR="00780C48" w:rsidRPr="00A37376">
        <w:rPr>
          <w:rFonts w:ascii="Times New Roman" w:hAnsi="Times New Roman" w:cs="Times New Roman"/>
          <w:bCs/>
          <w:sz w:val="24"/>
          <w:szCs w:val="24"/>
        </w:rPr>
        <w:t xml:space="preserve">    </w:t>
      </w:r>
      <w:r w:rsidR="00BA5FCB" w:rsidRPr="00A37376">
        <w:rPr>
          <w:rFonts w:ascii="Times New Roman" w:hAnsi="Times New Roman" w:cs="Times New Roman"/>
          <w:bCs/>
          <w:sz w:val="24"/>
          <w:szCs w:val="24"/>
        </w:rPr>
        <w:t>indywidualnych</w:t>
      </w:r>
      <w:proofErr w:type="gramEnd"/>
      <w:r w:rsidR="00BA5FCB" w:rsidRPr="00A37376">
        <w:rPr>
          <w:rFonts w:ascii="Times New Roman" w:hAnsi="Times New Roman" w:cs="Times New Roman"/>
          <w:bCs/>
          <w:sz w:val="24"/>
          <w:szCs w:val="24"/>
        </w:rPr>
        <w:t xml:space="preserve"> porad</w:t>
      </w:r>
      <w:r w:rsidR="00BA5FCB" w:rsidRPr="00A37376">
        <w:rPr>
          <w:rFonts w:ascii="Times New Roman" w:hAnsi="Times New Roman" w:cs="Times New Roman"/>
          <w:sz w:val="24"/>
          <w:szCs w:val="24"/>
        </w:rPr>
        <w:t xml:space="preserve">  w zakresie wypełniania wniosków i przekazano do </w:t>
      </w:r>
      <w:proofErr w:type="spellStart"/>
      <w:r w:rsidR="00BA5FCB" w:rsidRPr="00A37376">
        <w:rPr>
          <w:rFonts w:ascii="Times New Roman" w:hAnsi="Times New Roman" w:cs="Times New Roman"/>
          <w:sz w:val="24"/>
          <w:szCs w:val="24"/>
        </w:rPr>
        <w:t>WFOŚiGW</w:t>
      </w:r>
      <w:proofErr w:type="spellEnd"/>
      <w:r w:rsidR="00BA5FCB" w:rsidRPr="00A37376">
        <w:rPr>
          <w:rFonts w:ascii="Times New Roman" w:hAnsi="Times New Roman" w:cs="Times New Roman"/>
          <w:sz w:val="24"/>
          <w:szCs w:val="24"/>
        </w:rPr>
        <w:t xml:space="preserve"> </w:t>
      </w:r>
      <w:r w:rsidR="00780C48" w:rsidRPr="00A37376">
        <w:rPr>
          <w:rFonts w:ascii="Times New Roman" w:hAnsi="Times New Roman" w:cs="Times New Roman"/>
          <w:sz w:val="24"/>
          <w:szCs w:val="24"/>
        </w:rPr>
        <w:t xml:space="preserve">                   </w:t>
      </w:r>
      <w:r w:rsidR="00BA5FCB" w:rsidRPr="00A37376">
        <w:rPr>
          <w:rFonts w:ascii="Times New Roman" w:hAnsi="Times New Roman" w:cs="Times New Roman"/>
          <w:sz w:val="24"/>
          <w:szCs w:val="24"/>
        </w:rPr>
        <w:t xml:space="preserve">12 </w:t>
      </w:r>
      <w:r w:rsidR="00BA5FCB" w:rsidRPr="00A37376">
        <w:rPr>
          <w:rFonts w:ascii="Times New Roman" w:hAnsi="Times New Roman" w:cs="Times New Roman"/>
          <w:color w:val="000000"/>
          <w:sz w:val="24"/>
          <w:szCs w:val="24"/>
        </w:rPr>
        <w:t>wniosków o dofinansowanie lub o płatność.</w:t>
      </w:r>
      <w:r w:rsidR="00BA5FCB" w:rsidRPr="00A37376">
        <w:rPr>
          <w:rFonts w:ascii="Times New Roman" w:hAnsi="Times New Roman" w:cs="Times New Roman"/>
          <w:color w:val="00B0F0"/>
          <w:sz w:val="24"/>
          <w:szCs w:val="24"/>
        </w:rPr>
        <w:t xml:space="preserve"> </w:t>
      </w:r>
    </w:p>
    <w:p w14:paraId="538B1769" w14:textId="77777777" w:rsidR="00F94EEB" w:rsidRPr="006F4B7B" w:rsidRDefault="00F94EEB" w:rsidP="00F94EEB">
      <w:pPr>
        <w:pStyle w:val="Akapitzlist"/>
        <w:autoSpaceDE w:val="0"/>
        <w:snapToGrid w:val="0"/>
        <w:spacing w:after="120" w:line="360" w:lineRule="auto"/>
        <w:jc w:val="both"/>
        <w:rPr>
          <w:rFonts w:ascii="Times New Roman" w:hAnsi="Times New Roman" w:cs="Times New Roman"/>
          <w:color w:val="00B0F0"/>
          <w:sz w:val="24"/>
          <w:szCs w:val="24"/>
        </w:rPr>
      </w:pPr>
    </w:p>
    <w:p w14:paraId="1A0DF7BB" w14:textId="45F30F9D" w:rsidR="00F94EEB" w:rsidRPr="006F4B7B" w:rsidRDefault="00780C48" w:rsidP="00395690">
      <w:pPr>
        <w:pStyle w:val="Standard0"/>
        <w:autoSpaceDE w:val="0"/>
        <w:snapToGrid w:val="0"/>
        <w:spacing w:after="120" w:line="360" w:lineRule="auto"/>
        <w:jc w:val="both"/>
        <w:textAlignment w:val="baseline"/>
        <w:rPr>
          <w:rFonts w:ascii="Times New Roman" w:hAnsi="Times New Roman" w:cs="Times New Roman"/>
          <w:color w:val="000000"/>
          <w:sz w:val="24"/>
          <w:szCs w:val="24"/>
        </w:rPr>
      </w:pPr>
      <w:r w:rsidRPr="006F4B7B">
        <w:rPr>
          <w:rFonts w:ascii="Times New Roman" w:hAnsi="Times New Roman" w:cs="Times New Roman"/>
          <w:b/>
          <w:bCs/>
          <w:color w:val="000000"/>
          <w:sz w:val="24"/>
          <w:szCs w:val="24"/>
        </w:rPr>
        <w:lastRenderedPageBreak/>
        <w:t xml:space="preserve">     </w:t>
      </w:r>
      <w:proofErr w:type="gramStart"/>
      <w:r w:rsidRPr="006F4B7B">
        <w:rPr>
          <w:rFonts w:ascii="Times New Roman" w:hAnsi="Times New Roman" w:cs="Times New Roman"/>
          <w:b/>
          <w:bCs/>
          <w:color w:val="000000"/>
          <w:sz w:val="24"/>
          <w:szCs w:val="24"/>
        </w:rPr>
        <w:t>OPŁATA  ZA</w:t>
      </w:r>
      <w:proofErr w:type="gramEnd"/>
      <w:r w:rsidRPr="006F4B7B">
        <w:rPr>
          <w:rFonts w:ascii="Times New Roman" w:hAnsi="Times New Roman" w:cs="Times New Roman"/>
          <w:b/>
          <w:bCs/>
          <w:color w:val="000000"/>
          <w:sz w:val="24"/>
          <w:szCs w:val="24"/>
        </w:rPr>
        <w:t xml:space="preserve"> POSIADANIE  PSA </w:t>
      </w:r>
      <w:r w:rsidR="00BA5FCB" w:rsidRPr="006F4B7B">
        <w:rPr>
          <w:rFonts w:ascii="Times New Roman" w:hAnsi="Times New Roman" w:cs="Times New Roman"/>
          <w:color w:val="000000"/>
          <w:sz w:val="24"/>
          <w:szCs w:val="24"/>
        </w:rPr>
        <w:t>: Stan w bazie: 1 219</w:t>
      </w:r>
      <w:r w:rsidR="006E3A80" w:rsidRPr="006F4B7B">
        <w:rPr>
          <w:rFonts w:ascii="Times New Roman" w:hAnsi="Times New Roman" w:cs="Times New Roman"/>
          <w:color w:val="000000"/>
          <w:sz w:val="24"/>
          <w:szCs w:val="24"/>
        </w:rPr>
        <w:t xml:space="preserve"> szt</w:t>
      </w:r>
      <w:r w:rsidR="00BA5FCB" w:rsidRPr="006F4B7B">
        <w:rPr>
          <w:rFonts w:ascii="Times New Roman" w:hAnsi="Times New Roman" w:cs="Times New Roman"/>
          <w:color w:val="000000"/>
          <w:sz w:val="24"/>
          <w:szCs w:val="24"/>
        </w:rPr>
        <w:t>.</w:t>
      </w:r>
      <w:r w:rsidR="00ED1DFE">
        <w:rPr>
          <w:rFonts w:ascii="Times New Roman" w:hAnsi="Times New Roman" w:cs="Times New Roman"/>
          <w:color w:val="000000"/>
          <w:sz w:val="24"/>
          <w:szCs w:val="24"/>
        </w:rPr>
        <w:t xml:space="preserve"> </w:t>
      </w:r>
    </w:p>
    <w:p w14:paraId="41544B7B" w14:textId="1AC0947B" w:rsidR="00BA5FCB" w:rsidRPr="006F4B7B" w:rsidRDefault="00780C48" w:rsidP="00395690">
      <w:pPr>
        <w:pStyle w:val="Standard0"/>
        <w:autoSpaceDE w:val="0"/>
        <w:snapToGrid w:val="0"/>
        <w:spacing w:after="120" w:line="360" w:lineRule="auto"/>
        <w:jc w:val="both"/>
        <w:textAlignment w:val="baseline"/>
        <w:rPr>
          <w:rFonts w:ascii="Times New Roman" w:hAnsi="Times New Roman" w:cs="Times New Roman"/>
          <w:b/>
          <w:bCs/>
          <w:color w:val="000000"/>
          <w:sz w:val="24"/>
          <w:szCs w:val="24"/>
        </w:rPr>
      </w:pPr>
      <w:r w:rsidRPr="006F4B7B">
        <w:rPr>
          <w:rFonts w:ascii="Times New Roman" w:hAnsi="Times New Roman" w:cs="Times New Roman"/>
          <w:b/>
          <w:bCs/>
          <w:color w:val="000000"/>
          <w:sz w:val="24"/>
          <w:szCs w:val="24"/>
        </w:rPr>
        <w:t xml:space="preserve">     INNE</w:t>
      </w:r>
    </w:p>
    <w:p w14:paraId="59E09575" w14:textId="18AAD321" w:rsidR="00BA5FCB" w:rsidRPr="006F4B7B" w:rsidRDefault="00ED1DFE" w:rsidP="00ED1DFE">
      <w:pPr>
        <w:pStyle w:val="Standard0"/>
        <w:autoSpaceDE w:val="0"/>
        <w:snapToGrid w:val="0"/>
        <w:spacing w:after="120" w:line="360" w:lineRule="auto"/>
        <w:ind w:left="426" w:hanging="142"/>
        <w:jc w:val="both"/>
        <w:textAlignment w:val="baseline"/>
        <w:rPr>
          <w:rFonts w:ascii="Times New Roman" w:hAnsi="Times New Roman" w:cs="Times New Roman"/>
          <w:sz w:val="24"/>
          <w:szCs w:val="24"/>
        </w:rPr>
      </w:pPr>
      <w:r w:rsidRPr="00ED1DFE">
        <w:rPr>
          <w:rFonts w:ascii="Times New Roman" w:hAnsi="Times New Roman" w:cs="Times New Roman"/>
          <w:b/>
          <w:sz w:val="24"/>
          <w:szCs w:val="24"/>
        </w:rPr>
        <w:t>1</w:t>
      </w:r>
      <w:r>
        <w:rPr>
          <w:rFonts w:ascii="Times New Roman" w:hAnsi="Times New Roman" w:cs="Times New Roman"/>
          <w:sz w:val="24"/>
          <w:szCs w:val="24"/>
        </w:rPr>
        <w:t>.</w:t>
      </w:r>
      <w:r w:rsidR="00BA5FCB" w:rsidRPr="006F4B7B">
        <w:rPr>
          <w:rFonts w:ascii="Times New Roman" w:hAnsi="Times New Roman" w:cs="Times New Roman"/>
          <w:sz w:val="24"/>
          <w:szCs w:val="24"/>
        </w:rPr>
        <w:t>W wyniku kontroli PSZOK wyłapano dwa przypadki dostarczenia odpadów do PSZOK przez osoby nieuprawnione do ich dostarczenia (na wskazane miejsca wytwarzania odpadów nie złożono deklaracji dla nieruchomości zamieszkałych). Obecnie wezwano właścicieli do złożenia wyjaśnień w przedmiotowej sprawie.</w:t>
      </w:r>
    </w:p>
    <w:p w14:paraId="054FD2C1" w14:textId="76DBC247" w:rsidR="00BA5FCB" w:rsidRPr="006F4B7B" w:rsidRDefault="00ED1DFE" w:rsidP="00ED1DFE">
      <w:pPr>
        <w:pStyle w:val="Standard0"/>
        <w:autoSpaceDE w:val="0"/>
        <w:snapToGrid w:val="0"/>
        <w:spacing w:after="120" w:line="360" w:lineRule="auto"/>
        <w:ind w:left="426" w:hanging="142"/>
        <w:jc w:val="both"/>
        <w:textAlignment w:val="baseline"/>
        <w:rPr>
          <w:rFonts w:ascii="Times New Roman" w:hAnsi="Times New Roman" w:cs="Times New Roman"/>
          <w:sz w:val="24"/>
          <w:szCs w:val="24"/>
        </w:rPr>
      </w:pPr>
      <w:r w:rsidRPr="00ED1DFE">
        <w:rPr>
          <w:rFonts w:ascii="Times New Roman" w:hAnsi="Times New Roman" w:cs="Times New Roman"/>
          <w:b/>
          <w:sz w:val="24"/>
          <w:szCs w:val="24"/>
        </w:rPr>
        <w:t>2</w:t>
      </w:r>
      <w:r>
        <w:rPr>
          <w:rFonts w:ascii="Times New Roman" w:hAnsi="Times New Roman" w:cs="Times New Roman"/>
          <w:sz w:val="24"/>
          <w:szCs w:val="24"/>
        </w:rPr>
        <w:t>.</w:t>
      </w:r>
      <w:r w:rsidR="00BA5FCB" w:rsidRPr="006F4B7B">
        <w:rPr>
          <w:rFonts w:ascii="Times New Roman" w:hAnsi="Times New Roman" w:cs="Times New Roman"/>
          <w:sz w:val="24"/>
          <w:szCs w:val="24"/>
        </w:rPr>
        <w:t xml:space="preserve">Punkt Selektywnej Zbiórki Odpadów Komunalnych w Łężycach został </w:t>
      </w:r>
      <w:proofErr w:type="gramStart"/>
      <w:r w:rsidR="00BA5FCB" w:rsidRPr="006F4B7B">
        <w:rPr>
          <w:rFonts w:ascii="Times New Roman" w:hAnsi="Times New Roman" w:cs="Times New Roman"/>
          <w:sz w:val="24"/>
          <w:szCs w:val="24"/>
        </w:rPr>
        <w:t>uruchomiony</w:t>
      </w:r>
      <w:r w:rsidR="00780C48"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 w</w:t>
      </w:r>
      <w:proofErr w:type="gramEnd"/>
      <w:r w:rsidR="00BA5FCB" w:rsidRPr="006F4B7B">
        <w:rPr>
          <w:rFonts w:ascii="Times New Roman" w:hAnsi="Times New Roman" w:cs="Times New Roman"/>
          <w:sz w:val="24"/>
          <w:szCs w:val="24"/>
        </w:rPr>
        <w:t xml:space="preserve"> celu ułatwienia mieszkańcom Gminy Wejherowo właściwego, zgodnego </w:t>
      </w:r>
      <w:r w:rsidR="00780C48"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z Regulaminem utrzymania czystości i porządku na terenie Gminy Wejherowo pozbywania się odpadów selektywnie zebranych. W ramach jego funkcjonowania przyjmowane są nieodpłatnie od mieszkańców Gminy Wejherowo odpady pochodzące </w:t>
      </w:r>
      <w:r w:rsidR="00BA5FCB" w:rsidRPr="008A1EE6">
        <w:rPr>
          <w:rFonts w:ascii="Times New Roman" w:hAnsi="Times New Roman" w:cs="Times New Roman"/>
          <w:sz w:val="24"/>
          <w:szCs w:val="24"/>
        </w:rPr>
        <w:t xml:space="preserve">wyłącznie </w:t>
      </w:r>
      <w:r w:rsidR="008A1EE6">
        <w:rPr>
          <w:rFonts w:ascii="Times New Roman" w:hAnsi="Times New Roman" w:cs="Times New Roman"/>
          <w:sz w:val="24"/>
          <w:szCs w:val="24"/>
        </w:rPr>
        <w:br/>
      </w:r>
      <w:r w:rsidR="00BA5FCB" w:rsidRPr="008A1EE6">
        <w:rPr>
          <w:rFonts w:ascii="Times New Roman" w:hAnsi="Times New Roman" w:cs="Times New Roman"/>
          <w:sz w:val="24"/>
          <w:szCs w:val="24"/>
        </w:rPr>
        <w:t>z nieruchomości zamieszkałych.</w:t>
      </w:r>
      <w:r w:rsidR="00BA5FCB" w:rsidRPr="006F4B7B">
        <w:rPr>
          <w:rFonts w:ascii="Times New Roman" w:hAnsi="Times New Roman" w:cs="Times New Roman"/>
          <w:sz w:val="24"/>
          <w:szCs w:val="24"/>
        </w:rPr>
        <w:t xml:space="preserve"> Niedopuszczalnym jest przekazywanie do PSZOK-u odpadów komunalnych segregowanych wytworzonych w </w:t>
      </w:r>
      <w:proofErr w:type="gramStart"/>
      <w:r w:rsidR="00BA5FCB" w:rsidRPr="006F4B7B">
        <w:rPr>
          <w:rFonts w:ascii="Times New Roman" w:hAnsi="Times New Roman" w:cs="Times New Roman"/>
          <w:sz w:val="24"/>
          <w:szCs w:val="24"/>
        </w:rPr>
        <w:t>budynkach</w:t>
      </w:r>
      <w:r w:rsidR="00780C48"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 </w:t>
      </w:r>
      <w:r>
        <w:rPr>
          <w:rFonts w:ascii="Times New Roman" w:hAnsi="Times New Roman" w:cs="Times New Roman"/>
          <w:sz w:val="24"/>
          <w:szCs w:val="24"/>
        </w:rPr>
        <w:br/>
      </w:r>
      <w:r w:rsidR="00BA5FCB" w:rsidRPr="006F4B7B">
        <w:rPr>
          <w:rFonts w:ascii="Times New Roman" w:hAnsi="Times New Roman" w:cs="Times New Roman"/>
          <w:sz w:val="24"/>
          <w:szCs w:val="24"/>
        </w:rPr>
        <w:t>o</w:t>
      </w:r>
      <w:proofErr w:type="gramEnd"/>
      <w:r w:rsidR="00BA5FCB" w:rsidRPr="006F4B7B">
        <w:rPr>
          <w:rFonts w:ascii="Times New Roman" w:hAnsi="Times New Roman" w:cs="Times New Roman"/>
          <w:sz w:val="24"/>
          <w:szCs w:val="24"/>
        </w:rPr>
        <w:t xml:space="preserve"> innym charakterze i przeznaczeniu np. odpadów z prowadzenia działalności gospodarczej, odpadów z prowadzonej budowy oraz przez osoby nie partycypujące </w:t>
      </w:r>
      <w:r w:rsidR="00780C48"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w tzw. „opłacie śmieciowej” i przypisywanie ich do gminnego systemu gospodarki odpadami. Powyższe może skutkować obciążeniem kosztami zagospodarowania dostarczonych odpadów.</w:t>
      </w:r>
    </w:p>
    <w:p w14:paraId="07F5813C" w14:textId="218CF5E7" w:rsidR="00F94EEB" w:rsidRPr="006F4B7B" w:rsidRDefault="00ED1DFE" w:rsidP="00ED1DFE">
      <w:pPr>
        <w:suppressAutoHyphens/>
        <w:autoSpaceDE w:val="0"/>
        <w:snapToGrid w:val="0"/>
        <w:spacing w:after="0" w:line="360" w:lineRule="auto"/>
        <w:ind w:left="426" w:hanging="142"/>
        <w:jc w:val="both"/>
        <w:rPr>
          <w:rFonts w:ascii="Times New Roman" w:hAnsi="Times New Roman" w:cs="Times New Roman"/>
          <w:sz w:val="24"/>
          <w:szCs w:val="24"/>
        </w:rPr>
      </w:pPr>
      <w:r w:rsidRPr="00ED1DFE">
        <w:rPr>
          <w:rFonts w:ascii="Times New Roman" w:hAnsi="Times New Roman" w:cs="Times New Roman"/>
          <w:b/>
          <w:sz w:val="24"/>
          <w:szCs w:val="24"/>
        </w:rPr>
        <w:t>3</w:t>
      </w:r>
      <w:r>
        <w:rPr>
          <w:rFonts w:ascii="Times New Roman" w:hAnsi="Times New Roman" w:cs="Times New Roman"/>
          <w:sz w:val="24"/>
          <w:szCs w:val="24"/>
        </w:rPr>
        <w:t>.</w:t>
      </w:r>
      <w:r w:rsidR="00BA5FCB" w:rsidRPr="00ED1DFE">
        <w:rPr>
          <w:rFonts w:ascii="Times New Roman" w:hAnsi="Times New Roman" w:cs="Times New Roman"/>
          <w:sz w:val="24"/>
          <w:szCs w:val="24"/>
        </w:rPr>
        <w:t xml:space="preserve">Skierowano pismo porządkowe do właściciela posesji w sprawie nieprawidłowo zabezpieczonej nieruchomości skutkującej wydostawaniem się psa – dotyczy </w:t>
      </w:r>
      <w:proofErr w:type="gramStart"/>
      <w:r w:rsidR="00BA5FCB" w:rsidRPr="00ED1DFE">
        <w:rPr>
          <w:rFonts w:ascii="Times New Roman" w:hAnsi="Times New Roman" w:cs="Times New Roman"/>
          <w:sz w:val="24"/>
          <w:szCs w:val="24"/>
        </w:rPr>
        <w:t xml:space="preserve">posesji </w:t>
      </w:r>
      <w:r w:rsidR="00F94EEB" w:rsidRPr="00ED1DFE">
        <w:rPr>
          <w:rFonts w:ascii="Times New Roman" w:hAnsi="Times New Roman" w:cs="Times New Roman"/>
          <w:sz w:val="24"/>
          <w:szCs w:val="24"/>
        </w:rPr>
        <w:t xml:space="preserve">                </w:t>
      </w:r>
      <w:r w:rsidR="00BA5FCB" w:rsidRPr="00ED1DFE">
        <w:rPr>
          <w:rFonts w:ascii="Times New Roman" w:hAnsi="Times New Roman" w:cs="Times New Roman"/>
          <w:sz w:val="24"/>
          <w:szCs w:val="24"/>
        </w:rPr>
        <w:t>w</w:t>
      </w:r>
      <w:proofErr w:type="gramEnd"/>
      <w:r w:rsidR="00BA5FCB" w:rsidRPr="00ED1DFE">
        <w:rPr>
          <w:rFonts w:ascii="Times New Roman" w:hAnsi="Times New Roman" w:cs="Times New Roman"/>
          <w:sz w:val="24"/>
          <w:szCs w:val="24"/>
        </w:rPr>
        <w:t xml:space="preserve"> Gowinie przy ul. Podleśnej.</w:t>
      </w:r>
    </w:p>
    <w:p w14:paraId="7E8EC10F" w14:textId="1B2E28E9" w:rsidR="00BA5FCB" w:rsidRPr="006F4B7B" w:rsidRDefault="00F94EEB" w:rsidP="00395690">
      <w:pPr>
        <w:spacing w:before="100" w:beforeAutospacing="1" w:after="120" w:line="360" w:lineRule="auto"/>
        <w:rPr>
          <w:rFonts w:ascii="Times New Roman" w:hAnsi="Times New Roman" w:cs="Times New Roman"/>
          <w:b/>
          <w:color w:val="000000"/>
          <w:sz w:val="24"/>
          <w:szCs w:val="24"/>
        </w:rPr>
      </w:pPr>
      <w:r w:rsidRPr="006F4B7B">
        <w:rPr>
          <w:rFonts w:ascii="Times New Roman" w:hAnsi="Times New Roman" w:cs="Times New Roman"/>
          <w:b/>
          <w:color w:val="000000"/>
          <w:sz w:val="24"/>
          <w:szCs w:val="24"/>
        </w:rPr>
        <w:t xml:space="preserve">       </w:t>
      </w:r>
      <w:r w:rsidR="00BA5FCB" w:rsidRPr="006F4B7B">
        <w:rPr>
          <w:rFonts w:ascii="Times New Roman" w:hAnsi="Times New Roman" w:cs="Times New Roman"/>
          <w:b/>
          <w:color w:val="000000"/>
          <w:sz w:val="24"/>
          <w:szCs w:val="24"/>
        </w:rPr>
        <w:t>OCHRONA ŚRODOWISKA i USUWANIE DRZEW</w:t>
      </w:r>
    </w:p>
    <w:p w14:paraId="00ED56B2" w14:textId="54E4407E" w:rsidR="00780C48" w:rsidRPr="006F4B7B" w:rsidRDefault="00F94EEB" w:rsidP="00780C48">
      <w:pPr>
        <w:spacing w:before="100" w:beforeAutospacing="1" w:after="120" w:line="360" w:lineRule="auto"/>
        <w:rPr>
          <w:rFonts w:ascii="Times New Roman" w:hAnsi="Times New Roman" w:cs="Times New Roman"/>
          <w:color w:val="000000"/>
          <w:sz w:val="24"/>
          <w:szCs w:val="24"/>
        </w:rPr>
      </w:pPr>
      <w:r w:rsidRPr="006F4B7B">
        <w:rPr>
          <w:rFonts w:ascii="Times New Roman" w:hAnsi="Times New Roman" w:cs="Times New Roman"/>
          <w:color w:val="000000"/>
          <w:sz w:val="24"/>
          <w:szCs w:val="24"/>
        </w:rPr>
        <w:t xml:space="preserve">       </w:t>
      </w:r>
      <w:r w:rsidR="00BA5FCB" w:rsidRPr="006F4B7B">
        <w:rPr>
          <w:rFonts w:ascii="Times New Roman" w:hAnsi="Times New Roman" w:cs="Times New Roman"/>
          <w:color w:val="000000"/>
          <w:sz w:val="24"/>
          <w:szCs w:val="24"/>
        </w:rPr>
        <w:t>Drzewa</w:t>
      </w:r>
      <w:r w:rsidR="00780C48" w:rsidRPr="006F4B7B">
        <w:rPr>
          <w:rFonts w:ascii="Times New Roman" w:hAnsi="Times New Roman" w:cs="Times New Roman"/>
          <w:color w:val="000000"/>
          <w:sz w:val="24"/>
          <w:szCs w:val="24"/>
        </w:rPr>
        <w:t xml:space="preserve">: </w:t>
      </w:r>
    </w:p>
    <w:p w14:paraId="7F07ABB2" w14:textId="7C8137BD" w:rsidR="00BA5FCB" w:rsidRPr="006F4B7B" w:rsidRDefault="00BA5FCB" w:rsidP="00F94EEB">
      <w:pPr>
        <w:spacing w:before="100" w:beforeAutospacing="1" w:after="120" w:line="360" w:lineRule="auto"/>
        <w:ind w:left="426"/>
        <w:jc w:val="both"/>
        <w:rPr>
          <w:rFonts w:ascii="Times New Roman" w:hAnsi="Times New Roman" w:cs="Times New Roman"/>
          <w:color w:val="000000"/>
          <w:sz w:val="24"/>
          <w:szCs w:val="24"/>
        </w:rPr>
      </w:pPr>
      <w:proofErr w:type="gramStart"/>
      <w:r w:rsidRPr="006F4B7B">
        <w:rPr>
          <w:rFonts w:ascii="Times New Roman" w:hAnsi="Times New Roman" w:cs="Times New Roman"/>
          <w:bCs/>
          <w:sz w:val="24"/>
          <w:szCs w:val="24"/>
        </w:rPr>
        <w:t xml:space="preserve">Wójt </w:t>
      </w:r>
      <w:r w:rsidR="00ED1DFE">
        <w:rPr>
          <w:rFonts w:ascii="Times New Roman" w:hAnsi="Times New Roman" w:cs="Times New Roman"/>
          <w:bCs/>
          <w:sz w:val="24"/>
          <w:szCs w:val="24"/>
        </w:rPr>
        <w:t xml:space="preserve"> Gminy</w:t>
      </w:r>
      <w:proofErr w:type="gramEnd"/>
      <w:r w:rsidR="00ED1DFE">
        <w:rPr>
          <w:rFonts w:ascii="Times New Roman" w:hAnsi="Times New Roman" w:cs="Times New Roman"/>
          <w:bCs/>
          <w:sz w:val="24"/>
          <w:szCs w:val="24"/>
        </w:rPr>
        <w:t xml:space="preserve"> Wejherowo </w:t>
      </w:r>
      <w:r w:rsidRPr="006F4B7B">
        <w:rPr>
          <w:rFonts w:ascii="Times New Roman" w:hAnsi="Times New Roman" w:cs="Times New Roman"/>
          <w:bCs/>
          <w:sz w:val="24"/>
          <w:szCs w:val="24"/>
        </w:rPr>
        <w:t>wydał</w:t>
      </w:r>
      <w:r w:rsidRPr="006F4B7B">
        <w:rPr>
          <w:rFonts w:ascii="Times New Roman" w:hAnsi="Times New Roman" w:cs="Times New Roman"/>
          <w:sz w:val="24"/>
          <w:szCs w:val="24"/>
        </w:rPr>
        <w:t xml:space="preserve"> 15 zaświadczeń dla osób fizycznych</w:t>
      </w:r>
      <w:r w:rsidRPr="006F4B7B">
        <w:rPr>
          <w:rFonts w:ascii="Times New Roman" w:hAnsi="Times New Roman" w:cs="Times New Roman"/>
          <w:b/>
          <w:bCs/>
          <w:sz w:val="24"/>
          <w:szCs w:val="24"/>
        </w:rPr>
        <w:t xml:space="preserve"> </w:t>
      </w:r>
      <w:r w:rsidRPr="006F4B7B">
        <w:rPr>
          <w:rFonts w:ascii="Times New Roman" w:hAnsi="Times New Roman" w:cs="Times New Roman"/>
          <w:sz w:val="24"/>
          <w:szCs w:val="24"/>
        </w:rPr>
        <w:t>o braku sprzeciwu organu wobec zamiaru usunięcia w sumie 154 drzew</w:t>
      </w:r>
      <w:r w:rsidR="00F94EEB" w:rsidRPr="006F4B7B">
        <w:rPr>
          <w:rFonts w:ascii="Times New Roman" w:hAnsi="Times New Roman" w:cs="Times New Roman"/>
          <w:color w:val="000000"/>
          <w:sz w:val="24"/>
          <w:szCs w:val="24"/>
        </w:rPr>
        <w:t> </w:t>
      </w:r>
      <w:r w:rsidR="00780C48" w:rsidRPr="006F4B7B">
        <w:rPr>
          <w:rFonts w:ascii="Times New Roman" w:hAnsi="Times New Roman" w:cs="Times New Roman"/>
          <w:bCs/>
          <w:sz w:val="24"/>
          <w:szCs w:val="24"/>
        </w:rPr>
        <w:t>oraz</w:t>
      </w:r>
      <w:r w:rsidR="00F94EEB"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t>1 decyzję</w:t>
      </w:r>
      <w:r w:rsidRPr="006F4B7B">
        <w:rPr>
          <w:rFonts w:ascii="Times New Roman" w:hAnsi="Times New Roman" w:cs="Times New Roman"/>
          <w:b/>
          <w:bCs/>
          <w:sz w:val="24"/>
          <w:szCs w:val="24"/>
        </w:rPr>
        <w:t xml:space="preserve"> -</w:t>
      </w:r>
      <w:r w:rsidR="00ED1DFE">
        <w:rPr>
          <w:rFonts w:ascii="Times New Roman" w:hAnsi="Times New Roman" w:cs="Times New Roman"/>
          <w:sz w:val="24"/>
          <w:szCs w:val="24"/>
        </w:rPr>
        <w:t xml:space="preserve"> dla Zarządu Drogowego dla Powiatu Puckiego i Wejherowskiego </w:t>
      </w:r>
      <w:r w:rsidRPr="006F4B7B">
        <w:rPr>
          <w:rFonts w:ascii="Times New Roman" w:hAnsi="Times New Roman" w:cs="Times New Roman"/>
          <w:sz w:val="24"/>
          <w:szCs w:val="24"/>
        </w:rPr>
        <w:t xml:space="preserve">z siedzibą w Wejherowie przy ul. Puckiej 11 na usunięcie 2 drzew z dz. nr </w:t>
      </w:r>
      <w:proofErr w:type="spellStart"/>
      <w:r w:rsidRPr="006F4B7B">
        <w:rPr>
          <w:rFonts w:ascii="Times New Roman" w:hAnsi="Times New Roman" w:cs="Times New Roman"/>
          <w:sz w:val="24"/>
          <w:szCs w:val="24"/>
        </w:rPr>
        <w:t>ewid</w:t>
      </w:r>
      <w:proofErr w:type="spellEnd"/>
      <w:r w:rsidRPr="006F4B7B">
        <w:rPr>
          <w:rFonts w:ascii="Times New Roman" w:hAnsi="Times New Roman" w:cs="Times New Roman"/>
          <w:sz w:val="24"/>
          <w:szCs w:val="24"/>
        </w:rPr>
        <w:t xml:space="preserve">. 263/1 </w:t>
      </w:r>
      <w:proofErr w:type="gramStart"/>
      <w:r w:rsidRPr="006F4B7B">
        <w:rPr>
          <w:rFonts w:ascii="Times New Roman" w:hAnsi="Times New Roman" w:cs="Times New Roman"/>
          <w:sz w:val="24"/>
          <w:szCs w:val="24"/>
        </w:rPr>
        <w:t>obręb</w:t>
      </w:r>
      <w:proofErr w:type="gramEnd"/>
      <w:r w:rsidRPr="006F4B7B">
        <w:rPr>
          <w:rFonts w:ascii="Times New Roman" w:hAnsi="Times New Roman" w:cs="Times New Roman"/>
          <w:sz w:val="24"/>
          <w:szCs w:val="24"/>
        </w:rPr>
        <w:t xml:space="preserve"> Gowino.</w:t>
      </w:r>
    </w:p>
    <w:p w14:paraId="1A85E807" w14:textId="0429F0A2" w:rsidR="00BA5FCB" w:rsidRDefault="00F94EEB" w:rsidP="00F94EEB">
      <w:pPr>
        <w:spacing w:line="360" w:lineRule="auto"/>
        <w:ind w:left="426" w:hanging="426"/>
        <w:jc w:val="both"/>
        <w:rPr>
          <w:rFonts w:ascii="Times New Roman" w:hAnsi="Times New Roman" w:cs="Times New Roman"/>
          <w:sz w:val="24"/>
          <w:szCs w:val="24"/>
        </w:rPr>
      </w:pPr>
      <w:r w:rsidRPr="006F4B7B">
        <w:rPr>
          <w:rFonts w:ascii="Times New Roman" w:hAnsi="Times New Roman" w:cs="Times New Roman"/>
          <w:bCs/>
          <w:sz w:val="24"/>
          <w:szCs w:val="24"/>
        </w:rPr>
        <w:t xml:space="preserve">       </w:t>
      </w:r>
      <w:r w:rsidR="00BA5FCB" w:rsidRPr="006F4B7B">
        <w:rPr>
          <w:rFonts w:ascii="Times New Roman" w:hAnsi="Times New Roman" w:cs="Times New Roman"/>
          <w:bCs/>
          <w:sz w:val="24"/>
          <w:szCs w:val="24"/>
        </w:rPr>
        <w:t>Starosta Wejherow</w:t>
      </w:r>
      <w:r w:rsidRPr="006F4B7B">
        <w:rPr>
          <w:rFonts w:ascii="Times New Roman" w:hAnsi="Times New Roman" w:cs="Times New Roman"/>
          <w:bCs/>
          <w:sz w:val="24"/>
          <w:szCs w:val="24"/>
        </w:rPr>
        <w:t xml:space="preserve">ski wydał dla Gminy Wejherowo 1 </w:t>
      </w:r>
      <w:proofErr w:type="gramStart"/>
      <w:r w:rsidRPr="006F4B7B">
        <w:rPr>
          <w:rFonts w:ascii="Times New Roman" w:hAnsi="Times New Roman" w:cs="Times New Roman"/>
          <w:bCs/>
          <w:sz w:val="24"/>
          <w:szCs w:val="24"/>
        </w:rPr>
        <w:t>decyzję  tj</w:t>
      </w:r>
      <w:proofErr w:type="gramEnd"/>
      <w:r w:rsidRPr="006F4B7B">
        <w:rPr>
          <w:rFonts w:ascii="Times New Roman" w:hAnsi="Times New Roman" w:cs="Times New Roman"/>
          <w:bCs/>
          <w:sz w:val="24"/>
          <w:szCs w:val="24"/>
        </w:rPr>
        <w:t>.</w:t>
      </w:r>
      <w:r w:rsidR="00BA5FCB" w:rsidRPr="006F4B7B">
        <w:rPr>
          <w:rFonts w:ascii="Times New Roman" w:hAnsi="Times New Roman" w:cs="Times New Roman"/>
          <w:sz w:val="24"/>
          <w:szCs w:val="24"/>
        </w:rPr>
        <w:t>1 drzewo</w:t>
      </w:r>
      <w:r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 Bolszewo</w:t>
      </w:r>
      <w:r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 ( dz. nr </w:t>
      </w:r>
      <w:proofErr w:type="spellStart"/>
      <w:r w:rsidR="00BA5FCB" w:rsidRPr="006F4B7B">
        <w:rPr>
          <w:rFonts w:ascii="Times New Roman" w:hAnsi="Times New Roman" w:cs="Times New Roman"/>
          <w:sz w:val="24"/>
          <w:szCs w:val="24"/>
        </w:rPr>
        <w:t>ewid</w:t>
      </w:r>
      <w:proofErr w:type="spellEnd"/>
      <w:r w:rsidR="00BA5FCB" w:rsidRPr="006F4B7B">
        <w:rPr>
          <w:rFonts w:ascii="Times New Roman" w:hAnsi="Times New Roman" w:cs="Times New Roman"/>
          <w:sz w:val="24"/>
          <w:szCs w:val="24"/>
        </w:rPr>
        <w:t>. 237)</w:t>
      </w:r>
      <w:r w:rsidRPr="006F4B7B">
        <w:rPr>
          <w:rFonts w:ascii="Times New Roman" w:hAnsi="Times New Roman" w:cs="Times New Roman"/>
          <w:sz w:val="24"/>
          <w:szCs w:val="24"/>
        </w:rPr>
        <w:t>.</w:t>
      </w:r>
    </w:p>
    <w:p w14:paraId="37C26AAC" w14:textId="77777777" w:rsidR="00ED1DFE" w:rsidRDefault="00ED1DFE" w:rsidP="00F94EEB">
      <w:pPr>
        <w:spacing w:line="360" w:lineRule="auto"/>
        <w:ind w:left="426" w:hanging="426"/>
        <w:jc w:val="both"/>
        <w:rPr>
          <w:rFonts w:ascii="Times New Roman" w:hAnsi="Times New Roman" w:cs="Times New Roman"/>
          <w:sz w:val="24"/>
          <w:szCs w:val="24"/>
        </w:rPr>
      </w:pPr>
    </w:p>
    <w:p w14:paraId="38831476" w14:textId="77777777" w:rsidR="00ED1DFE" w:rsidRPr="006F4B7B" w:rsidRDefault="00ED1DFE" w:rsidP="00F94EEB">
      <w:pPr>
        <w:spacing w:line="360" w:lineRule="auto"/>
        <w:ind w:left="426" w:hanging="426"/>
        <w:jc w:val="both"/>
        <w:rPr>
          <w:rFonts w:ascii="Times New Roman" w:hAnsi="Times New Roman" w:cs="Times New Roman"/>
          <w:bCs/>
          <w:sz w:val="24"/>
          <w:szCs w:val="24"/>
        </w:rPr>
      </w:pPr>
    </w:p>
    <w:p w14:paraId="1E231090" w14:textId="20ECD86E" w:rsidR="00BA5FCB" w:rsidRPr="006F4B7B" w:rsidRDefault="00F94EEB" w:rsidP="00395690">
      <w:pPr>
        <w:spacing w:line="360" w:lineRule="auto"/>
        <w:jc w:val="both"/>
        <w:rPr>
          <w:rFonts w:ascii="Times New Roman" w:hAnsi="Times New Roman" w:cs="Times New Roman"/>
          <w:b/>
          <w:bCs/>
          <w:sz w:val="24"/>
          <w:szCs w:val="24"/>
        </w:rPr>
      </w:pPr>
      <w:r w:rsidRPr="006F4B7B">
        <w:rPr>
          <w:rFonts w:ascii="Times New Roman" w:hAnsi="Times New Roman" w:cs="Times New Roman"/>
          <w:b/>
          <w:bCs/>
          <w:sz w:val="24"/>
          <w:szCs w:val="24"/>
        </w:rPr>
        <w:lastRenderedPageBreak/>
        <w:t xml:space="preserve">       </w:t>
      </w:r>
      <w:proofErr w:type="gramStart"/>
      <w:r w:rsidRPr="006F4B7B">
        <w:rPr>
          <w:rFonts w:ascii="Times New Roman" w:hAnsi="Times New Roman" w:cs="Times New Roman"/>
          <w:b/>
          <w:bCs/>
          <w:sz w:val="24"/>
          <w:szCs w:val="24"/>
        </w:rPr>
        <w:t>DECYZJE  ŚRODOWISKOWE</w:t>
      </w:r>
      <w:proofErr w:type="gramEnd"/>
    </w:p>
    <w:p w14:paraId="5DA74FC9" w14:textId="7FC8E1D2" w:rsidR="00BA5FCB" w:rsidRPr="006F4B7B" w:rsidRDefault="00BA5FCB" w:rsidP="00F94EEB">
      <w:pPr>
        <w:spacing w:before="100" w:beforeAutospacing="1" w:line="360" w:lineRule="auto"/>
        <w:ind w:left="426"/>
        <w:rPr>
          <w:rFonts w:ascii="Times New Roman" w:hAnsi="Times New Roman" w:cs="Times New Roman"/>
          <w:sz w:val="24"/>
          <w:szCs w:val="24"/>
        </w:rPr>
      </w:pPr>
      <w:r w:rsidRPr="006F4B7B">
        <w:rPr>
          <w:rFonts w:ascii="Times New Roman" w:hAnsi="Times New Roman" w:cs="Times New Roman"/>
          <w:sz w:val="24"/>
          <w:szCs w:val="24"/>
        </w:rPr>
        <w:t>Toczy się</w:t>
      </w:r>
      <w:r w:rsidRPr="006F4B7B">
        <w:rPr>
          <w:rFonts w:ascii="Times New Roman" w:hAnsi="Times New Roman" w:cs="Times New Roman"/>
          <w:bCs/>
          <w:sz w:val="24"/>
          <w:szCs w:val="24"/>
        </w:rPr>
        <w:t xml:space="preserve"> 15 </w:t>
      </w:r>
      <w:proofErr w:type="gramStart"/>
      <w:r w:rsidRPr="006F4B7B">
        <w:rPr>
          <w:rFonts w:ascii="Times New Roman" w:hAnsi="Times New Roman" w:cs="Times New Roman"/>
          <w:sz w:val="24"/>
          <w:szCs w:val="24"/>
        </w:rPr>
        <w:t>postępowań  o</w:t>
      </w:r>
      <w:proofErr w:type="gramEnd"/>
      <w:r w:rsidRPr="006F4B7B">
        <w:rPr>
          <w:rFonts w:ascii="Times New Roman" w:hAnsi="Times New Roman" w:cs="Times New Roman"/>
          <w:sz w:val="24"/>
          <w:szCs w:val="24"/>
        </w:rPr>
        <w:t xml:space="preserve"> wydanie decyzji </w:t>
      </w:r>
      <w:r w:rsidRPr="006F4B7B">
        <w:rPr>
          <w:rFonts w:ascii="Times New Roman" w:hAnsi="Times New Roman" w:cs="Times New Roman"/>
          <w:bCs/>
          <w:sz w:val="24"/>
          <w:szCs w:val="24"/>
        </w:rPr>
        <w:t xml:space="preserve">o środowiskowych uwarunkowaniach, </w:t>
      </w:r>
      <w:r w:rsidRPr="006F4B7B">
        <w:rPr>
          <w:rFonts w:ascii="Times New Roman" w:hAnsi="Times New Roman" w:cs="Times New Roman"/>
          <w:sz w:val="24"/>
          <w:szCs w:val="24"/>
        </w:rPr>
        <w:t xml:space="preserve">dla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inwestycji na terenie gminy, m.in:</w:t>
      </w:r>
    </w:p>
    <w:p w14:paraId="76ACA99C" w14:textId="50D904D6" w:rsidR="00BA5FCB" w:rsidRPr="006F4B7B" w:rsidRDefault="00BA5FCB" w:rsidP="00B36F8D">
      <w:pPr>
        <w:numPr>
          <w:ilvl w:val="1"/>
          <w:numId w:val="28"/>
        </w:numPr>
        <w:spacing w:before="100" w:beforeAutospacing="1" w:after="0" w:line="360" w:lineRule="auto"/>
        <w:jc w:val="both"/>
        <w:rPr>
          <w:rFonts w:ascii="Times New Roman" w:hAnsi="Times New Roman" w:cs="Times New Roman"/>
          <w:bCs/>
          <w:sz w:val="24"/>
          <w:szCs w:val="24"/>
        </w:rPr>
      </w:pPr>
      <w:r w:rsidRPr="006F4B7B">
        <w:rPr>
          <w:rFonts w:ascii="Times New Roman" w:hAnsi="Times New Roman" w:cs="Times New Roman"/>
          <w:noProof/>
          <w:sz w:val="24"/>
          <w:szCs w:val="24"/>
          <w:lang w:eastAsia="x-none"/>
        </w:rPr>
        <w:t xml:space="preserve"> „In</w:t>
      </w:r>
      <w:r w:rsidRPr="006F4B7B">
        <w:rPr>
          <w:rFonts w:ascii="Times New Roman" w:hAnsi="Times New Roman" w:cs="Times New Roman"/>
          <w:noProof/>
          <w:sz w:val="24"/>
          <w:szCs w:val="24"/>
          <w:lang w:val="x-none" w:eastAsia="x-none"/>
        </w:rPr>
        <w:t>stalacja do zbierania</w:t>
      </w:r>
      <w:r w:rsidRPr="006F4B7B">
        <w:rPr>
          <w:rFonts w:ascii="Times New Roman" w:hAnsi="Times New Roman" w:cs="Times New Roman"/>
          <w:noProof/>
          <w:sz w:val="24"/>
          <w:szCs w:val="24"/>
          <w:lang w:eastAsia="x-none"/>
        </w:rPr>
        <w:t xml:space="preserve"> </w:t>
      </w:r>
      <w:r w:rsidRPr="006F4B7B">
        <w:rPr>
          <w:rFonts w:ascii="Times New Roman" w:hAnsi="Times New Roman" w:cs="Times New Roman"/>
          <w:noProof/>
          <w:sz w:val="24"/>
          <w:szCs w:val="24"/>
          <w:lang w:val="x-none" w:eastAsia="x-none"/>
        </w:rPr>
        <w:t>i przetwarzania odpadów w procesie odzysku R3, R10, R11, R12 i R13 wraz z produkcją prefabrykatów betonowych</w:t>
      </w:r>
      <w:r w:rsidRPr="006F4B7B">
        <w:rPr>
          <w:rFonts w:ascii="Times New Roman" w:hAnsi="Times New Roman" w:cs="Times New Roman"/>
          <w:bCs/>
          <w:sz w:val="24"/>
          <w:szCs w:val="24"/>
        </w:rPr>
        <w:t xml:space="preserve"> </w:t>
      </w:r>
      <w:r w:rsidRPr="006F4B7B">
        <w:rPr>
          <w:rFonts w:ascii="Times New Roman" w:hAnsi="Times New Roman" w:cs="Times New Roman"/>
          <w:sz w:val="24"/>
          <w:szCs w:val="24"/>
        </w:rPr>
        <w:t xml:space="preserve">i budową hali </w:t>
      </w:r>
      <w:proofErr w:type="spellStart"/>
      <w:r w:rsidRPr="006F4B7B">
        <w:rPr>
          <w:rFonts w:ascii="Times New Roman" w:hAnsi="Times New Roman" w:cs="Times New Roman"/>
          <w:sz w:val="24"/>
          <w:szCs w:val="24"/>
        </w:rPr>
        <w:t>magazynowo-produkcyjnej</w:t>
      </w:r>
      <w:proofErr w:type="spellEnd"/>
      <w:r w:rsidRPr="006F4B7B">
        <w:rPr>
          <w:rFonts w:ascii="Times New Roman" w:hAnsi="Times New Roman" w:cs="Times New Roman"/>
          <w:sz w:val="24"/>
          <w:szCs w:val="24"/>
        </w:rPr>
        <w:t xml:space="preserve"> z częścią biurową w Łężycach, Gmina Wejherowo”, na działkach </w:t>
      </w:r>
      <w:proofErr w:type="gramStart"/>
      <w:r w:rsidRPr="006F4B7B">
        <w:rPr>
          <w:rFonts w:ascii="Times New Roman" w:hAnsi="Times New Roman" w:cs="Times New Roman"/>
          <w:sz w:val="24"/>
          <w:szCs w:val="24"/>
        </w:rPr>
        <w:t xml:space="preserve">nr 16/1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i</w:t>
      </w:r>
      <w:proofErr w:type="gramEnd"/>
      <w:r w:rsidRPr="006F4B7B">
        <w:rPr>
          <w:rFonts w:ascii="Times New Roman" w:hAnsi="Times New Roman" w:cs="Times New Roman"/>
          <w:sz w:val="24"/>
          <w:szCs w:val="24"/>
        </w:rPr>
        <w:t xml:space="preserve"> 16/2, (Inwestor KSK </w:t>
      </w:r>
      <w:proofErr w:type="spellStart"/>
      <w:r w:rsidRPr="006F4B7B">
        <w:rPr>
          <w:rFonts w:ascii="Times New Roman" w:hAnsi="Times New Roman" w:cs="Times New Roman"/>
          <w:sz w:val="24"/>
          <w:szCs w:val="24"/>
        </w:rPr>
        <w:t>Coloseum</w:t>
      </w:r>
      <w:proofErr w:type="spellEnd"/>
      <w:r w:rsidRPr="006F4B7B">
        <w:rPr>
          <w:rFonts w:ascii="Times New Roman" w:hAnsi="Times New Roman" w:cs="Times New Roman"/>
          <w:sz w:val="24"/>
          <w:szCs w:val="24"/>
        </w:rPr>
        <w:t xml:space="preserve"> Katarzyna </w:t>
      </w:r>
      <w:proofErr w:type="spellStart"/>
      <w:r w:rsidRPr="006F4B7B">
        <w:rPr>
          <w:rFonts w:ascii="Times New Roman" w:hAnsi="Times New Roman" w:cs="Times New Roman"/>
          <w:sz w:val="24"/>
          <w:szCs w:val="24"/>
        </w:rPr>
        <w:t>Kiedrowska</w:t>
      </w:r>
      <w:proofErr w:type="spellEnd"/>
      <w:r w:rsidRPr="006F4B7B">
        <w:rPr>
          <w:rFonts w:ascii="Times New Roman" w:hAnsi="Times New Roman" w:cs="Times New Roman"/>
          <w:sz w:val="24"/>
          <w:szCs w:val="24"/>
        </w:rPr>
        <w:t>), w związku z wezwaniem PGW Wody Polskie Inwestor uzupełnia raport OOŚ;</w:t>
      </w:r>
    </w:p>
    <w:p w14:paraId="58F3AC79" w14:textId="77777777" w:rsidR="00BA5FCB" w:rsidRPr="006F4B7B" w:rsidRDefault="00BA5FCB" w:rsidP="00B36F8D">
      <w:pPr>
        <w:numPr>
          <w:ilvl w:val="1"/>
          <w:numId w:val="28"/>
        </w:numPr>
        <w:spacing w:before="100" w:beforeAutospacing="1"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„Eksploatacja piasku na dz. nr 270 (część) oraz 274/15 część obręb Gowino (Inwestor: Ryszard Adrian Transport-Handel-Produkcja-Usługi dla Rolnictwa), Inwestor uzupełnia raport OOŚ; - Inwestor wycofał wniosek,</w:t>
      </w:r>
    </w:p>
    <w:p w14:paraId="172C7FE4" w14:textId="53330E5C" w:rsidR="00BA5FCB" w:rsidRPr="006F4B7B" w:rsidRDefault="00BA5FCB" w:rsidP="00B36F8D">
      <w:pPr>
        <w:numPr>
          <w:ilvl w:val="1"/>
          <w:numId w:val="28"/>
        </w:numPr>
        <w:spacing w:before="100" w:beforeAutospacing="1"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 xml:space="preserve">„Rozbudowa drogi powiatowej nr 1438G Żelazno - Mierzyno - Kostkowo - </w:t>
      </w:r>
      <w:proofErr w:type="gramStart"/>
      <w:r w:rsidRPr="006F4B7B">
        <w:rPr>
          <w:rFonts w:ascii="Times New Roman" w:hAnsi="Times New Roman" w:cs="Times New Roman"/>
          <w:bCs/>
          <w:sz w:val="24"/>
          <w:szCs w:val="24"/>
        </w:rPr>
        <w:t xml:space="preserve">Bolszewo </w:t>
      </w:r>
      <w:r w:rsidR="00F94EEB" w:rsidRPr="006F4B7B">
        <w:rPr>
          <w:rFonts w:ascii="Times New Roman" w:hAnsi="Times New Roman" w:cs="Times New Roman"/>
          <w:bCs/>
          <w:sz w:val="24"/>
          <w:szCs w:val="24"/>
        </w:rPr>
        <w:t xml:space="preserve">                    </w:t>
      </w:r>
      <w:r w:rsidRPr="006F4B7B">
        <w:rPr>
          <w:rFonts w:ascii="Times New Roman" w:hAnsi="Times New Roman" w:cs="Times New Roman"/>
          <w:bCs/>
          <w:sz w:val="24"/>
          <w:szCs w:val="24"/>
        </w:rPr>
        <w:t>na</w:t>
      </w:r>
      <w:proofErr w:type="gramEnd"/>
      <w:r w:rsidRPr="006F4B7B">
        <w:rPr>
          <w:rFonts w:ascii="Times New Roman" w:hAnsi="Times New Roman" w:cs="Times New Roman"/>
          <w:bCs/>
          <w:sz w:val="24"/>
          <w:szCs w:val="24"/>
        </w:rPr>
        <w:t xml:space="preserve"> odcinku </w:t>
      </w:r>
      <w:proofErr w:type="spellStart"/>
      <w:r w:rsidRPr="006F4B7B">
        <w:rPr>
          <w:rFonts w:ascii="Times New Roman" w:hAnsi="Times New Roman" w:cs="Times New Roman"/>
          <w:bCs/>
          <w:sz w:val="24"/>
          <w:szCs w:val="24"/>
        </w:rPr>
        <w:t>Rybska</w:t>
      </w:r>
      <w:proofErr w:type="spellEnd"/>
      <w:r w:rsidRPr="006F4B7B">
        <w:rPr>
          <w:rFonts w:ascii="Times New Roman" w:hAnsi="Times New Roman" w:cs="Times New Roman"/>
          <w:bCs/>
          <w:sz w:val="24"/>
          <w:szCs w:val="24"/>
        </w:rPr>
        <w:t xml:space="preserve"> Karczma - Góra (</w:t>
      </w:r>
      <w:r w:rsidRPr="006F4B7B">
        <w:rPr>
          <w:rFonts w:ascii="Times New Roman" w:hAnsi="Times New Roman" w:cs="Times New Roman"/>
          <w:noProof/>
          <w:sz w:val="24"/>
          <w:szCs w:val="24"/>
          <w:lang w:eastAsia="x-none"/>
        </w:rPr>
        <w:t xml:space="preserve">Inwestycja częściowo na terenie Gminy Gniewino), - Inwestor po raz kolejny składa wyjaśnienia w zakresie wykazu działek przewidzianych </w:t>
      </w:r>
      <w:r w:rsidR="00F94EEB" w:rsidRPr="006F4B7B">
        <w:rPr>
          <w:rFonts w:ascii="Times New Roman" w:hAnsi="Times New Roman" w:cs="Times New Roman"/>
          <w:noProof/>
          <w:sz w:val="24"/>
          <w:szCs w:val="24"/>
          <w:lang w:eastAsia="x-none"/>
        </w:rPr>
        <w:t xml:space="preserve">                   </w:t>
      </w:r>
      <w:r w:rsidRPr="006F4B7B">
        <w:rPr>
          <w:rFonts w:ascii="Times New Roman" w:hAnsi="Times New Roman" w:cs="Times New Roman"/>
          <w:noProof/>
          <w:sz w:val="24"/>
          <w:szCs w:val="24"/>
          <w:lang w:eastAsia="x-none"/>
        </w:rPr>
        <w:t xml:space="preserve">do prowadzenia prac przygotowawczych związanych z wycinką drzew i krzewów,  </w:t>
      </w:r>
    </w:p>
    <w:p w14:paraId="213310D1" w14:textId="7CFB60DE" w:rsidR="00BA5FCB" w:rsidRPr="006F4B7B" w:rsidRDefault="00BA5FCB" w:rsidP="0070555F">
      <w:pPr>
        <w:numPr>
          <w:ilvl w:val="1"/>
          <w:numId w:val="28"/>
        </w:numPr>
        <w:spacing w:before="100" w:beforeAutospacing="1" w:after="0" w:line="360" w:lineRule="auto"/>
        <w:ind w:left="284"/>
        <w:jc w:val="both"/>
        <w:rPr>
          <w:rFonts w:ascii="Times New Roman" w:hAnsi="Times New Roman" w:cs="Times New Roman"/>
          <w:bCs/>
          <w:sz w:val="24"/>
          <w:szCs w:val="24"/>
        </w:rPr>
      </w:pPr>
      <w:r w:rsidRPr="006F4B7B">
        <w:rPr>
          <w:rFonts w:ascii="Times New Roman" w:hAnsi="Times New Roman" w:cs="Times New Roman"/>
          <w:bCs/>
          <w:sz w:val="24"/>
          <w:szCs w:val="24"/>
        </w:rPr>
        <w:t xml:space="preserve">„Budowa zespołu przemysłowo - magazynowo - usługowego z zapleczem socjalnym </w:t>
      </w:r>
      <w:r w:rsidRPr="006F4B7B">
        <w:rPr>
          <w:rFonts w:ascii="Times New Roman" w:hAnsi="Times New Roman" w:cs="Times New Roman"/>
          <w:bCs/>
          <w:sz w:val="24"/>
          <w:szCs w:val="24"/>
        </w:rPr>
        <w:br/>
        <w:t>i infrastrukturą towarzyszącą” w m</w:t>
      </w:r>
      <w:r w:rsidR="00025094">
        <w:rPr>
          <w:rFonts w:ascii="Times New Roman" w:hAnsi="Times New Roman" w:cs="Times New Roman"/>
          <w:bCs/>
          <w:sz w:val="24"/>
          <w:szCs w:val="24"/>
        </w:rPr>
        <w:t>iej</w:t>
      </w:r>
      <w:r w:rsidRPr="006F4B7B">
        <w:rPr>
          <w:rFonts w:ascii="Times New Roman" w:hAnsi="Times New Roman" w:cs="Times New Roman"/>
          <w:bCs/>
          <w:sz w:val="24"/>
          <w:szCs w:val="24"/>
        </w:rPr>
        <w:t>sc. Łężyce - wydano Obwieszczenie o uzyskaniu stanowisk organów opiniujących; Inwestor złożył informację o podziale nieruchomości inwestycyjnej – uzupełnia wniosek,</w:t>
      </w:r>
    </w:p>
    <w:p w14:paraId="3F18E43D" w14:textId="1A7DA0F9" w:rsidR="00BA5FCB" w:rsidRPr="006F4B7B" w:rsidRDefault="00BA5FCB" w:rsidP="00B36F8D">
      <w:pPr>
        <w:numPr>
          <w:ilvl w:val="1"/>
          <w:numId w:val="28"/>
        </w:numPr>
        <w:spacing w:before="100" w:beforeAutospacing="1" w:after="0" w:line="360" w:lineRule="auto"/>
        <w:jc w:val="both"/>
        <w:rPr>
          <w:rFonts w:ascii="Times New Roman" w:hAnsi="Times New Roman" w:cs="Times New Roman"/>
          <w:bCs/>
          <w:sz w:val="24"/>
          <w:szCs w:val="24"/>
        </w:rPr>
      </w:pPr>
      <w:r w:rsidRPr="006F4B7B">
        <w:rPr>
          <w:rFonts w:ascii="Times New Roman" w:hAnsi="Times New Roman" w:cs="Times New Roman"/>
          <w:bCs/>
          <w:sz w:val="24"/>
          <w:szCs w:val="24"/>
        </w:rPr>
        <w:t>„Budowa kompostowni dla selektywnie zebranych bioodpadów wraz z niezbędną infrastrukturą towarzyszącą na terenie zakładu Eko Dolina Sp. z o.</w:t>
      </w:r>
      <w:r w:rsidR="00F94EEB" w:rsidRPr="006F4B7B">
        <w:rPr>
          <w:rFonts w:ascii="Times New Roman" w:hAnsi="Times New Roman" w:cs="Times New Roman"/>
          <w:bCs/>
          <w:sz w:val="24"/>
          <w:szCs w:val="24"/>
        </w:rPr>
        <w:t xml:space="preserve"> </w:t>
      </w:r>
      <w:proofErr w:type="gramStart"/>
      <w:r w:rsidR="00F94EEB" w:rsidRPr="006F4B7B">
        <w:rPr>
          <w:rFonts w:ascii="Times New Roman" w:hAnsi="Times New Roman" w:cs="Times New Roman"/>
          <w:bCs/>
          <w:sz w:val="24"/>
          <w:szCs w:val="24"/>
        </w:rPr>
        <w:t>o</w:t>
      </w:r>
      <w:proofErr w:type="gramEnd"/>
      <w:r w:rsidR="00F94EEB" w:rsidRPr="006F4B7B">
        <w:rPr>
          <w:rFonts w:ascii="Times New Roman" w:hAnsi="Times New Roman" w:cs="Times New Roman"/>
          <w:bCs/>
          <w:sz w:val="24"/>
          <w:szCs w:val="24"/>
        </w:rPr>
        <w:t xml:space="preserve">. </w:t>
      </w:r>
      <w:proofErr w:type="gramStart"/>
      <w:r w:rsidR="00F94EEB" w:rsidRPr="006F4B7B">
        <w:rPr>
          <w:rFonts w:ascii="Times New Roman" w:hAnsi="Times New Roman" w:cs="Times New Roman"/>
          <w:bCs/>
          <w:sz w:val="24"/>
          <w:szCs w:val="24"/>
        </w:rPr>
        <w:t>w</w:t>
      </w:r>
      <w:proofErr w:type="gramEnd"/>
      <w:r w:rsidR="00F94EEB" w:rsidRPr="006F4B7B">
        <w:rPr>
          <w:rFonts w:ascii="Times New Roman" w:hAnsi="Times New Roman" w:cs="Times New Roman"/>
          <w:bCs/>
          <w:sz w:val="24"/>
          <w:szCs w:val="24"/>
        </w:rPr>
        <w:t xml:space="preserve"> Łężycach; Inwestor złożył wniosek </w:t>
      </w:r>
      <w:r w:rsidRPr="006F4B7B">
        <w:rPr>
          <w:rFonts w:ascii="Times New Roman" w:hAnsi="Times New Roman" w:cs="Times New Roman"/>
          <w:bCs/>
          <w:sz w:val="24"/>
          <w:szCs w:val="24"/>
        </w:rPr>
        <w:t>o zawieszenie postępowania - wydano postanowienie o jego zawieszeniu,</w:t>
      </w:r>
    </w:p>
    <w:p w14:paraId="38F8C87C" w14:textId="685D5E04" w:rsidR="00BA5FCB" w:rsidRPr="008A1EE6" w:rsidRDefault="00BA5FCB" w:rsidP="008A1EE6">
      <w:pPr>
        <w:pStyle w:val="Akapitzlist"/>
        <w:numPr>
          <w:ilvl w:val="1"/>
          <w:numId w:val="28"/>
        </w:numPr>
        <w:spacing w:before="100" w:beforeAutospacing="1" w:after="0" w:line="360" w:lineRule="auto"/>
        <w:jc w:val="both"/>
        <w:rPr>
          <w:rFonts w:ascii="Times New Roman" w:hAnsi="Times New Roman" w:cs="Times New Roman"/>
          <w:bCs/>
          <w:sz w:val="24"/>
          <w:szCs w:val="24"/>
        </w:rPr>
      </w:pPr>
      <w:r w:rsidRPr="008A1EE6">
        <w:rPr>
          <w:rFonts w:ascii="Times New Roman" w:hAnsi="Times New Roman" w:cs="Times New Roman"/>
          <w:bCs/>
          <w:sz w:val="24"/>
          <w:szCs w:val="24"/>
        </w:rPr>
        <w:t>„Wdrożenie procesu galwanizacji w firmie DOMAX sp. z o.</w:t>
      </w:r>
      <w:proofErr w:type="gramStart"/>
      <w:r w:rsidRPr="008A1EE6">
        <w:rPr>
          <w:rFonts w:ascii="Times New Roman" w:hAnsi="Times New Roman" w:cs="Times New Roman"/>
          <w:bCs/>
          <w:sz w:val="24"/>
          <w:szCs w:val="24"/>
        </w:rPr>
        <w:t>o</w:t>
      </w:r>
      <w:proofErr w:type="gramEnd"/>
      <w:r w:rsidRPr="008A1EE6">
        <w:rPr>
          <w:rFonts w:ascii="Times New Roman" w:hAnsi="Times New Roman" w:cs="Times New Roman"/>
          <w:bCs/>
          <w:sz w:val="24"/>
          <w:szCs w:val="24"/>
        </w:rPr>
        <w:t xml:space="preserve">.”, </w:t>
      </w:r>
      <w:proofErr w:type="gramStart"/>
      <w:r w:rsidRPr="008A1EE6">
        <w:rPr>
          <w:rFonts w:ascii="Times New Roman" w:hAnsi="Times New Roman" w:cs="Times New Roman"/>
          <w:bCs/>
          <w:sz w:val="24"/>
          <w:szCs w:val="24"/>
        </w:rPr>
        <w:t>na</w:t>
      </w:r>
      <w:proofErr w:type="gramEnd"/>
      <w:r w:rsidRPr="008A1EE6">
        <w:rPr>
          <w:rFonts w:ascii="Times New Roman" w:hAnsi="Times New Roman" w:cs="Times New Roman"/>
          <w:bCs/>
          <w:sz w:val="24"/>
          <w:szCs w:val="24"/>
        </w:rPr>
        <w:t xml:space="preserve"> dz. 14/5 </w:t>
      </w:r>
      <w:proofErr w:type="spellStart"/>
      <w:r w:rsidRPr="008A1EE6">
        <w:rPr>
          <w:rFonts w:ascii="Times New Roman" w:hAnsi="Times New Roman" w:cs="Times New Roman"/>
          <w:bCs/>
          <w:sz w:val="24"/>
          <w:szCs w:val="24"/>
        </w:rPr>
        <w:t>obr</w:t>
      </w:r>
      <w:proofErr w:type="spellEnd"/>
      <w:r w:rsidRPr="008A1EE6">
        <w:rPr>
          <w:rFonts w:ascii="Times New Roman" w:hAnsi="Times New Roman" w:cs="Times New Roman"/>
          <w:bCs/>
          <w:sz w:val="24"/>
          <w:szCs w:val="24"/>
        </w:rPr>
        <w:t xml:space="preserve">. Łężyce, uzyskano opinię RDOŚ w Gdańsku, PGW Wody Polskie nie wydało opinii (przesłano wyjaśnienia Inwestora), </w:t>
      </w:r>
    </w:p>
    <w:p w14:paraId="48AF53B8" w14:textId="77777777" w:rsidR="0070555F" w:rsidRDefault="0070555F" w:rsidP="0070555F">
      <w:pPr>
        <w:pStyle w:val="Akapitzlist"/>
        <w:spacing w:before="100" w:beforeAutospacing="1" w:after="0" w:line="360" w:lineRule="auto"/>
        <w:ind w:left="284" w:hanging="284"/>
        <w:jc w:val="both"/>
        <w:rPr>
          <w:rFonts w:ascii="Times New Roman" w:hAnsi="Times New Roman" w:cs="Times New Roman"/>
          <w:bCs/>
          <w:sz w:val="24"/>
          <w:szCs w:val="24"/>
        </w:rPr>
      </w:pPr>
      <w:r w:rsidRPr="0070555F">
        <w:rPr>
          <w:rFonts w:ascii="Times New Roman" w:hAnsi="Times New Roman" w:cs="Times New Roman"/>
          <w:b/>
          <w:bCs/>
          <w:sz w:val="24"/>
          <w:szCs w:val="24"/>
        </w:rPr>
        <w:t>7</w:t>
      </w:r>
      <w:r>
        <w:rPr>
          <w:rFonts w:ascii="Times New Roman" w:hAnsi="Times New Roman" w:cs="Times New Roman"/>
          <w:bCs/>
          <w:sz w:val="24"/>
          <w:szCs w:val="24"/>
        </w:rPr>
        <w:t>.  </w:t>
      </w:r>
      <w:r w:rsidR="00BA5FCB" w:rsidRPr="008A1EE6">
        <w:rPr>
          <w:rFonts w:ascii="Times New Roman" w:hAnsi="Times New Roman" w:cs="Times New Roman"/>
          <w:bCs/>
          <w:sz w:val="24"/>
          <w:szCs w:val="24"/>
        </w:rPr>
        <w:t>„Rozbudowa drogi powiatowej nr 1336G w ramach zadania „Przebudowa DP 1336G na odcinku Gowino-Pętkowice od km 41+ 890 do km 43+850” (Inwestor: Zarząd Drogowy dla Powiatu Puckiego i Wejherowskiego) - Inwestor złożył nowy wniosek, który uzupełnia,</w:t>
      </w:r>
      <w:r w:rsidR="00C55D94" w:rsidRPr="00C55D94">
        <w:rPr>
          <w:rFonts w:ascii="Times New Roman" w:hAnsi="Times New Roman" w:cs="Times New Roman"/>
          <w:bCs/>
          <w:sz w:val="24"/>
          <w:szCs w:val="24"/>
        </w:rPr>
        <w:t xml:space="preserve"> </w:t>
      </w:r>
    </w:p>
    <w:p w14:paraId="4A3D8BD9" w14:textId="15E73FF5" w:rsidR="00BA5FCB" w:rsidRPr="006F4B7B" w:rsidRDefault="008A1EE6" w:rsidP="0070555F">
      <w:pPr>
        <w:pStyle w:val="Akapitzlist"/>
        <w:tabs>
          <w:tab w:val="left" w:pos="0"/>
        </w:tabs>
        <w:spacing w:before="100" w:beforeAutospacing="1" w:after="0" w:line="360" w:lineRule="auto"/>
        <w:ind w:left="284" w:hanging="284"/>
        <w:jc w:val="both"/>
        <w:rPr>
          <w:rFonts w:ascii="Times New Roman" w:hAnsi="Times New Roman" w:cs="Times New Roman"/>
          <w:bCs/>
          <w:sz w:val="24"/>
          <w:szCs w:val="24"/>
        </w:rPr>
      </w:pPr>
      <w:r w:rsidRPr="0070555F">
        <w:rPr>
          <w:rFonts w:ascii="Times New Roman" w:hAnsi="Times New Roman" w:cs="Times New Roman"/>
          <w:b/>
          <w:bCs/>
          <w:sz w:val="24"/>
          <w:szCs w:val="24"/>
        </w:rPr>
        <w:t>8</w:t>
      </w:r>
      <w:r w:rsidR="0070555F">
        <w:rPr>
          <w:rFonts w:ascii="Times New Roman" w:hAnsi="Times New Roman" w:cs="Times New Roman"/>
          <w:bCs/>
          <w:sz w:val="24"/>
          <w:szCs w:val="24"/>
        </w:rPr>
        <w:t>.</w:t>
      </w:r>
      <w:r w:rsidR="00C55D94">
        <w:rPr>
          <w:rFonts w:ascii="Times New Roman" w:hAnsi="Times New Roman" w:cs="Times New Roman"/>
          <w:bCs/>
          <w:sz w:val="24"/>
          <w:szCs w:val="24"/>
        </w:rPr>
        <w:t xml:space="preserve"> </w:t>
      </w:r>
      <w:proofErr w:type="gramStart"/>
      <w:r w:rsidR="0070555F">
        <w:rPr>
          <w:rFonts w:ascii="Times New Roman" w:hAnsi="Times New Roman" w:cs="Times New Roman"/>
          <w:bCs/>
          <w:sz w:val="24"/>
          <w:szCs w:val="24"/>
        </w:rPr>
        <w:t>,,</w:t>
      </w:r>
      <w:proofErr w:type="gramEnd"/>
      <w:r w:rsidR="00BA5FCB" w:rsidRPr="00C55D94">
        <w:rPr>
          <w:rFonts w:ascii="Times New Roman" w:hAnsi="Times New Roman" w:cs="Times New Roman"/>
          <w:bCs/>
          <w:sz w:val="24"/>
          <w:szCs w:val="24"/>
        </w:rPr>
        <w:t xml:space="preserve">Skup złomu, pojazdów wycofanych z eksploatacji </w:t>
      </w:r>
      <w:r w:rsidR="0070555F">
        <w:rPr>
          <w:rFonts w:ascii="Times New Roman" w:hAnsi="Times New Roman" w:cs="Times New Roman"/>
          <w:bCs/>
          <w:sz w:val="24"/>
          <w:szCs w:val="24"/>
        </w:rPr>
        <w:t xml:space="preserve">i makulatury, w Gościcinie </w:t>
      </w:r>
      <w:proofErr w:type="gramStart"/>
      <w:r w:rsidR="0070555F">
        <w:rPr>
          <w:rFonts w:ascii="Times New Roman" w:hAnsi="Times New Roman" w:cs="Times New Roman"/>
          <w:bCs/>
          <w:sz w:val="24"/>
          <w:szCs w:val="24"/>
        </w:rPr>
        <w:t>przy</w:t>
      </w:r>
      <w:r w:rsidR="0070555F">
        <w:rPr>
          <w:rFonts w:ascii="Times New Roman" w:hAnsi="Times New Roman" w:cs="Times New Roman"/>
          <w:bCs/>
          <w:sz w:val="24"/>
          <w:szCs w:val="24"/>
        </w:rPr>
        <w:br/>
        <w:t xml:space="preserve">     </w:t>
      </w:r>
      <w:r w:rsidR="00BA5FCB" w:rsidRPr="00C55D94">
        <w:rPr>
          <w:rFonts w:ascii="Times New Roman" w:hAnsi="Times New Roman" w:cs="Times New Roman"/>
          <w:bCs/>
          <w:sz w:val="24"/>
          <w:szCs w:val="24"/>
        </w:rPr>
        <w:t>ul</w:t>
      </w:r>
      <w:proofErr w:type="gramEnd"/>
      <w:r w:rsidR="00BA5FCB" w:rsidRPr="00C55D94">
        <w:rPr>
          <w:rFonts w:ascii="Times New Roman" w:hAnsi="Times New Roman" w:cs="Times New Roman"/>
          <w:bCs/>
          <w:sz w:val="24"/>
          <w:szCs w:val="24"/>
        </w:rPr>
        <w:t xml:space="preserve">. </w:t>
      </w:r>
      <w:r w:rsidR="00C55D94">
        <w:rPr>
          <w:rFonts w:ascii="Times New Roman" w:hAnsi="Times New Roman" w:cs="Times New Roman"/>
          <w:bCs/>
          <w:sz w:val="24"/>
          <w:szCs w:val="24"/>
        </w:rPr>
        <w:t xml:space="preserve"> </w:t>
      </w:r>
      <w:r w:rsidR="00BA5FCB" w:rsidRPr="00C55D94">
        <w:rPr>
          <w:rFonts w:ascii="Times New Roman" w:hAnsi="Times New Roman" w:cs="Times New Roman"/>
          <w:bCs/>
          <w:sz w:val="24"/>
          <w:szCs w:val="24"/>
        </w:rPr>
        <w:t xml:space="preserve">Klimka – uzyskano opinię RDOŚ w Gdańsku, PGW Wody Polskie nie wydało opinii </w:t>
      </w:r>
      <w:r w:rsidR="00C55D94">
        <w:rPr>
          <w:rFonts w:ascii="Times New Roman" w:hAnsi="Times New Roman" w:cs="Times New Roman"/>
          <w:bCs/>
          <w:sz w:val="24"/>
          <w:szCs w:val="24"/>
        </w:rPr>
        <w:br/>
      </w:r>
      <w:r w:rsidR="0070555F">
        <w:rPr>
          <w:rFonts w:ascii="Times New Roman" w:hAnsi="Times New Roman" w:cs="Times New Roman"/>
          <w:bCs/>
          <w:sz w:val="24"/>
          <w:szCs w:val="24"/>
        </w:rPr>
        <w:t xml:space="preserve">     w przedmiotowej </w:t>
      </w:r>
      <w:r w:rsidR="00BA5FCB" w:rsidRPr="00C55D94">
        <w:rPr>
          <w:rFonts w:ascii="Times New Roman" w:hAnsi="Times New Roman" w:cs="Times New Roman"/>
          <w:bCs/>
          <w:sz w:val="24"/>
          <w:szCs w:val="24"/>
        </w:rPr>
        <w:t>sprawie;</w:t>
      </w:r>
      <w:r w:rsidR="0070555F">
        <w:rPr>
          <w:rFonts w:ascii="Times New Roman" w:hAnsi="Times New Roman" w:cs="Times New Roman"/>
          <w:bCs/>
          <w:sz w:val="24"/>
          <w:szCs w:val="24"/>
        </w:rPr>
        <w:t xml:space="preserve">                                                                                                                                  </w:t>
      </w:r>
      <w:r w:rsidRPr="0070555F">
        <w:rPr>
          <w:rFonts w:ascii="Times New Roman" w:hAnsi="Times New Roman" w:cs="Times New Roman"/>
          <w:b/>
          <w:bCs/>
          <w:sz w:val="24"/>
          <w:szCs w:val="24"/>
        </w:rPr>
        <w:t>9</w:t>
      </w:r>
      <w:r w:rsidR="0070555F">
        <w:rPr>
          <w:rFonts w:ascii="Times New Roman" w:hAnsi="Times New Roman" w:cs="Times New Roman"/>
          <w:bCs/>
          <w:sz w:val="24"/>
          <w:szCs w:val="24"/>
        </w:rPr>
        <w:t>.</w:t>
      </w:r>
      <w:r w:rsidR="00BA5FCB" w:rsidRPr="006F4B7B">
        <w:rPr>
          <w:rFonts w:ascii="Times New Roman" w:hAnsi="Times New Roman" w:cs="Times New Roman"/>
          <w:bCs/>
          <w:sz w:val="24"/>
          <w:szCs w:val="24"/>
        </w:rPr>
        <w:t xml:space="preserve">„Budowy instalacji fotowoltaicznej na terenie działki o nr </w:t>
      </w:r>
      <w:proofErr w:type="spellStart"/>
      <w:r w:rsidR="00BA5FCB" w:rsidRPr="006F4B7B">
        <w:rPr>
          <w:rFonts w:ascii="Times New Roman" w:hAnsi="Times New Roman" w:cs="Times New Roman"/>
          <w:bCs/>
          <w:sz w:val="24"/>
          <w:szCs w:val="24"/>
        </w:rPr>
        <w:t>ewid</w:t>
      </w:r>
      <w:proofErr w:type="spellEnd"/>
      <w:r w:rsidR="00BA5FCB" w:rsidRPr="006F4B7B">
        <w:rPr>
          <w:rFonts w:ascii="Times New Roman" w:hAnsi="Times New Roman" w:cs="Times New Roman"/>
          <w:bCs/>
          <w:sz w:val="24"/>
          <w:szCs w:val="24"/>
        </w:rPr>
        <w:t xml:space="preserve">. 258 </w:t>
      </w:r>
      <w:proofErr w:type="spellStart"/>
      <w:proofErr w:type="gramStart"/>
      <w:r w:rsidR="00BA5FCB" w:rsidRPr="006F4B7B">
        <w:rPr>
          <w:rFonts w:ascii="Times New Roman" w:hAnsi="Times New Roman" w:cs="Times New Roman"/>
          <w:bCs/>
          <w:sz w:val="24"/>
          <w:szCs w:val="24"/>
        </w:rPr>
        <w:t>obr</w:t>
      </w:r>
      <w:proofErr w:type="spellEnd"/>
      <w:proofErr w:type="gramEnd"/>
      <w:r w:rsidR="00BA5FCB" w:rsidRPr="006F4B7B">
        <w:rPr>
          <w:rFonts w:ascii="Times New Roman" w:hAnsi="Times New Roman" w:cs="Times New Roman"/>
          <w:bCs/>
          <w:sz w:val="24"/>
          <w:szCs w:val="24"/>
        </w:rPr>
        <w:t xml:space="preserve">. </w:t>
      </w:r>
      <w:proofErr w:type="spellStart"/>
      <w:proofErr w:type="gramStart"/>
      <w:r w:rsidR="00BA5FCB" w:rsidRPr="006F4B7B">
        <w:rPr>
          <w:rFonts w:ascii="Times New Roman" w:hAnsi="Times New Roman" w:cs="Times New Roman"/>
          <w:bCs/>
          <w:sz w:val="24"/>
          <w:szCs w:val="24"/>
        </w:rPr>
        <w:t>ewid</w:t>
      </w:r>
      <w:proofErr w:type="spellEnd"/>
      <w:proofErr w:type="gramEnd"/>
      <w:r w:rsidR="00BA5FCB" w:rsidRPr="006F4B7B">
        <w:rPr>
          <w:rFonts w:ascii="Times New Roman" w:hAnsi="Times New Roman" w:cs="Times New Roman"/>
          <w:bCs/>
          <w:sz w:val="24"/>
          <w:szCs w:val="24"/>
        </w:rPr>
        <w:t xml:space="preserve">. </w:t>
      </w:r>
      <w:proofErr w:type="gramStart"/>
      <w:r w:rsidR="00BA5FCB" w:rsidRPr="006F4B7B">
        <w:rPr>
          <w:rFonts w:ascii="Times New Roman" w:hAnsi="Times New Roman" w:cs="Times New Roman"/>
          <w:bCs/>
          <w:sz w:val="24"/>
          <w:szCs w:val="24"/>
        </w:rPr>
        <w:t xml:space="preserve">Kniewo, </w:t>
      </w:r>
      <w:r w:rsidR="0070555F">
        <w:rPr>
          <w:rFonts w:ascii="Times New Roman" w:hAnsi="Times New Roman" w:cs="Times New Roman"/>
          <w:bCs/>
          <w:sz w:val="24"/>
          <w:szCs w:val="24"/>
        </w:rPr>
        <w:t xml:space="preserve">                                           </w:t>
      </w:r>
      <w:r w:rsidR="00BA5FCB" w:rsidRPr="006F4B7B">
        <w:rPr>
          <w:rFonts w:ascii="Times New Roman" w:hAnsi="Times New Roman" w:cs="Times New Roman"/>
          <w:bCs/>
          <w:sz w:val="24"/>
          <w:szCs w:val="24"/>
        </w:rPr>
        <w:t>położonej</w:t>
      </w:r>
      <w:proofErr w:type="gramEnd"/>
      <w:r w:rsidR="00BA5FCB" w:rsidRPr="006F4B7B">
        <w:rPr>
          <w:rFonts w:ascii="Times New Roman" w:hAnsi="Times New Roman" w:cs="Times New Roman"/>
          <w:bCs/>
          <w:sz w:val="24"/>
          <w:szCs w:val="24"/>
        </w:rPr>
        <w:t xml:space="preserve"> w Gm. Wejherowo” - Spółka New Energy </w:t>
      </w:r>
      <w:proofErr w:type="spellStart"/>
      <w:r w:rsidR="00BA5FCB" w:rsidRPr="006F4B7B">
        <w:rPr>
          <w:rFonts w:ascii="Times New Roman" w:hAnsi="Times New Roman" w:cs="Times New Roman"/>
          <w:bCs/>
          <w:sz w:val="24"/>
          <w:szCs w:val="24"/>
        </w:rPr>
        <w:t>Investments</w:t>
      </w:r>
      <w:proofErr w:type="spellEnd"/>
      <w:r w:rsidR="00BA5FCB" w:rsidRPr="006F4B7B">
        <w:rPr>
          <w:rFonts w:ascii="Times New Roman" w:hAnsi="Times New Roman" w:cs="Times New Roman"/>
          <w:bCs/>
          <w:sz w:val="24"/>
          <w:szCs w:val="24"/>
        </w:rPr>
        <w:t xml:space="preserve"> Sp. z o.</w:t>
      </w:r>
      <w:proofErr w:type="gramStart"/>
      <w:r w:rsidR="00BA5FCB" w:rsidRPr="006F4B7B">
        <w:rPr>
          <w:rFonts w:ascii="Times New Roman" w:hAnsi="Times New Roman" w:cs="Times New Roman"/>
          <w:bCs/>
          <w:sz w:val="24"/>
          <w:szCs w:val="24"/>
        </w:rPr>
        <w:t>o</w:t>
      </w:r>
      <w:proofErr w:type="gramEnd"/>
      <w:r w:rsidR="00BA5FCB" w:rsidRPr="006F4B7B">
        <w:rPr>
          <w:rFonts w:ascii="Times New Roman" w:hAnsi="Times New Roman" w:cs="Times New Roman"/>
          <w:bCs/>
          <w:sz w:val="24"/>
          <w:szCs w:val="24"/>
        </w:rPr>
        <w:t xml:space="preserve">.  Kraków, - Inwestor nadal uzupełnia wniosek, </w:t>
      </w:r>
    </w:p>
    <w:p w14:paraId="362AE8D6" w14:textId="72FC9DC3" w:rsidR="00BA5FCB" w:rsidRPr="006F4B7B" w:rsidRDefault="008A1EE6" w:rsidP="008A1EE6">
      <w:pPr>
        <w:spacing w:before="100" w:beforeAutospacing="1" w:after="0" w:line="360" w:lineRule="auto"/>
        <w:jc w:val="both"/>
        <w:rPr>
          <w:rFonts w:ascii="Times New Roman" w:hAnsi="Times New Roman" w:cs="Times New Roman"/>
          <w:bCs/>
          <w:sz w:val="24"/>
          <w:szCs w:val="24"/>
        </w:rPr>
      </w:pPr>
      <w:r w:rsidRPr="0070555F">
        <w:rPr>
          <w:rFonts w:ascii="Times New Roman" w:hAnsi="Times New Roman" w:cs="Times New Roman"/>
          <w:b/>
          <w:bCs/>
          <w:sz w:val="24"/>
          <w:szCs w:val="24"/>
        </w:rPr>
        <w:lastRenderedPageBreak/>
        <w:t>10</w:t>
      </w:r>
      <w:r w:rsidR="00BA5FCB" w:rsidRPr="006F4B7B">
        <w:rPr>
          <w:rFonts w:ascii="Times New Roman" w:hAnsi="Times New Roman" w:cs="Times New Roman"/>
          <w:bCs/>
          <w:sz w:val="24"/>
          <w:szCs w:val="24"/>
        </w:rPr>
        <w:t>„Budowa 30 budynków mieszkalnych jednorodzinnych w m</w:t>
      </w:r>
      <w:r w:rsidR="00025094">
        <w:rPr>
          <w:rFonts w:ascii="Times New Roman" w:hAnsi="Times New Roman" w:cs="Times New Roman"/>
          <w:bCs/>
          <w:sz w:val="24"/>
          <w:szCs w:val="24"/>
        </w:rPr>
        <w:t>ie</w:t>
      </w:r>
      <w:r w:rsidR="00BA5FCB" w:rsidRPr="006F4B7B">
        <w:rPr>
          <w:rFonts w:ascii="Times New Roman" w:hAnsi="Times New Roman" w:cs="Times New Roman"/>
          <w:bCs/>
          <w:sz w:val="24"/>
          <w:szCs w:val="24"/>
        </w:rPr>
        <w:t xml:space="preserve">jsc. Zbychowo”, </w:t>
      </w:r>
      <w:proofErr w:type="gramStart"/>
      <w:r w:rsidR="00BA5FCB" w:rsidRPr="006F4B7B">
        <w:rPr>
          <w:rFonts w:ascii="Times New Roman" w:hAnsi="Times New Roman" w:cs="Times New Roman"/>
          <w:bCs/>
          <w:sz w:val="24"/>
          <w:szCs w:val="24"/>
        </w:rPr>
        <w:t xml:space="preserve">przy </w:t>
      </w:r>
      <w:r w:rsidR="00025094">
        <w:rPr>
          <w:rFonts w:ascii="Times New Roman" w:hAnsi="Times New Roman" w:cs="Times New Roman"/>
          <w:bCs/>
          <w:sz w:val="24"/>
          <w:szCs w:val="24"/>
        </w:rPr>
        <w:br/>
      </w:r>
      <w:r w:rsidR="0070555F">
        <w:rPr>
          <w:rFonts w:ascii="Times New Roman" w:hAnsi="Times New Roman" w:cs="Times New Roman"/>
          <w:bCs/>
          <w:sz w:val="24"/>
          <w:szCs w:val="24"/>
        </w:rPr>
        <w:t xml:space="preserve">    </w:t>
      </w:r>
      <w:r w:rsidR="00BA5FCB" w:rsidRPr="006F4B7B">
        <w:rPr>
          <w:rFonts w:ascii="Times New Roman" w:hAnsi="Times New Roman" w:cs="Times New Roman"/>
          <w:bCs/>
          <w:sz w:val="24"/>
          <w:szCs w:val="24"/>
        </w:rPr>
        <w:t>ul</w:t>
      </w:r>
      <w:proofErr w:type="gramEnd"/>
      <w:r w:rsidR="00BA5FCB" w:rsidRPr="006F4B7B">
        <w:rPr>
          <w:rFonts w:ascii="Times New Roman" w:hAnsi="Times New Roman" w:cs="Times New Roman"/>
          <w:bCs/>
          <w:sz w:val="24"/>
          <w:szCs w:val="24"/>
        </w:rPr>
        <w:t>. Polnej - wezwano Inwestora do uzupełnienia wniosku,</w:t>
      </w:r>
    </w:p>
    <w:p w14:paraId="27332DE3" w14:textId="0CB1AE77" w:rsidR="00BA5FCB" w:rsidRPr="006F4B7B" w:rsidRDefault="008A1EE6" w:rsidP="0070555F">
      <w:pPr>
        <w:spacing w:before="100" w:beforeAutospacing="1" w:after="0" w:line="360" w:lineRule="auto"/>
        <w:ind w:left="284" w:hanging="284"/>
        <w:jc w:val="both"/>
        <w:rPr>
          <w:rFonts w:ascii="Times New Roman" w:hAnsi="Times New Roman" w:cs="Times New Roman"/>
          <w:bCs/>
          <w:sz w:val="24"/>
          <w:szCs w:val="24"/>
        </w:rPr>
      </w:pPr>
      <w:r w:rsidRPr="0070555F">
        <w:rPr>
          <w:rFonts w:ascii="Times New Roman" w:hAnsi="Times New Roman" w:cs="Times New Roman"/>
          <w:b/>
          <w:bCs/>
          <w:sz w:val="24"/>
          <w:szCs w:val="24"/>
        </w:rPr>
        <w:t>11</w:t>
      </w:r>
      <w:r>
        <w:rPr>
          <w:rFonts w:ascii="Times New Roman" w:hAnsi="Times New Roman" w:cs="Times New Roman"/>
          <w:bCs/>
          <w:sz w:val="24"/>
          <w:szCs w:val="24"/>
        </w:rPr>
        <w:t>.</w:t>
      </w:r>
      <w:r w:rsidR="00BA5FCB" w:rsidRPr="006F4B7B">
        <w:rPr>
          <w:rFonts w:ascii="Times New Roman" w:hAnsi="Times New Roman" w:cs="Times New Roman"/>
          <w:bCs/>
          <w:sz w:val="24"/>
          <w:szCs w:val="24"/>
        </w:rPr>
        <w:t xml:space="preserve">„Budowa </w:t>
      </w:r>
      <w:proofErr w:type="gramStart"/>
      <w:r w:rsidR="00BA5FCB" w:rsidRPr="006F4B7B">
        <w:rPr>
          <w:rFonts w:ascii="Times New Roman" w:hAnsi="Times New Roman" w:cs="Times New Roman"/>
          <w:bCs/>
          <w:sz w:val="24"/>
          <w:szCs w:val="24"/>
        </w:rPr>
        <w:t>elektrowni  fotowoltaicznej</w:t>
      </w:r>
      <w:proofErr w:type="gramEnd"/>
      <w:r w:rsidR="00BA5FCB" w:rsidRPr="006F4B7B">
        <w:rPr>
          <w:rFonts w:ascii="Times New Roman" w:hAnsi="Times New Roman" w:cs="Times New Roman"/>
          <w:bCs/>
          <w:sz w:val="24"/>
          <w:szCs w:val="24"/>
        </w:rPr>
        <w:t xml:space="preserve"> Sopieszyno o mocy do 20 MW wraz z infrastrukturą towarzyszącą, na dz.: 113, 114, 115, 121/2, 121/2, 122/1, 122/2 </w:t>
      </w:r>
      <w:proofErr w:type="spellStart"/>
      <w:r w:rsidR="00BA5FCB" w:rsidRPr="006F4B7B">
        <w:rPr>
          <w:rFonts w:ascii="Times New Roman" w:hAnsi="Times New Roman" w:cs="Times New Roman"/>
          <w:bCs/>
          <w:sz w:val="24"/>
          <w:szCs w:val="24"/>
        </w:rPr>
        <w:t>obr</w:t>
      </w:r>
      <w:proofErr w:type="spellEnd"/>
      <w:r w:rsidR="00BA5FCB" w:rsidRPr="006F4B7B">
        <w:rPr>
          <w:rFonts w:ascii="Times New Roman" w:hAnsi="Times New Roman" w:cs="Times New Roman"/>
          <w:bCs/>
          <w:sz w:val="24"/>
          <w:szCs w:val="24"/>
        </w:rPr>
        <w:t xml:space="preserve">. Sopieszyno” – Inwestor </w:t>
      </w:r>
      <w:proofErr w:type="spellStart"/>
      <w:r w:rsidR="00BA5FCB" w:rsidRPr="006F4B7B">
        <w:rPr>
          <w:rFonts w:ascii="Times New Roman" w:hAnsi="Times New Roman" w:cs="Times New Roman"/>
          <w:bCs/>
          <w:sz w:val="24"/>
          <w:szCs w:val="24"/>
        </w:rPr>
        <w:t>Norda</w:t>
      </w:r>
      <w:proofErr w:type="spellEnd"/>
      <w:r w:rsidR="00BA5FCB" w:rsidRPr="006F4B7B">
        <w:rPr>
          <w:rFonts w:ascii="Times New Roman" w:hAnsi="Times New Roman" w:cs="Times New Roman"/>
          <w:bCs/>
          <w:sz w:val="24"/>
          <w:szCs w:val="24"/>
        </w:rPr>
        <w:t xml:space="preserve"> Solar Park 3 Sp. o.</w:t>
      </w:r>
      <w:proofErr w:type="gramStart"/>
      <w:r w:rsidR="00BA5FCB" w:rsidRPr="006F4B7B">
        <w:rPr>
          <w:rFonts w:ascii="Times New Roman" w:hAnsi="Times New Roman" w:cs="Times New Roman"/>
          <w:bCs/>
          <w:sz w:val="24"/>
          <w:szCs w:val="24"/>
        </w:rPr>
        <w:t>o</w:t>
      </w:r>
      <w:proofErr w:type="gramEnd"/>
      <w:r w:rsidR="00BA5FCB" w:rsidRPr="006F4B7B">
        <w:rPr>
          <w:rFonts w:ascii="Times New Roman" w:hAnsi="Times New Roman" w:cs="Times New Roman"/>
          <w:bCs/>
          <w:sz w:val="24"/>
          <w:szCs w:val="24"/>
        </w:rPr>
        <w:t xml:space="preserve">. - </w:t>
      </w:r>
      <w:proofErr w:type="gramStart"/>
      <w:r w:rsidR="00BA5FCB" w:rsidRPr="006F4B7B">
        <w:rPr>
          <w:rFonts w:ascii="Times New Roman" w:hAnsi="Times New Roman" w:cs="Times New Roman"/>
          <w:bCs/>
          <w:sz w:val="24"/>
          <w:szCs w:val="24"/>
        </w:rPr>
        <w:t>Inwestora  uzupełnienia</w:t>
      </w:r>
      <w:proofErr w:type="gramEnd"/>
      <w:r w:rsidR="00BA5FCB" w:rsidRPr="006F4B7B">
        <w:rPr>
          <w:rFonts w:ascii="Times New Roman" w:hAnsi="Times New Roman" w:cs="Times New Roman"/>
          <w:bCs/>
          <w:sz w:val="24"/>
          <w:szCs w:val="24"/>
        </w:rPr>
        <w:t xml:space="preserve"> wniosek.</w:t>
      </w:r>
    </w:p>
    <w:p w14:paraId="717436A0" w14:textId="16399288" w:rsidR="00BA5FCB" w:rsidRPr="006F4B7B" w:rsidRDefault="0070555F" w:rsidP="0070555F">
      <w:pPr>
        <w:spacing w:before="100" w:beforeAutospacing="1" w:line="36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A5FCB" w:rsidRPr="006F4B7B">
        <w:rPr>
          <w:rFonts w:ascii="Times New Roman" w:hAnsi="Times New Roman" w:cs="Times New Roman"/>
          <w:bCs/>
          <w:sz w:val="24"/>
          <w:szCs w:val="24"/>
        </w:rPr>
        <w:t xml:space="preserve">Wpłynęły 4 nowe wnioski </w:t>
      </w:r>
      <w:r w:rsidR="00F94EEB" w:rsidRPr="006F4B7B">
        <w:rPr>
          <w:rFonts w:ascii="Times New Roman" w:hAnsi="Times New Roman" w:cs="Times New Roman"/>
          <w:bCs/>
          <w:sz w:val="24"/>
          <w:szCs w:val="24"/>
        </w:rPr>
        <w:t>o wydanie Decyzji Środowiskowej</w:t>
      </w:r>
      <w:r w:rsidR="00BA5FCB" w:rsidRPr="006F4B7B">
        <w:rPr>
          <w:rFonts w:ascii="Times New Roman" w:hAnsi="Times New Roman" w:cs="Times New Roman"/>
          <w:bCs/>
          <w:sz w:val="24"/>
          <w:szCs w:val="24"/>
        </w:rPr>
        <w:t>:</w:t>
      </w:r>
    </w:p>
    <w:p w14:paraId="12609E2D" w14:textId="58B392CC" w:rsidR="00BA5FCB" w:rsidRPr="006F4B7B" w:rsidRDefault="00BA5FCB" w:rsidP="00B36F8D">
      <w:pPr>
        <w:pStyle w:val="Tekstpodstawowy"/>
        <w:numPr>
          <w:ilvl w:val="0"/>
          <w:numId w:val="29"/>
        </w:numPr>
        <w:spacing w:after="0" w:line="360" w:lineRule="auto"/>
        <w:ind w:left="284" w:hanging="284"/>
        <w:jc w:val="both"/>
        <w:rPr>
          <w:rFonts w:ascii="Times New Roman" w:hAnsi="Times New Roman" w:cs="Times New Roman"/>
          <w:sz w:val="24"/>
          <w:szCs w:val="24"/>
        </w:rPr>
      </w:pPr>
      <w:r w:rsidRPr="006F4B7B">
        <w:rPr>
          <w:rFonts w:ascii="Times New Roman" w:hAnsi="Times New Roman" w:cs="Times New Roman"/>
          <w:sz w:val="24"/>
          <w:szCs w:val="24"/>
        </w:rPr>
        <w:t>„</w:t>
      </w:r>
      <w:proofErr w:type="gramStart"/>
      <w:r w:rsidRPr="006F4B7B">
        <w:rPr>
          <w:rFonts w:ascii="Times New Roman" w:hAnsi="Times New Roman" w:cs="Times New Roman"/>
          <w:sz w:val="24"/>
          <w:szCs w:val="24"/>
        </w:rPr>
        <w:t>Budowa  zbiornika</w:t>
      </w:r>
      <w:proofErr w:type="gramEnd"/>
      <w:r w:rsidRPr="006F4B7B">
        <w:rPr>
          <w:rFonts w:ascii="Times New Roman" w:hAnsi="Times New Roman" w:cs="Times New Roman"/>
          <w:sz w:val="24"/>
          <w:szCs w:val="24"/>
        </w:rPr>
        <w:t xml:space="preserve"> magazynowania biogazu wraz z modernizac</w:t>
      </w:r>
      <w:r w:rsidR="00F94EEB" w:rsidRPr="006F4B7B">
        <w:rPr>
          <w:rFonts w:ascii="Times New Roman" w:hAnsi="Times New Roman" w:cs="Times New Roman"/>
          <w:sz w:val="24"/>
          <w:szCs w:val="24"/>
        </w:rPr>
        <w:t xml:space="preserve">ją układu pozyskiwania biogazu </w:t>
      </w:r>
      <w:r w:rsidRPr="006F4B7B">
        <w:rPr>
          <w:rFonts w:ascii="Times New Roman" w:hAnsi="Times New Roman" w:cs="Times New Roman"/>
          <w:sz w:val="24"/>
          <w:szCs w:val="24"/>
        </w:rPr>
        <w:t>z kwater na terenie Eko Dolina Sp. z o.</w:t>
      </w:r>
      <w:proofErr w:type="gramStart"/>
      <w:r w:rsidRPr="006F4B7B">
        <w:rPr>
          <w:rFonts w:ascii="Times New Roman" w:hAnsi="Times New Roman" w:cs="Times New Roman"/>
          <w:sz w:val="24"/>
          <w:szCs w:val="24"/>
        </w:rPr>
        <w:t>o</w:t>
      </w:r>
      <w:proofErr w:type="gramEnd"/>
      <w:r w:rsidRPr="006F4B7B">
        <w:rPr>
          <w:rFonts w:ascii="Times New Roman" w:hAnsi="Times New Roman" w:cs="Times New Roman"/>
          <w:sz w:val="24"/>
          <w:szCs w:val="24"/>
        </w:rPr>
        <w:t xml:space="preserve">. </w:t>
      </w:r>
      <w:proofErr w:type="gramStart"/>
      <w:r w:rsidRPr="006F4B7B">
        <w:rPr>
          <w:rFonts w:ascii="Times New Roman" w:hAnsi="Times New Roman" w:cs="Times New Roman"/>
          <w:sz w:val="24"/>
          <w:szCs w:val="24"/>
        </w:rPr>
        <w:t>w</w:t>
      </w:r>
      <w:proofErr w:type="gramEnd"/>
      <w:r w:rsidRPr="006F4B7B">
        <w:rPr>
          <w:rFonts w:ascii="Times New Roman" w:hAnsi="Times New Roman" w:cs="Times New Roman"/>
          <w:sz w:val="24"/>
          <w:szCs w:val="24"/>
        </w:rPr>
        <w:t xml:space="preserve"> Łężycach”, na działkach oznaczonych </w:t>
      </w:r>
      <w:proofErr w:type="spellStart"/>
      <w:r w:rsidRPr="006F4B7B">
        <w:rPr>
          <w:rFonts w:ascii="Times New Roman" w:hAnsi="Times New Roman" w:cs="Times New Roman"/>
          <w:sz w:val="24"/>
          <w:szCs w:val="24"/>
        </w:rPr>
        <w:t>ewid</w:t>
      </w:r>
      <w:proofErr w:type="spellEnd"/>
      <w:r w:rsidRPr="006F4B7B">
        <w:rPr>
          <w:rFonts w:ascii="Times New Roman" w:hAnsi="Times New Roman" w:cs="Times New Roman"/>
          <w:sz w:val="24"/>
          <w:szCs w:val="24"/>
        </w:rPr>
        <w:t xml:space="preserve">. nr: 7/60, 7/62 oraz 177/2 obręb Łężyce, Gmina Wejherowo – </w:t>
      </w:r>
      <w:proofErr w:type="gramStart"/>
      <w:r w:rsidRPr="006F4B7B">
        <w:rPr>
          <w:rFonts w:ascii="Times New Roman" w:hAnsi="Times New Roman" w:cs="Times New Roman"/>
          <w:sz w:val="24"/>
          <w:szCs w:val="24"/>
        </w:rPr>
        <w:t xml:space="preserve">wezwanie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do</w:t>
      </w:r>
      <w:proofErr w:type="gramEnd"/>
      <w:r w:rsidRPr="006F4B7B">
        <w:rPr>
          <w:rFonts w:ascii="Times New Roman" w:hAnsi="Times New Roman" w:cs="Times New Roman"/>
          <w:sz w:val="24"/>
          <w:szCs w:val="24"/>
        </w:rPr>
        <w:t xml:space="preserve"> uzupełnienia wniosku, </w:t>
      </w:r>
    </w:p>
    <w:p w14:paraId="1FA0D62D" w14:textId="7C13908B" w:rsidR="00BA5FCB" w:rsidRPr="006F4B7B" w:rsidRDefault="00BA5FCB" w:rsidP="00B36F8D">
      <w:pPr>
        <w:pStyle w:val="Tekstpodstawowy"/>
        <w:numPr>
          <w:ilvl w:val="0"/>
          <w:numId w:val="29"/>
        </w:numPr>
        <w:spacing w:after="0" w:line="360" w:lineRule="auto"/>
        <w:ind w:left="284"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„Budowa 40 budynków mieszkalnych jednorodzinnych wolnostojących </w:t>
      </w:r>
      <w:proofErr w:type="gramStart"/>
      <w:r w:rsidRPr="006F4B7B">
        <w:rPr>
          <w:rFonts w:ascii="Times New Roman" w:hAnsi="Times New Roman" w:cs="Times New Roman"/>
          <w:sz w:val="24"/>
          <w:szCs w:val="24"/>
        </w:rPr>
        <w:t xml:space="preserve">wraz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z</w:t>
      </w:r>
      <w:proofErr w:type="gramEnd"/>
      <w:r w:rsidRPr="006F4B7B">
        <w:rPr>
          <w:rFonts w:ascii="Times New Roman" w:hAnsi="Times New Roman" w:cs="Times New Roman"/>
          <w:sz w:val="24"/>
          <w:szCs w:val="24"/>
        </w:rPr>
        <w:t xml:space="preserve"> infrastrukturą towarzyszącą i drogami wewnętrznymi”,  na działkach oznaczonych </w:t>
      </w:r>
      <w:proofErr w:type="spellStart"/>
      <w:r w:rsidRPr="006F4B7B">
        <w:rPr>
          <w:rFonts w:ascii="Times New Roman" w:hAnsi="Times New Roman" w:cs="Times New Roman"/>
          <w:sz w:val="24"/>
          <w:szCs w:val="24"/>
        </w:rPr>
        <w:t>ewid</w:t>
      </w:r>
      <w:proofErr w:type="spellEnd"/>
      <w:r w:rsidRPr="006F4B7B">
        <w:rPr>
          <w:rFonts w:ascii="Times New Roman" w:hAnsi="Times New Roman" w:cs="Times New Roman"/>
          <w:sz w:val="24"/>
          <w:szCs w:val="24"/>
        </w:rPr>
        <w:t xml:space="preserve">. </w:t>
      </w:r>
      <w:proofErr w:type="gramStart"/>
      <w:r w:rsidRPr="006F4B7B">
        <w:rPr>
          <w:rFonts w:ascii="Times New Roman" w:hAnsi="Times New Roman" w:cs="Times New Roman"/>
          <w:sz w:val="24"/>
          <w:szCs w:val="24"/>
        </w:rPr>
        <w:t>nr</w:t>
      </w:r>
      <w:proofErr w:type="gramEnd"/>
      <w:r w:rsidRPr="006F4B7B">
        <w:rPr>
          <w:rFonts w:ascii="Times New Roman" w:hAnsi="Times New Roman" w:cs="Times New Roman"/>
          <w:sz w:val="24"/>
          <w:szCs w:val="24"/>
        </w:rPr>
        <w:t>: 181/6, 181/7, 181/12, 181/13, 181/14, 181/17, 183/2, 408, 409 (część) obręb Bieszkowice, Gmina Wejherowo – wezwanie do uzupełnienia wniosku,</w:t>
      </w:r>
    </w:p>
    <w:p w14:paraId="78454E2B" w14:textId="77777777" w:rsidR="00BA5FCB" w:rsidRPr="006F4B7B" w:rsidRDefault="00BA5FCB" w:rsidP="00B36F8D">
      <w:pPr>
        <w:pStyle w:val="Tekstpodstawowy"/>
        <w:numPr>
          <w:ilvl w:val="0"/>
          <w:numId w:val="29"/>
        </w:numPr>
        <w:spacing w:after="0" w:line="360" w:lineRule="auto"/>
        <w:ind w:left="284"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„Budowa zespołu </w:t>
      </w:r>
      <w:proofErr w:type="spellStart"/>
      <w:r w:rsidRPr="006F4B7B">
        <w:rPr>
          <w:rFonts w:ascii="Times New Roman" w:hAnsi="Times New Roman" w:cs="Times New Roman"/>
          <w:sz w:val="24"/>
          <w:szCs w:val="24"/>
        </w:rPr>
        <w:t>przemysłowo-magazynowo-usługowego</w:t>
      </w:r>
      <w:proofErr w:type="spellEnd"/>
      <w:r w:rsidRPr="006F4B7B">
        <w:rPr>
          <w:rFonts w:ascii="Times New Roman" w:hAnsi="Times New Roman" w:cs="Times New Roman"/>
          <w:sz w:val="24"/>
          <w:szCs w:val="24"/>
        </w:rPr>
        <w:t xml:space="preserve"> wraz z segmentami socjalno-biurowymi oraz niezbędną infrastrukturą techniczną i komunikacyjną w Gościcinie, obręb Gościcino, na działce nr 671/6” – wezwanie do uzupełnienia wniosku,</w:t>
      </w:r>
    </w:p>
    <w:p w14:paraId="10B4C59D" w14:textId="1677FD7E" w:rsidR="00087127" w:rsidRDefault="00BA5FCB" w:rsidP="00A37376">
      <w:pPr>
        <w:pStyle w:val="Tekstpodstawowy"/>
        <w:numPr>
          <w:ilvl w:val="0"/>
          <w:numId w:val="29"/>
        </w:numPr>
        <w:spacing w:after="0" w:line="360" w:lineRule="auto"/>
        <w:ind w:left="284"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„Budowa obiektów centrum logistycznego wraz z aneksami biurowo- </w:t>
      </w:r>
      <w:proofErr w:type="gramStart"/>
      <w:r w:rsidRPr="006F4B7B">
        <w:rPr>
          <w:rFonts w:ascii="Times New Roman" w:hAnsi="Times New Roman" w:cs="Times New Roman"/>
          <w:sz w:val="24"/>
          <w:szCs w:val="24"/>
        </w:rPr>
        <w:t xml:space="preserve">socjalnymi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i</w:t>
      </w:r>
      <w:proofErr w:type="gramEnd"/>
      <w:r w:rsidRPr="006F4B7B">
        <w:rPr>
          <w:rFonts w:ascii="Times New Roman" w:hAnsi="Times New Roman" w:cs="Times New Roman"/>
          <w:sz w:val="24"/>
          <w:szCs w:val="24"/>
        </w:rPr>
        <w:t xml:space="preserve"> infrastrukturą techniczną w Gościcinie przy ul. Kochanowskiej”, zlokalizowanego na </w:t>
      </w:r>
      <w:r w:rsidR="00061A39">
        <w:rPr>
          <w:rFonts w:ascii="Times New Roman" w:hAnsi="Times New Roman" w:cs="Times New Roman"/>
          <w:sz w:val="24"/>
          <w:szCs w:val="24"/>
        </w:rPr>
        <w:br/>
      </w:r>
      <w:r w:rsidRPr="006F4B7B">
        <w:rPr>
          <w:rFonts w:ascii="Times New Roman" w:hAnsi="Times New Roman" w:cs="Times New Roman"/>
          <w:sz w:val="24"/>
          <w:szCs w:val="24"/>
        </w:rPr>
        <w:t>dz. nr 488/37, 488/39, 488/55, 488/56, 488/61 i 488/63 w obrębie Gościcino, Gmina Wejherowo – wezwanie do uzupełnienia wniosku.</w:t>
      </w:r>
    </w:p>
    <w:p w14:paraId="14449B2D" w14:textId="77777777" w:rsidR="00A37376" w:rsidRPr="00A37376" w:rsidRDefault="00A37376" w:rsidP="00A37376">
      <w:pPr>
        <w:pStyle w:val="Tekstpodstawowy"/>
        <w:spacing w:after="0" w:line="360" w:lineRule="auto"/>
        <w:ind w:left="284"/>
        <w:jc w:val="both"/>
        <w:rPr>
          <w:rFonts w:ascii="Times New Roman" w:hAnsi="Times New Roman" w:cs="Times New Roman"/>
          <w:sz w:val="24"/>
          <w:szCs w:val="24"/>
        </w:rPr>
      </w:pPr>
    </w:p>
    <w:p w14:paraId="053B00DF" w14:textId="0733CDD8" w:rsidR="00C37FC2" w:rsidRPr="006F4B7B" w:rsidRDefault="00695CD4" w:rsidP="00395690">
      <w:pPr>
        <w:tabs>
          <w:tab w:val="left" w:pos="1335"/>
        </w:tabs>
        <w:spacing w:line="360" w:lineRule="auto"/>
        <w:jc w:val="both"/>
        <w:rPr>
          <w:rFonts w:ascii="Times New Roman" w:hAnsi="Times New Roman" w:cs="Times New Roman"/>
          <w:b/>
          <w:bCs/>
          <w:sz w:val="24"/>
          <w:szCs w:val="24"/>
        </w:rPr>
      </w:pPr>
      <w:r w:rsidRPr="006F4B7B">
        <w:rPr>
          <w:rFonts w:ascii="Times New Roman" w:hAnsi="Times New Roman" w:cs="Times New Roman"/>
          <w:b/>
          <w:bCs/>
          <w:sz w:val="24"/>
          <w:szCs w:val="24"/>
        </w:rPr>
        <w:t>Z zakresu Referatu Oświaty i Spraw Społecznych:</w:t>
      </w:r>
    </w:p>
    <w:p w14:paraId="15E2008E" w14:textId="77777777" w:rsidR="00BA5FCB" w:rsidRPr="006F4B7B" w:rsidRDefault="00BA5FCB" w:rsidP="00B36F8D">
      <w:pPr>
        <w:pStyle w:val="Akapitzlist"/>
        <w:numPr>
          <w:ilvl w:val="0"/>
          <w:numId w:val="13"/>
        </w:numPr>
        <w:tabs>
          <w:tab w:val="left" w:pos="284"/>
        </w:tabs>
        <w:spacing w:line="360" w:lineRule="auto"/>
        <w:ind w:left="0" w:firstLine="0"/>
        <w:rPr>
          <w:rFonts w:ascii="Times New Roman" w:hAnsi="Times New Roman" w:cs="Times New Roman"/>
          <w:sz w:val="24"/>
          <w:szCs w:val="24"/>
        </w:rPr>
      </w:pPr>
      <w:r w:rsidRPr="006F4B7B">
        <w:rPr>
          <w:rFonts w:ascii="Times New Roman" w:hAnsi="Times New Roman" w:cs="Times New Roman"/>
          <w:sz w:val="24"/>
          <w:szCs w:val="24"/>
        </w:rPr>
        <w:t xml:space="preserve">Wpłynęły 43 wnioski o zwrot kosztów dowozu dzieci do szkoły. </w:t>
      </w:r>
    </w:p>
    <w:p w14:paraId="1A3BF9F1" w14:textId="77777777"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t>Trwa kontrola wypełniania obowiązku nauki przez mieszkańców gminy roczniki  2005, 2006, 2007, 2008.</w:t>
      </w:r>
    </w:p>
    <w:p w14:paraId="09F05F6E" w14:textId="77777777" w:rsidR="00BA5FCB" w:rsidRPr="006F4B7B" w:rsidRDefault="00BA5FCB" w:rsidP="00B36F8D">
      <w:pPr>
        <w:pStyle w:val="Akapitzlist"/>
        <w:numPr>
          <w:ilvl w:val="0"/>
          <w:numId w:val="13"/>
        </w:numPr>
        <w:tabs>
          <w:tab w:val="left" w:pos="284"/>
        </w:tabs>
        <w:spacing w:after="120" w:line="360" w:lineRule="auto"/>
        <w:ind w:left="284" w:hanging="284"/>
        <w:contextualSpacing w:val="0"/>
        <w:rPr>
          <w:rFonts w:ascii="Times New Roman" w:hAnsi="Times New Roman" w:cs="Times New Roman"/>
          <w:sz w:val="24"/>
          <w:szCs w:val="24"/>
        </w:rPr>
      </w:pPr>
      <w:r w:rsidRPr="006F4B7B">
        <w:rPr>
          <w:rFonts w:ascii="Times New Roman" w:hAnsi="Times New Roman" w:cs="Times New Roman"/>
          <w:sz w:val="24"/>
          <w:szCs w:val="24"/>
        </w:rPr>
        <w:t>Bieżące rozliczanie obciążeń wpływających z sąsiednich gmin związanych z kosztami pobytu dzieci z terenu Gminy Wejherowo w przedszkolach na terenie innych gmin.</w:t>
      </w:r>
    </w:p>
    <w:p w14:paraId="6589C05F" w14:textId="6BFAA2A0"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Przygotowano i przesłano zapotrzebowania do Wojewody na Fundusz Pracy - 40 wniosków o dofinansowanie kosztów kształcenia </w:t>
      </w:r>
      <w:proofErr w:type="gramStart"/>
      <w:r w:rsidRPr="006F4B7B">
        <w:rPr>
          <w:rFonts w:ascii="Times New Roman" w:hAnsi="Times New Roman" w:cs="Times New Roman"/>
          <w:sz w:val="24"/>
          <w:szCs w:val="24"/>
        </w:rPr>
        <w:t>młodocianego</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 xml:space="preserve"> pracownika</w:t>
      </w:r>
      <w:proofErr w:type="gramEnd"/>
      <w:r w:rsidRPr="006F4B7B">
        <w:rPr>
          <w:rFonts w:ascii="Times New Roman" w:hAnsi="Times New Roman" w:cs="Times New Roman"/>
          <w:sz w:val="24"/>
          <w:szCs w:val="24"/>
        </w:rPr>
        <w:t xml:space="preserve">  na miesiąc wrzesień – 322 358,60 zł.</w:t>
      </w:r>
    </w:p>
    <w:p w14:paraId="70A5EC4D" w14:textId="23752B4B"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Przygotowano i wysłano do pracodawców 51 decyzji w związku ze złożonym </w:t>
      </w:r>
      <w:proofErr w:type="gramStart"/>
      <w:r w:rsidRPr="006F4B7B">
        <w:rPr>
          <w:rFonts w:ascii="Times New Roman" w:hAnsi="Times New Roman" w:cs="Times New Roman"/>
          <w:sz w:val="24"/>
          <w:szCs w:val="24"/>
        </w:rPr>
        <w:t xml:space="preserve">wnioskiem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o</w:t>
      </w:r>
      <w:proofErr w:type="gramEnd"/>
      <w:r w:rsidRPr="006F4B7B">
        <w:rPr>
          <w:rFonts w:ascii="Times New Roman" w:hAnsi="Times New Roman" w:cs="Times New Roman"/>
          <w:sz w:val="24"/>
          <w:szCs w:val="24"/>
        </w:rPr>
        <w:t xml:space="preserve"> dofinansowanie kosztów kształcenia młodocianego pracownika.</w:t>
      </w:r>
    </w:p>
    <w:p w14:paraId="2867467A" w14:textId="77777777"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lastRenderedPageBreak/>
        <w:t>Comiesięczne rozliczanie faktury złożonej przez firmę dowożącą dzieci niepełnosprawne: kwota za m-c październik: 46 432, 40 zł.</w:t>
      </w:r>
    </w:p>
    <w:p w14:paraId="1D077D94" w14:textId="3C371D9F"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Wpłynęły dwa wnioski o wszczęcie postępowania egzaminacyjnego na awans </w:t>
      </w:r>
      <w:proofErr w:type="gramStart"/>
      <w:r w:rsidRPr="006F4B7B">
        <w:rPr>
          <w:rFonts w:ascii="Times New Roman" w:hAnsi="Times New Roman" w:cs="Times New Roman"/>
          <w:sz w:val="24"/>
          <w:szCs w:val="24"/>
        </w:rPr>
        <w:t xml:space="preserve">zawodowy </w:t>
      </w:r>
      <w:r w:rsidR="00F94EEB" w:rsidRPr="006F4B7B">
        <w:rPr>
          <w:rFonts w:ascii="Times New Roman" w:hAnsi="Times New Roman" w:cs="Times New Roman"/>
          <w:sz w:val="24"/>
          <w:szCs w:val="24"/>
        </w:rPr>
        <w:t xml:space="preserve">  </w:t>
      </w:r>
      <w:r w:rsidRPr="006F4B7B">
        <w:rPr>
          <w:rFonts w:ascii="Times New Roman" w:hAnsi="Times New Roman" w:cs="Times New Roman"/>
          <w:sz w:val="24"/>
          <w:szCs w:val="24"/>
        </w:rPr>
        <w:t>nauczycieli-</w:t>
      </w:r>
      <w:proofErr w:type="gramEnd"/>
      <w:r w:rsidRPr="006F4B7B">
        <w:rPr>
          <w:rFonts w:ascii="Times New Roman" w:hAnsi="Times New Roman" w:cs="Times New Roman"/>
          <w:sz w:val="24"/>
          <w:szCs w:val="24"/>
        </w:rPr>
        <w:t xml:space="preserve"> komisja egzaminacyjna odbędzie się 24 listopada 2022 roku.</w:t>
      </w:r>
    </w:p>
    <w:p w14:paraId="436966A4" w14:textId="77777777"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Przygotowano Zarządzenie w sprawie powołania Komisji Egzaminacyjnej dla nauczycieli ubiegających się o awans. </w:t>
      </w:r>
    </w:p>
    <w:p w14:paraId="3D936D2E" w14:textId="77777777" w:rsidR="00BA5FCB" w:rsidRPr="006F4B7B" w:rsidRDefault="00BA5FCB" w:rsidP="00B36F8D">
      <w:pPr>
        <w:pStyle w:val="Akapitzlist"/>
        <w:numPr>
          <w:ilvl w:val="0"/>
          <w:numId w:val="13"/>
        </w:numPr>
        <w:tabs>
          <w:tab w:val="left" w:pos="284"/>
        </w:tabs>
        <w:spacing w:after="120" w:line="360" w:lineRule="auto"/>
        <w:ind w:left="284" w:hanging="284"/>
        <w:contextualSpacing w:val="0"/>
        <w:jc w:val="both"/>
        <w:rPr>
          <w:rFonts w:ascii="Times New Roman" w:hAnsi="Times New Roman" w:cs="Times New Roman"/>
          <w:sz w:val="24"/>
          <w:szCs w:val="24"/>
        </w:rPr>
      </w:pPr>
      <w:r w:rsidRPr="006F4B7B">
        <w:rPr>
          <w:rFonts w:ascii="Times New Roman" w:eastAsia="Times New Roman" w:hAnsi="Times New Roman" w:cs="Times New Roman"/>
          <w:sz w:val="24"/>
          <w:szCs w:val="24"/>
          <w:lang w:eastAsia="pl-PL"/>
        </w:rPr>
        <w:t xml:space="preserve">W związku ze zmianą na stanowisku dyrektora w Niepublicznym </w:t>
      </w:r>
      <w:proofErr w:type="gramStart"/>
      <w:r w:rsidRPr="006F4B7B">
        <w:rPr>
          <w:rFonts w:ascii="Times New Roman" w:eastAsia="Times New Roman" w:hAnsi="Times New Roman" w:cs="Times New Roman"/>
          <w:sz w:val="24"/>
          <w:szCs w:val="24"/>
          <w:lang w:eastAsia="pl-PL"/>
        </w:rPr>
        <w:t>Przedszkolu  „</w:t>
      </w:r>
      <w:proofErr w:type="spellStart"/>
      <w:r w:rsidRPr="006F4B7B">
        <w:rPr>
          <w:rFonts w:ascii="Times New Roman" w:eastAsia="Times New Roman" w:hAnsi="Times New Roman" w:cs="Times New Roman"/>
          <w:sz w:val="24"/>
          <w:szCs w:val="24"/>
          <w:lang w:eastAsia="pl-PL"/>
        </w:rPr>
        <w:t>Mamma</w:t>
      </w:r>
      <w:proofErr w:type="spellEnd"/>
      <w:proofErr w:type="gramEnd"/>
      <w:r w:rsidRPr="006F4B7B">
        <w:rPr>
          <w:rFonts w:ascii="Times New Roman" w:eastAsia="Times New Roman" w:hAnsi="Times New Roman" w:cs="Times New Roman"/>
          <w:sz w:val="24"/>
          <w:szCs w:val="24"/>
          <w:lang w:eastAsia="pl-PL"/>
        </w:rPr>
        <w:t xml:space="preserve"> Mia” w Bolszewie - przygotowano nowe upoważnienie w Systemie Informacji Oświatowej.</w:t>
      </w:r>
    </w:p>
    <w:p w14:paraId="5BD0621D"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hAnsi="Times New Roman" w:cs="Times New Roman"/>
          <w:sz w:val="24"/>
          <w:szCs w:val="24"/>
        </w:rPr>
        <w:t>Przygotowano odpowiedzi na pisma o udzielenie informacji publicznej dot. m.in. transportu, dowozu dzieci, lekcji religii w szkołach na terenie Gminy Wejherowo.</w:t>
      </w:r>
    </w:p>
    <w:p w14:paraId="6450DBA8"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eastAsia="Times New Roman" w:hAnsi="Times New Roman" w:cs="Times New Roman"/>
          <w:sz w:val="24"/>
          <w:szCs w:val="24"/>
          <w:lang w:eastAsia="pl-PL"/>
        </w:rPr>
        <w:t xml:space="preserve">Przeprowadzono analizę danych wprowadzanych do SIO przez placówki oświatowe (20 placówek oświatowych publicznych i niepublicznych) działających na terenie Gminy Wejherowo. Dane wg stanu na dzień 30 września są podstawą dla </w:t>
      </w:r>
      <w:proofErr w:type="spellStart"/>
      <w:r w:rsidRPr="006F4B7B">
        <w:rPr>
          <w:rFonts w:ascii="Times New Roman" w:eastAsia="Times New Roman" w:hAnsi="Times New Roman" w:cs="Times New Roman"/>
          <w:sz w:val="24"/>
          <w:szCs w:val="24"/>
          <w:lang w:eastAsia="pl-PL"/>
        </w:rPr>
        <w:t>MEiN</w:t>
      </w:r>
      <w:proofErr w:type="spellEnd"/>
      <w:r w:rsidRPr="006F4B7B">
        <w:rPr>
          <w:rFonts w:ascii="Times New Roman" w:eastAsia="Times New Roman" w:hAnsi="Times New Roman" w:cs="Times New Roman"/>
          <w:sz w:val="24"/>
          <w:szCs w:val="24"/>
          <w:lang w:eastAsia="pl-PL"/>
        </w:rPr>
        <w:t xml:space="preserve"> do naliczenia subwencji oświatowej.</w:t>
      </w:r>
    </w:p>
    <w:p w14:paraId="0D07B62B" w14:textId="03FDF8AC"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proofErr w:type="spellStart"/>
      <w:r w:rsidRPr="006F4B7B">
        <w:rPr>
          <w:rFonts w:ascii="Times New Roman" w:eastAsia="Calibri" w:hAnsi="Times New Roman" w:cs="Times New Roman"/>
          <w:sz w:val="24"/>
          <w:szCs w:val="24"/>
        </w:rPr>
        <w:t>MEiN</w:t>
      </w:r>
      <w:proofErr w:type="spellEnd"/>
      <w:r w:rsidRPr="006F4B7B">
        <w:rPr>
          <w:rFonts w:ascii="Times New Roman" w:eastAsia="Calibri" w:hAnsi="Times New Roman" w:cs="Times New Roman"/>
          <w:sz w:val="24"/>
          <w:szCs w:val="24"/>
        </w:rPr>
        <w:t xml:space="preserve"> uruchomiło dodatkowe środki finansowe z Funduszu Pomocy z tytułu wsparcia dodatkowych zadań oświatowych związanych z kształceniem, wychowaniem i opieką nad dziećmi i uczniami będącymi obywatelami Ukrainy. Kwota w wysokości: 121.009 </w:t>
      </w:r>
      <w:proofErr w:type="gramStart"/>
      <w:r w:rsidRPr="006F4B7B">
        <w:rPr>
          <w:rFonts w:ascii="Times New Roman" w:eastAsia="Calibri" w:hAnsi="Times New Roman" w:cs="Times New Roman"/>
          <w:sz w:val="24"/>
          <w:szCs w:val="24"/>
        </w:rPr>
        <w:t>zł</w:t>
      </w:r>
      <w:r w:rsidR="00FA4739" w:rsidRPr="006F4B7B">
        <w:rPr>
          <w:rFonts w:ascii="Times New Roman" w:eastAsia="Calibri" w:hAnsi="Times New Roman" w:cs="Times New Roman"/>
          <w:sz w:val="24"/>
          <w:szCs w:val="24"/>
        </w:rPr>
        <w:t xml:space="preserve">                          </w:t>
      </w:r>
      <w:r w:rsidRPr="006F4B7B">
        <w:rPr>
          <w:rFonts w:ascii="Times New Roman" w:eastAsia="Calibri" w:hAnsi="Times New Roman" w:cs="Times New Roman"/>
          <w:sz w:val="24"/>
          <w:szCs w:val="24"/>
        </w:rPr>
        <w:t xml:space="preserve"> to</w:t>
      </w:r>
      <w:proofErr w:type="gramEnd"/>
      <w:r w:rsidRPr="006F4B7B">
        <w:rPr>
          <w:rFonts w:ascii="Times New Roman" w:eastAsia="Calibri" w:hAnsi="Times New Roman" w:cs="Times New Roman"/>
          <w:sz w:val="24"/>
          <w:szCs w:val="24"/>
        </w:rPr>
        <w:t xml:space="preserve"> kolejna rata za okres od 1.-30.09.2022 </w:t>
      </w:r>
      <w:proofErr w:type="gramStart"/>
      <w:r w:rsidRPr="006F4B7B">
        <w:rPr>
          <w:rFonts w:ascii="Times New Roman" w:eastAsia="Calibri" w:hAnsi="Times New Roman" w:cs="Times New Roman"/>
          <w:sz w:val="24"/>
          <w:szCs w:val="24"/>
        </w:rPr>
        <w:t>r</w:t>
      </w:r>
      <w:proofErr w:type="gramEnd"/>
      <w:r w:rsidRPr="006F4B7B">
        <w:rPr>
          <w:rFonts w:ascii="Times New Roman" w:eastAsia="Calibri" w:hAnsi="Times New Roman" w:cs="Times New Roman"/>
          <w:sz w:val="24"/>
          <w:szCs w:val="24"/>
        </w:rPr>
        <w:t>.</w:t>
      </w:r>
    </w:p>
    <w:p w14:paraId="7BE445F1"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eastAsia="Calibri" w:hAnsi="Times New Roman" w:cs="Times New Roman"/>
          <w:sz w:val="24"/>
          <w:szCs w:val="24"/>
        </w:rPr>
        <w:t xml:space="preserve">W związku z realizacją zadania związanego z zatrudnieniem nauczycieli pedagogów specjalnych (zmiana przepisów Karty Nauczyciela), MEN zwiększyło kwotę subwencji oświatowej o 304.160 </w:t>
      </w:r>
      <w:proofErr w:type="gramStart"/>
      <w:r w:rsidRPr="006F4B7B">
        <w:rPr>
          <w:rFonts w:ascii="Times New Roman" w:eastAsia="Calibri" w:hAnsi="Times New Roman" w:cs="Times New Roman"/>
          <w:sz w:val="24"/>
          <w:szCs w:val="24"/>
        </w:rPr>
        <w:t>zł</w:t>
      </w:r>
      <w:proofErr w:type="gramEnd"/>
      <w:r w:rsidRPr="006F4B7B">
        <w:rPr>
          <w:rFonts w:ascii="Times New Roman" w:eastAsia="Calibri" w:hAnsi="Times New Roman" w:cs="Times New Roman"/>
          <w:sz w:val="24"/>
          <w:szCs w:val="24"/>
        </w:rPr>
        <w:t xml:space="preserve">. Ponadto w związku z podwyżkami dla nauczycieli stażystów </w:t>
      </w:r>
      <w:r w:rsidRPr="006F4B7B">
        <w:rPr>
          <w:rFonts w:ascii="Times New Roman" w:eastAsia="Calibri" w:hAnsi="Times New Roman" w:cs="Times New Roman"/>
          <w:sz w:val="24"/>
          <w:szCs w:val="24"/>
        </w:rPr>
        <w:br/>
        <w:t xml:space="preserve">i kontraktowych zwiększono subwencję o kwotę 166.005 </w:t>
      </w:r>
      <w:proofErr w:type="gramStart"/>
      <w:r w:rsidRPr="006F4B7B">
        <w:rPr>
          <w:rFonts w:ascii="Times New Roman" w:eastAsia="Calibri" w:hAnsi="Times New Roman" w:cs="Times New Roman"/>
          <w:sz w:val="24"/>
          <w:szCs w:val="24"/>
        </w:rPr>
        <w:t>zł</w:t>
      </w:r>
      <w:proofErr w:type="gramEnd"/>
      <w:r w:rsidRPr="006F4B7B">
        <w:rPr>
          <w:rFonts w:ascii="Times New Roman" w:eastAsia="Calibri" w:hAnsi="Times New Roman" w:cs="Times New Roman"/>
          <w:sz w:val="24"/>
          <w:szCs w:val="24"/>
        </w:rPr>
        <w:t xml:space="preserve">. </w:t>
      </w:r>
    </w:p>
    <w:p w14:paraId="7F5C22D6" w14:textId="47D51E4B" w:rsidR="00BA5FCB" w:rsidRPr="006F4B7B" w:rsidRDefault="00BA5FCB" w:rsidP="00B36F8D">
      <w:pPr>
        <w:pStyle w:val="Akapitzlist"/>
        <w:numPr>
          <w:ilvl w:val="0"/>
          <w:numId w:val="13"/>
        </w:numPr>
        <w:tabs>
          <w:tab w:val="left" w:pos="284"/>
        </w:tabs>
        <w:spacing w:after="120" w:line="360" w:lineRule="auto"/>
        <w:ind w:left="0" w:hanging="142"/>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Przygotowano i przesłano do sąsiednich urzędów obciążenia za dzieci </w:t>
      </w:r>
      <w:proofErr w:type="gramStart"/>
      <w:r w:rsidRPr="006F4B7B">
        <w:rPr>
          <w:rFonts w:ascii="Times New Roman" w:hAnsi="Times New Roman" w:cs="Times New Roman"/>
          <w:sz w:val="24"/>
          <w:szCs w:val="24"/>
        </w:rPr>
        <w:t xml:space="preserve">niezamieszkałe </w:t>
      </w:r>
      <w:r w:rsidRPr="006F4B7B">
        <w:rPr>
          <w:rFonts w:ascii="Times New Roman" w:hAnsi="Times New Roman" w:cs="Times New Roman"/>
          <w:sz w:val="24"/>
          <w:szCs w:val="24"/>
        </w:rPr>
        <w:br/>
      </w:r>
      <w:r w:rsidR="00FA4739" w:rsidRPr="006F4B7B">
        <w:rPr>
          <w:rFonts w:ascii="Times New Roman" w:hAnsi="Times New Roman" w:cs="Times New Roman"/>
          <w:sz w:val="24"/>
          <w:szCs w:val="24"/>
        </w:rPr>
        <w:t xml:space="preserve">     </w:t>
      </w:r>
      <w:r w:rsidRPr="006F4B7B">
        <w:rPr>
          <w:rFonts w:ascii="Times New Roman" w:hAnsi="Times New Roman" w:cs="Times New Roman"/>
          <w:sz w:val="24"/>
          <w:szCs w:val="24"/>
        </w:rPr>
        <w:t>a</w:t>
      </w:r>
      <w:proofErr w:type="gramEnd"/>
      <w:r w:rsidRPr="006F4B7B">
        <w:rPr>
          <w:rFonts w:ascii="Times New Roman" w:hAnsi="Times New Roman" w:cs="Times New Roman"/>
          <w:sz w:val="24"/>
          <w:szCs w:val="24"/>
        </w:rPr>
        <w:t xml:space="preserve"> uczęszczające do placówek na terenie naszej Gminy – łączna kwota 169 989,41 zł.</w:t>
      </w:r>
    </w:p>
    <w:p w14:paraId="0CB1685A"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hAnsi="Times New Roman" w:cs="Times New Roman"/>
          <w:sz w:val="24"/>
          <w:szCs w:val="24"/>
        </w:rPr>
        <w:t>Przygotowano i podpisano umowę z firmą P-TRANS Paweł Górniak dotyczącą dowozu dzieci zamieszkałych w Kąpinie do Szkoły Podstawowej nr 1 w Bolszewie – wartość umowy do końca grudnia 2022 – 23 000,00 zł.</w:t>
      </w:r>
    </w:p>
    <w:p w14:paraId="0CFCFADF"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Dnia 9 listopada br. złożono do Starostwa Powiatowego w Wejherowie wnioski </w:t>
      </w:r>
      <w:r w:rsidRPr="006F4B7B">
        <w:rPr>
          <w:rFonts w:ascii="Times New Roman" w:hAnsi="Times New Roman" w:cs="Times New Roman"/>
          <w:sz w:val="24"/>
          <w:szCs w:val="24"/>
        </w:rPr>
        <w:br/>
        <w:t xml:space="preserve">o udzielenie pomocy finansowej na realizację imprez kulturalnych i sportowych </w:t>
      </w:r>
      <w:r w:rsidRPr="006F4B7B">
        <w:rPr>
          <w:rFonts w:ascii="Times New Roman" w:hAnsi="Times New Roman" w:cs="Times New Roman"/>
          <w:sz w:val="24"/>
          <w:szCs w:val="24"/>
        </w:rPr>
        <w:br/>
        <w:t>w Gminie Wejherowo (Bieg Piaśnicki oraz Konkurs fotograficzny i plener malarsko-rzeźbiarski).</w:t>
      </w:r>
    </w:p>
    <w:p w14:paraId="6030FD00" w14:textId="77777777" w:rsidR="00BA5FCB" w:rsidRPr="006F4B7B" w:rsidRDefault="00BA5FCB" w:rsidP="00B36F8D">
      <w:pPr>
        <w:pStyle w:val="Akapitzlist"/>
        <w:numPr>
          <w:ilvl w:val="0"/>
          <w:numId w:val="13"/>
        </w:numPr>
        <w:tabs>
          <w:tab w:val="left" w:pos="426"/>
        </w:tabs>
        <w:spacing w:after="120" w:line="360" w:lineRule="auto"/>
        <w:ind w:left="284" w:hanging="426"/>
        <w:contextualSpacing w:val="0"/>
        <w:jc w:val="both"/>
        <w:rPr>
          <w:rFonts w:ascii="Times New Roman" w:hAnsi="Times New Roman" w:cs="Times New Roman"/>
          <w:sz w:val="24"/>
          <w:szCs w:val="24"/>
        </w:rPr>
      </w:pPr>
      <w:r w:rsidRPr="006F4B7B">
        <w:rPr>
          <w:rFonts w:ascii="Times New Roman" w:hAnsi="Times New Roman" w:cs="Times New Roman"/>
          <w:bCs/>
          <w:sz w:val="24"/>
          <w:szCs w:val="24"/>
        </w:rPr>
        <w:t xml:space="preserve">Projekt „Pomorskie Żagle Wiedzy – Partnerstwo Gminy Kosakowo” </w:t>
      </w:r>
      <w:r w:rsidRPr="006F4B7B">
        <w:rPr>
          <w:rFonts w:ascii="Times New Roman" w:hAnsi="Times New Roman" w:cs="Times New Roman"/>
          <w:sz w:val="24"/>
          <w:szCs w:val="24"/>
        </w:rPr>
        <w:t>Rozpoczęcie zajęć – drugi semestr wsparcia:</w:t>
      </w:r>
    </w:p>
    <w:p w14:paraId="5266C77C" w14:textId="3A299F34" w:rsidR="00BA5FCB" w:rsidRPr="006F4B7B" w:rsidRDefault="00BA5FCB" w:rsidP="00B36F8D">
      <w:pPr>
        <w:pStyle w:val="Akapitzlist"/>
        <w:numPr>
          <w:ilvl w:val="0"/>
          <w:numId w:val="30"/>
        </w:numPr>
        <w:tabs>
          <w:tab w:val="left" w:pos="426"/>
        </w:tabs>
        <w:spacing w:after="120" w:line="360" w:lineRule="auto"/>
        <w:ind w:left="426" w:hanging="142"/>
        <w:contextualSpacing w:val="0"/>
        <w:rPr>
          <w:rFonts w:ascii="Times New Roman" w:hAnsi="Times New Roman" w:cs="Times New Roman"/>
          <w:sz w:val="24"/>
          <w:szCs w:val="24"/>
        </w:rPr>
      </w:pPr>
      <w:r w:rsidRPr="006F4B7B">
        <w:rPr>
          <w:rFonts w:ascii="Times New Roman" w:hAnsi="Times New Roman" w:cs="Times New Roman"/>
          <w:sz w:val="24"/>
          <w:szCs w:val="24"/>
        </w:rPr>
        <w:lastRenderedPageBreak/>
        <w:t xml:space="preserve"> Kółko żeglarskie z formą warsztatową – 3 grupy x 12 os x 20 godz. ( klasy I-III) – zajęcia prowadzone przez 3 nauczycieli;</w:t>
      </w:r>
    </w:p>
    <w:p w14:paraId="4BFFBBC2" w14:textId="04DB2799" w:rsidR="00BA5FCB" w:rsidRPr="006F4B7B" w:rsidRDefault="00FA4739" w:rsidP="00B36F8D">
      <w:pPr>
        <w:pStyle w:val="Akapitzlist"/>
        <w:numPr>
          <w:ilvl w:val="0"/>
          <w:numId w:val="30"/>
        </w:numPr>
        <w:tabs>
          <w:tab w:val="left" w:pos="426"/>
        </w:tabs>
        <w:spacing w:after="120" w:line="360" w:lineRule="auto"/>
        <w:ind w:left="567" w:hanging="283"/>
        <w:contextualSpacing w:val="0"/>
        <w:rPr>
          <w:rFonts w:ascii="Times New Roman" w:hAnsi="Times New Roman" w:cs="Times New Roman"/>
          <w:sz w:val="24"/>
          <w:szCs w:val="24"/>
        </w:rPr>
      </w:pPr>
      <w:r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Warsztaty żeglarskie – 3 grupy x 12 os. </w:t>
      </w:r>
      <w:proofErr w:type="gramStart"/>
      <w:r w:rsidR="00BA5FCB" w:rsidRPr="006F4B7B">
        <w:rPr>
          <w:rFonts w:ascii="Times New Roman" w:hAnsi="Times New Roman" w:cs="Times New Roman"/>
          <w:sz w:val="24"/>
          <w:szCs w:val="24"/>
        </w:rPr>
        <w:t>X 20  godz</w:t>
      </w:r>
      <w:proofErr w:type="gramEnd"/>
      <w:r w:rsidR="00BA5FCB" w:rsidRPr="006F4B7B">
        <w:rPr>
          <w:rFonts w:ascii="Times New Roman" w:hAnsi="Times New Roman" w:cs="Times New Roman"/>
          <w:sz w:val="24"/>
          <w:szCs w:val="24"/>
        </w:rPr>
        <w:t xml:space="preserve">.(klasy IV-VIII) – zajęcia prowadzone przez 1 nauczyciela.  </w:t>
      </w:r>
    </w:p>
    <w:p w14:paraId="2CD2E7E8" w14:textId="668AC0F7" w:rsidR="00BA5FCB" w:rsidRPr="006F4B7B" w:rsidRDefault="00FA4739" w:rsidP="00B36F8D">
      <w:pPr>
        <w:pStyle w:val="Akapitzlist"/>
        <w:numPr>
          <w:ilvl w:val="0"/>
          <w:numId w:val="30"/>
        </w:numPr>
        <w:tabs>
          <w:tab w:val="left" w:pos="426"/>
        </w:tabs>
        <w:spacing w:after="120" w:line="360" w:lineRule="auto"/>
        <w:ind w:left="567" w:hanging="283"/>
        <w:rPr>
          <w:rFonts w:ascii="Times New Roman" w:hAnsi="Times New Roman" w:cs="Times New Roman"/>
          <w:sz w:val="24"/>
          <w:szCs w:val="24"/>
        </w:rPr>
      </w:pPr>
      <w:r w:rsidRPr="006F4B7B">
        <w:rPr>
          <w:rFonts w:ascii="Times New Roman" w:hAnsi="Times New Roman" w:cs="Times New Roman"/>
          <w:bCs/>
          <w:sz w:val="24"/>
          <w:szCs w:val="24"/>
        </w:rPr>
        <w:t xml:space="preserve"> </w:t>
      </w:r>
      <w:r w:rsidR="00BA5FCB" w:rsidRPr="006F4B7B">
        <w:rPr>
          <w:rFonts w:ascii="Times New Roman" w:hAnsi="Times New Roman" w:cs="Times New Roman"/>
          <w:bCs/>
          <w:sz w:val="24"/>
          <w:szCs w:val="24"/>
        </w:rPr>
        <w:t xml:space="preserve">Narodowy Program Rozwoju Czytelnictwa 2.0 </w:t>
      </w:r>
      <w:proofErr w:type="gramStart"/>
      <w:r w:rsidR="00BA5FCB" w:rsidRPr="006F4B7B">
        <w:rPr>
          <w:rFonts w:ascii="Times New Roman" w:hAnsi="Times New Roman" w:cs="Times New Roman"/>
          <w:bCs/>
          <w:sz w:val="24"/>
          <w:szCs w:val="24"/>
        </w:rPr>
        <w:t>na</w:t>
      </w:r>
      <w:proofErr w:type="gramEnd"/>
      <w:r w:rsidR="00BA5FCB" w:rsidRPr="006F4B7B">
        <w:rPr>
          <w:rFonts w:ascii="Times New Roman" w:hAnsi="Times New Roman" w:cs="Times New Roman"/>
          <w:bCs/>
          <w:sz w:val="24"/>
          <w:szCs w:val="24"/>
        </w:rPr>
        <w:t xml:space="preserve"> lata 2021-2025 – Priorytet 3, kierunek interwencji 3.2.</w:t>
      </w:r>
    </w:p>
    <w:p w14:paraId="32176E5F" w14:textId="7419C042" w:rsidR="00BA5FCB" w:rsidRPr="006F4B7B" w:rsidRDefault="00FA4739" w:rsidP="00B36F8D">
      <w:pPr>
        <w:pStyle w:val="Akapitzlist"/>
        <w:numPr>
          <w:ilvl w:val="0"/>
          <w:numId w:val="30"/>
        </w:numPr>
        <w:tabs>
          <w:tab w:val="left" w:pos="426"/>
        </w:tabs>
        <w:spacing w:after="120" w:line="360" w:lineRule="auto"/>
        <w:ind w:left="426" w:hanging="142"/>
        <w:contextualSpacing w:val="0"/>
        <w:jc w:val="both"/>
        <w:rPr>
          <w:rFonts w:ascii="Times New Roman" w:hAnsi="Times New Roman" w:cs="Times New Roman"/>
          <w:sz w:val="24"/>
          <w:szCs w:val="24"/>
        </w:rPr>
      </w:pPr>
      <w:r w:rsidRPr="006F4B7B">
        <w:rPr>
          <w:rFonts w:ascii="Times New Roman" w:hAnsi="Times New Roman" w:cs="Times New Roman"/>
          <w:sz w:val="24"/>
          <w:szCs w:val="24"/>
        </w:rPr>
        <w:t xml:space="preserve"> </w:t>
      </w:r>
      <w:r w:rsidR="00BA5FCB" w:rsidRPr="006F4B7B">
        <w:rPr>
          <w:rFonts w:ascii="Times New Roman" w:hAnsi="Times New Roman" w:cs="Times New Roman"/>
          <w:sz w:val="24"/>
          <w:szCs w:val="24"/>
        </w:rPr>
        <w:t xml:space="preserve">Do programu zgłosiło się 5 szkół podstawowych: Szkoła Podstawowa w </w:t>
      </w:r>
      <w:proofErr w:type="spellStart"/>
      <w:r w:rsidR="00BA5FCB" w:rsidRPr="006F4B7B">
        <w:rPr>
          <w:rFonts w:ascii="Times New Roman" w:hAnsi="Times New Roman" w:cs="Times New Roman"/>
          <w:sz w:val="24"/>
          <w:szCs w:val="24"/>
        </w:rPr>
        <w:t>Orlu</w:t>
      </w:r>
      <w:proofErr w:type="spellEnd"/>
      <w:r w:rsidR="00BA5FCB" w:rsidRPr="006F4B7B">
        <w:rPr>
          <w:rFonts w:ascii="Times New Roman" w:hAnsi="Times New Roman" w:cs="Times New Roman"/>
          <w:sz w:val="24"/>
          <w:szCs w:val="24"/>
        </w:rPr>
        <w:t xml:space="preserve">, Szkoła Podstawowa nr 1 im. Mikołaja Kopernika w Bolszewie, Szkoła Podstawowa w Gowinie, Szkoła Podstawowa w Nowym Dworze Wejherowskim, Szkoła Podstawowa nr 2 </w:t>
      </w:r>
      <w:r w:rsidR="00BA5FCB" w:rsidRPr="006F4B7B">
        <w:rPr>
          <w:rFonts w:ascii="Times New Roman" w:hAnsi="Times New Roman" w:cs="Times New Roman"/>
          <w:sz w:val="24"/>
          <w:szCs w:val="24"/>
        </w:rPr>
        <w:br/>
        <w:t xml:space="preserve">w Bolszewie oraz 2 placówki wychowania przedszkolnego: Szkoła Podstawowa nr 1 </w:t>
      </w:r>
      <w:r w:rsidR="00BA5FCB" w:rsidRPr="006F4B7B">
        <w:rPr>
          <w:rFonts w:ascii="Times New Roman" w:hAnsi="Times New Roman" w:cs="Times New Roman"/>
          <w:sz w:val="24"/>
          <w:szCs w:val="24"/>
        </w:rPr>
        <w:br/>
        <w:t>w Bolszewie, Przedszkole Leśne w Bolszewie.</w:t>
      </w:r>
    </w:p>
    <w:p w14:paraId="47F20A1A" w14:textId="77777777" w:rsidR="00BA5FCB" w:rsidRPr="006F4B7B" w:rsidRDefault="00BA5FCB" w:rsidP="00395690">
      <w:pPr>
        <w:spacing w:after="120" w:line="360" w:lineRule="auto"/>
        <w:ind w:left="426" w:hanging="357"/>
        <w:jc w:val="both"/>
        <w:rPr>
          <w:rFonts w:ascii="Times New Roman" w:hAnsi="Times New Roman" w:cs="Times New Roman"/>
          <w:b/>
          <w:bCs/>
          <w:sz w:val="24"/>
          <w:szCs w:val="24"/>
        </w:rPr>
      </w:pPr>
      <w:r w:rsidRPr="006F4B7B">
        <w:rPr>
          <w:rFonts w:ascii="Times New Roman" w:hAnsi="Times New Roman" w:cs="Times New Roman"/>
          <w:b/>
          <w:bCs/>
          <w:sz w:val="24"/>
          <w:szCs w:val="24"/>
        </w:rPr>
        <w:t>SPORT</w:t>
      </w:r>
    </w:p>
    <w:p w14:paraId="2B7A6E40" w14:textId="2872F6DA" w:rsidR="00BA5FCB" w:rsidRPr="006F4B7B" w:rsidRDefault="00FA4739" w:rsidP="00FA4739">
      <w:pPr>
        <w:spacing w:after="120" w:line="360" w:lineRule="auto"/>
        <w:ind w:left="284" w:hanging="284"/>
        <w:jc w:val="both"/>
        <w:rPr>
          <w:rFonts w:ascii="Times New Roman" w:eastAsia="Times New Roman" w:hAnsi="Times New Roman" w:cs="Times New Roman"/>
          <w:bCs/>
          <w:iCs/>
          <w:sz w:val="24"/>
          <w:szCs w:val="24"/>
          <w:lang w:eastAsia="pl-PL"/>
        </w:rPr>
      </w:pPr>
      <w:r w:rsidRPr="006F4B7B">
        <w:rPr>
          <w:rFonts w:ascii="Times New Roman" w:eastAsia="Times New Roman" w:hAnsi="Times New Roman" w:cs="Times New Roman"/>
          <w:b/>
          <w:bCs/>
          <w:iCs/>
          <w:sz w:val="24"/>
          <w:szCs w:val="24"/>
          <w:lang w:eastAsia="pl-PL"/>
        </w:rPr>
        <w:t>1</w:t>
      </w:r>
      <w:r w:rsidRPr="006F4B7B">
        <w:rPr>
          <w:rFonts w:ascii="Times New Roman" w:eastAsia="Times New Roman" w:hAnsi="Times New Roman" w:cs="Times New Roman"/>
          <w:bCs/>
          <w:iCs/>
          <w:sz w:val="24"/>
          <w:szCs w:val="24"/>
          <w:lang w:eastAsia="pl-PL"/>
        </w:rPr>
        <w:t xml:space="preserve">. </w:t>
      </w:r>
      <w:r w:rsidR="00BA5FCB" w:rsidRPr="006F4B7B">
        <w:rPr>
          <w:rFonts w:ascii="Times New Roman" w:eastAsia="Times New Roman" w:hAnsi="Times New Roman" w:cs="Times New Roman"/>
          <w:bCs/>
          <w:iCs/>
          <w:sz w:val="24"/>
          <w:szCs w:val="24"/>
          <w:lang w:eastAsia="pl-PL"/>
        </w:rPr>
        <w:t xml:space="preserve">Podpisano umowę na realizację zadania publicznego gminy Wejherowo z zakresu </w:t>
      </w:r>
      <w:proofErr w:type="gramStart"/>
      <w:r w:rsidR="00BA5FCB" w:rsidRPr="006F4B7B">
        <w:rPr>
          <w:rFonts w:ascii="Times New Roman" w:eastAsia="Times New Roman" w:hAnsi="Times New Roman" w:cs="Times New Roman"/>
          <w:bCs/>
          <w:iCs/>
          <w:sz w:val="24"/>
          <w:szCs w:val="24"/>
          <w:lang w:eastAsia="pl-PL"/>
        </w:rPr>
        <w:t xml:space="preserve">wspierania </w:t>
      </w:r>
      <w:r w:rsidRPr="006F4B7B">
        <w:rPr>
          <w:rFonts w:ascii="Times New Roman" w:eastAsia="Times New Roman" w:hAnsi="Times New Roman" w:cs="Times New Roman"/>
          <w:bCs/>
          <w:iCs/>
          <w:sz w:val="24"/>
          <w:szCs w:val="24"/>
          <w:lang w:eastAsia="pl-PL"/>
        </w:rPr>
        <w:t xml:space="preserve">  </w:t>
      </w:r>
      <w:r w:rsidR="00BA5FCB" w:rsidRPr="006F4B7B">
        <w:rPr>
          <w:rFonts w:ascii="Times New Roman" w:eastAsia="Times New Roman" w:hAnsi="Times New Roman" w:cs="Times New Roman"/>
          <w:bCs/>
          <w:iCs/>
          <w:sz w:val="24"/>
          <w:szCs w:val="24"/>
          <w:lang w:eastAsia="pl-PL"/>
        </w:rPr>
        <w:t>i</w:t>
      </w:r>
      <w:proofErr w:type="gramEnd"/>
      <w:r w:rsidR="00BA5FCB" w:rsidRPr="006F4B7B">
        <w:rPr>
          <w:rFonts w:ascii="Times New Roman" w:eastAsia="Times New Roman" w:hAnsi="Times New Roman" w:cs="Times New Roman"/>
          <w:bCs/>
          <w:iCs/>
          <w:sz w:val="24"/>
          <w:szCs w:val="24"/>
          <w:lang w:eastAsia="pl-PL"/>
        </w:rPr>
        <w:t xml:space="preserve"> upowszechniania kultury fizycznej i sportu w 2022 roku:</w:t>
      </w:r>
    </w:p>
    <w:p w14:paraId="12E448D2" w14:textId="162DA9B6"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bCs/>
          <w:iCs/>
          <w:sz w:val="24"/>
          <w:szCs w:val="24"/>
          <w:lang w:eastAsia="pl-PL"/>
        </w:rPr>
      </w:pPr>
      <w:r w:rsidRPr="006F4B7B">
        <w:rPr>
          <w:rFonts w:ascii="Times New Roman" w:eastAsia="Times New Roman" w:hAnsi="Times New Roman" w:cs="Times New Roman"/>
          <w:bCs/>
          <w:iCs/>
          <w:sz w:val="24"/>
          <w:szCs w:val="24"/>
          <w:lang w:eastAsia="pl-PL"/>
        </w:rPr>
        <w:t xml:space="preserve">Uczniowski Klub </w:t>
      </w:r>
      <w:proofErr w:type="gramStart"/>
      <w:r w:rsidRPr="006F4B7B">
        <w:rPr>
          <w:rFonts w:ascii="Times New Roman" w:eastAsia="Times New Roman" w:hAnsi="Times New Roman" w:cs="Times New Roman"/>
          <w:bCs/>
          <w:iCs/>
          <w:sz w:val="24"/>
          <w:szCs w:val="24"/>
          <w:lang w:eastAsia="pl-PL"/>
        </w:rPr>
        <w:t>Sportowy  Orle</w:t>
      </w:r>
      <w:proofErr w:type="gramEnd"/>
      <w:r w:rsidRPr="006F4B7B">
        <w:rPr>
          <w:rFonts w:ascii="Times New Roman" w:eastAsia="Times New Roman" w:hAnsi="Times New Roman" w:cs="Times New Roman"/>
          <w:bCs/>
          <w:iCs/>
          <w:sz w:val="24"/>
          <w:szCs w:val="24"/>
          <w:lang w:eastAsia="pl-PL"/>
        </w:rPr>
        <w:t>, zadanie publiczne pt. „ABC sportu dla najmłodszych”. Przekazana kwota dotacji – 2 000,00 zł</w:t>
      </w:r>
    </w:p>
    <w:p w14:paraId="5ACA6346" w14:textId="7CEF5600" w:rsidR="00BA5FCB" w:rsidRPr="0070555F" w:rsidRDefault="0070555F" w:rsidP="0070555F">
      <w:pPr>
        <w:spacing w:after="120" w:line="360" w:lineRule="auto"/>
        <w:ind w:left="284" w:hanging="284"/>
        <w:jc w:val="both"/>
        <w:rPr>
          <w:rFonts w:ascii="Times New Roman" w:eastAsia="Times New Roman" w:hAnsi="Times New Roman" w:cs="Times New Roman"/>
          <w:b/>
          <w:bCs/>
          <w:iCs/>
          <w:sz w:val="24"/>
          <w:szCs w:val="24"/>
          <w:u w:val="single"/>
          <w:lang w:eastAsia="pl-PL"/>
        </w:rPr>
      </w:pPr>
      <w:r w:rsidRPr="0070555F">
        <w:rPr>
          <w:rFonts w:ascii="Times New Roman" w:eastAsia="Times New Roman" w:hAnsi="Times New Roman" w:cs="Times New Roman"/>
          <w:b/>
          <w:iCs/>
          <w:sz w:val="24"/>
          <w:szCs w:val="24"/>
          <w:lang w:eastAsia="pl-PL"/>
        </w:rPr>
        <w:t>2</w:t>
      </w:r>
      <w:r>
        <w:rPr>
          <w:rFonts w:ascii="Times New Roman" w:eastAsia="Times New Roman" w:hAnsi="Times New Roman" w:cs="Times New Roman"/>
          <w:iCs/>
          <w:sz w:val="24"/>
          <w:szCs w:val="24"/>
          <w:lang w:eastAsia="pl-PL"/>
        </w:rPr>
        <w:t xml:space="preserve">. </w:t>
      </w:r>
      <w:r w:rsidR="00BA5FCB" w:rsidRPr="0070555F">
        <w:rPr>
          <w:rFonts w:ascii="Times New Roman" w:eastAsia="Times New Roman" w:hAnsi="Times New Roman" w:cs="Times New Roman"/>
          <w:iCs/>
          <w:sz w:val="24"/>
          <w:szCs w:val="24"/>
          <w:lang w:eastAsia="pl-PL"/>
        </w:rPr>
        <w:t xml:space="preserve">Przy udziale organizacyjnym, finansowym Gminy Wejherowo odbyły </w:t>
      </w:r>
      <w:proofErr w:type="gramStart"/>
      <w:r w:rsidR="00BA5FCB" w:rsidRPr="0070555F">
        <w:rPr>
          <w:rFonts w:ascii="Times New Roman" w:eastAsia="Times New Roman" w:hAnsi="Times New Roman" w:cs="Times New Roman"/>
          <w:iCs/>
          <w:sz w:val="24"/>
          <w:szCs w:val="24"/>
          <w:lang w:eastAsia="pl-PL"/>
        </w:rPr>
        <w:t>się  następujące</w:t>
      </w:r>
      <w:proofErr w:type="gramEnd"/>
      <w:r w:rsidR="00BA5FCB" w:rsidRPr="0070555F">
        <w:rPr>
          <w:rFonts w:ascii="Times New Roman" w:eastAsia="Times New Roman" w:hAnsi="Times New Roman" w:cs="Times New Roman"/>
          <w:iCs/>
          <w:sz w:val="24"/>
          <w:szCs w:val="24"/>
          <w:lang w:eastAsia="pl-PL"/>
        </w:rPr>
        <w:t xml:space="preserve"> imprezy sportowo – rekreacyjne:</w:t>
      </w:r>
    </w:p>
    <w:p w14:paraId="214F5D1B" w14:textId="70D46E8D"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 xml:space="preserve">Indywidualne i Drużynowe Mistrzostwa Polski w Karate Juniorów Młodszych, Juniorów i Młodzieżowców pod patronatem Wójta Gminy Wejherowo, </w:t>
      </w:r>
    </w:p>
    <w:p w14:paraId="7CB3A521" w14:textId="4A036FA1" w:rsidR="00BA5FCB" w:rsidRPr="006F4B7B" w:rsidRDefault="00FA4739"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B</w:t>
      </w:r>
      <w:r w:rsidR="00BA5FCB" w:rsidRPr="006F4B7B">
        <w:rPr>
          <w:rFonts w:ascii="Times New Roman" w:eastAsia="Times New Roman" w:hAnsi="Times New Roman" w:cs="Times New Roman"/>
          <w:iCs/>
          <w:sz w:val="24"/>
          <w:szCs w:val="24"/>
          <w:lang w:eastAsia="pl-PL"/>
        </w:rPr>
        <w:t xml:space="preserve">ezpłatne zajęcia sportowe z zakresu piłki ręcznej na hali sportowej przy SP nr 1 </w:t>
      </w:r>
      <w:r w:rsidR="00BA5FCB" w:rsidRPr="006F4B7B">
        <w:rPr>
          <w:rFonts w:ascii="Times New Roman" w:eastAsia="Times New Roman" w:hAnsi="Times New Roman" w:cs="Times New Roman"/>
          <w:iCs/>
          <w:sz w:val="24"/>
          <w:szCs w:val="24"/>
          <w:lang w:eastAsia="pl-PL"/>
        </w:rPr>
        <w:br/>
        <w:t>w Bolszewie, w ramach programu profilaktycznego „Wybieram piłkę ręczną”. Zajęcia odbywają się w czwartki i piątki w godz. 15:30-17:00,</w:t>
      </w:r>
    </w:p>
    <w:p w14:paraId="12D2D867" w14:textId="14E14F85" w:rsidR="00BA5FCB" w:rsidRPr="006F4B7B" w:rsidRDefault="00FA4739"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B</w:t>
      </w:r>
      <w:r w:rsidR="00BA5FCB" w:rsidRPr="006F4B7B">
        <w:rPr>
          <w:rFonts w:ascii="Times New Roman" w:eastAsia="Times New Roman" w:hAnsi="Times New Roman" w:cs="Times New Roman"/>
          <w:iCs/>
          <w:sz w:val="24"/>
          <w:szCs w:val="24"/>
          <w:lang w:eastAsia="pl-PL"/>
        </w:rPr>
        <w:t xml:space="preserve">ezpłatne zajęcia sportowe z zakresu piłki siatkowej na hali sportowe przy SP nr 1 i 2 </w:t>
      </w:r>
      <w:r w:rsidR="00BA5FCB" w:rsidRPr="006F4B7B">
        <w:rPr>
          <w:rFonts w:ascii="Times New Roman" w:eastAsia="Times New Roman" w:hAnsi="Times New Roman" w:cs="Times New Roman"/>
          <w:iCs/>
          <w:sz w:val="24"/>
          <w:szCs w:val="24"/>
          <w:lang w:eastAsia="pl-PL"/>
        </w:rPr>
        <w:br/>
        <w:t xml:space="preserve">w ramach programu profilaktycznego „Lepiej grać niż brać”. Zajęcia odbywają się </w:t>
      </w:r>
      <w:r w:rsidR="00BA5FCB" w:rsidRPr="006F4B7B">
        <w:rPr>
          <w:rFonts w:ascii="Times New Roman" w:eastAsia="Times New Roman" w:hAnsi="Times New Roman" w:cs="Times New Roman"/>
          <w:iCs/>
          <w:sz w:val="24"/>
          <w:szCs w:val="24"/>
          <w:lang w:eastAsia="pl-PL"/>
        </w:rPr>
        <w:br/>
        <w:t xml:space="preserve">w poniedziałki (SP nr2) w godz. 17:00-21:00, czwartki (SP </w:t>
      </w:r>
      <w:proofErr w:type="gramStart"/>
      <w:r w:rsidR="00BA5FCB" w:rsidRPr="006F4B7B">
        <w:rPr>
          <w:rFonts w:ascii="Times New Roman" w:eastAsia="Times New Roman" w:hAnsi="Times New Roman" w:cs="Times New Roman"/>
          <w:iCs/>
          <w:sz w:val="24"/>
          <w:szCs w:val="24"/>
          <w:lang w:eastAsia="pl-PL"/>
        </w:rPr>
        <w:t>nr 1)  w</w:t>
      </w:r>
      <w:proofErr w:type="gramEnd"/>
      <w:r w:rsidR="00BA5FCB" w:rsidRPr="006F4B7B">
        <w:rPr>
          <w:rFonts w:ascii="Times New Roman" w:eastAsia="Times New Roman" w:hAnsi="Times New Roman" w:cs="Times New Roman"/>
          <w:iCs/>
          <w:sz w:val="24"/>
          <w:szCs w:val="24"/>
          <w:lang w:eastAsia="pl-PL"/>
        </w:rPr>
        <w:t xml:space="preserve"> godz. 17:00-21:00,</w:t>
      </w:r>
    </w:p>
    <w:p w14:paraId="3AFCA79D" w14:textId="436F0360"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 xml:space="preserve">Szkolne zawody sportowe - Gminne Igrzyska Dzieci – rocznik 2010 i młodsi </w:t>
      </w:r>
      <w:r w:rsidRPr="006F4B7B">
        <w:rPr>
          <w:rFonts w:ascii="Times New Roman" w:eastAsia="Times New Roman" w:hAnsi="Times New Roman" w:cs="Times New Roman"/>
          <w:iCs/>
          <w:sz w:val="24"/>
          <w:szCs w:val="24"/>
          <w:lang w:eastAsia="pl-PL"/>
        </w:rPr>
        <w:br/>
        <w:t>w Unihokeju Dziewcząt i Chłopców, Koszykówce Dziewcząt i Chłopców, Tenisie Stołowym Dziewcząt i Chłopców,</w:t>
      </w:r>
    </w:p>
    <w:p w14:paraId="09B70210" w14:textId="22B46C66"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Szkolne zawody sportowe -Gminne Igrzyska Młodzieży Szkolnej – rocznik 2008/2009 w Unihokeju Dziewcząt i Chłopców, Koszykówce Dziewcząt i Chłopców, Tenisie Stołowym Dziewcząt i Chłopców,</w:t>
      </w:r>
    </w:p>
    <w:p w14:paraId="4CD6D2FD" w14:textId="7EAF38AD"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I Turniej Siatkówki Kobiet o Puchar Wójta Gminy Wejherowo,</w:t>
      </w:r>
    </w:p>
    <w:p w14:paraId="68691012" w14:textId="231E4AD2"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Halowa Liga Sołecka Gminy Wejherowo – sezon 22/23 – rozegrano 1 kolejkę spotkań,</w:t>
      </w:r>
    </w:p>
    <w:p w14:paraId="219A6C6A" w14:textId="17A360B8"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lastRenderedPageBreak/>
        <w:t xml:space="preserve">Udział uczniów SP nr 2 w Bolszewie na Ogólnopolskim Finale Igrzysk </w:t>
      </w:r>
      <w:proofErr w:type="gramStart"/>
      <w:r w:rsidRPr="006F4B7B">
        <w:rPr>
          <w:rFonts w:ascii="Times New Roman" w:eastAsia="Times New Roman" w:hAnsi="Times New Roman" w:cs="Times New Roman"/>
          <w:iCs/>
          <w:sz w:val="24"/>
          <w:szCs w:val="24"/>
          <w:lang w:eastAsia="pl-PL"/>
        </w:rPr>
        <w:t xml:space="preserve">Dzieci  </w:t>
      </w:r>
      <w:r w:rsidRPr="006F4B7B">
        <w:rPr>
          <w:rFonts w:ascii="Times New Roman" w:eastAsia="Times New Roman" w:hAnsi="Times New Roman" w:cs="Times New Roman"/>
          <w:iCs/>
          <w:sz w:val="24"/>
          <w:szCs w:val="24"/>
          <w:lang w:eastAsia="pl-PL"/>
        </w:rPr>
        <w:br/>
        <w:t>w</w:t>
      </w:r>
      <w:proofErr w:type="gramEnd"/>
      <w:r w:rsidRPr="006F4B7B">
        <w:rPr>
          <w:rFonts w:ascii="Times New Roman" w:eastAsia="Times New Roman" w:hAnsi="Times New Roman" w:cs="Times New Roman"/>
          <w:iCs/>
          <w:sz w:val="24"/>
          <w:szCs w:val="24"/>
          <w:lang w:eastAsia="pl-PL"/>
        </w:rPr>
        <w:t xml:space="preserve"> Sztafetowych Biegach Prze</w:t>
      </w:r>
      <w:r w:rsidR="0070555F">
        <w:rPr>
          <w:rFonts w:ascii="Times New Roman" w:eastAsia="Times New Roman" w:hAnsi="Times New Roman" w:cs="Times New Roman"/>
          <w:iCs/>
          <w:sz w:val="24"/>
          <w:szCs w:val="24"/>
          <w:lang w:eastAsia="pl-PL"/>
        </w:rPr>
        <w:t>łajowych w Tomaszowie Lubelskim,</w:t>
      </w:r>
    </w:p>
    <w:p w14:paraId="3C3DEB3C" w14:textId="71C2372D"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Bieg i NW na dystansie 5 km „Bolszewo dla Niepodległej” z okazji 104 – rocznicy „Odzyskania Niepodległości”</w:t>
      </w:r>
      <w:r w:rsidR="0070555F">
        <w:rPr>
          <w:rFonts w:ascii="Times New Roman" w:eastAsia="Times New Roman" w:hAnsi="Times New Roman" w:cs="Times New Roman"/>
          <w:iCs/>
          <w:sz w:val="24"/>
          <w:szCs w:val="24"/>
          <w:lang w:eastAsia="pl-PL"/>
        </w:rPr>
        <w:t>,</w:t>
      </w:r>
    </w:p>
    <w:p w14:paraId="2E7636A3" w14:textId="41F1DD8D" w:rsidR="00BA5FCB" w:rsidRPr="006F4B7B" w:rsidRDefault="00BA5FCB" w:rsidP="00B36F8D">
      <w:pPr>
        <w:pStyle w:val="Akapitzlist"/>
        <w:numPr>
          <w:ilvl w:val="0"/>
          <w:numId w:val="31"/>
        </w:numPr>
        <w:spacing w:after="120" w:line="360" w:lineRule="auto"/>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iCs/>
          <w:sz w:val="24"/>
          <w:szCs w:val="24"/>
          <w:lang w:eastAsia="pl-PL"/>
        </w:rPr>
        <w:t xml:space="preserve">Turniej </w:t>
      </w:r>
      <w:proofErr w:type="gramStart"/>
      <w:r w:rsidRPr="006F4B7B">
        <w:rPr>
          <w:rFonts w:ascii="Times New Roman" w:eastAsia="Times New Roman" w:hAnsi="Times New Roman" w:cs="Times New Roman"/>
          <w:iCs/>
          <w:sz w:val="24"/>
          <w:szCs w:val="24"/>
          <w:lang w:eastAsia="pl-PL"/>
        </w:rPr>
        <w:t>Niepodległościowy  w</w:t>
      </w:r>
      <w:proofErr w:type="gramEnd"/>
      <w:r w:rsidRPr="006F4B7B">
        <w:rPr>
          <w:rFonts w:ascii="Times New Roman" w:eastAsia="Times New Roman" w:hAnsi="Times New Roman" w:cs="Times New Roman"/>
          <w:iCs/>
          <w:sz w:val="24"/>
          <w:szCs w:val="24"/>
          <w:lang w:eastAsia="pl-PL"/>
        </w:rPr>
        <w:t xml:space="preserve"> Dwuboju Olimpijskim.</w:t>
      </w:r>
    </w:p>
    <w:p w14:paraId="081ADCE4" w14:textId="77777777" w:rsidR="00BA5FCB" w:rsidRPr="006F4B7B" w:rsidRDefault="00BA5FCB" w:rsidP="00395690">
      <w:pPr>
        <w:spacing w:after="120" w:line="360" w:lineRule="auto"/>
        <w:ind w:left="426" w:hanging="357"/>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b/>
          <w:iCs/>
          <w:sz w:val="24"/>
          <w:szCs w:val="24"/>
          <w:lang w:eastAsia="pl-PL"/>
        </w:rPr>
        <w:t>3</w:t>
      </w:r>
      <w:r w:rsidRPr="006F4B7B">
        <w:rPr>
          <w:rFonts w:ascii="Times New Roman" w:eastAsia="Times New Roman" w:hAnsi="Times New Roman" w:cs="Times New Roman"/>
          <w:iCs/>
          <w:sz w:val="24"/>
          <w:szCs w:val="24"/>
          <w:lang w:eastAsia="pl-PL"/>
        </w:rPr>
        <w:t xml:space="preserve">. Złożono </w:t>
      </w:r>
      <w:proofErr w:type="gramStart"/>
      <w:r w:rsidRPr="006F4B7B">
        <w:rPr>
          <w:rFonts w:ascii="Times New Roman" w:eastAsia="Times New Roman" w:hAnsi="Times New Roman" w:cs="Times New Roman"/>
          <w:iCs/>
          <w:sz w:val="24"/>
          <w:szCs w:val="24"/>
          <w:lang w:eastAsia="pl-PL"/>
        </w:rPr>
        <w:t>wniosek  do</w:t>
      </w:r>
      <w:proofErr w:type="gramEnd"/>
      <w:r w:rsidRPr="006F4B7B">
        <w:rPr>
          <w:rFonts w:ascii="Times New Roman" w:eastAsia="Times New Roman" w:hAnsi="Times New Roman" w:cs="Times New Roman"/>
          <w:iCs/>
          <w:sz w:val="24"/>
          <w:szCs w:val="24"/>
          <w:lang w:eastAsia="pl-PL"/>
        </w:rPr>
        <w:t xml:space="preserve">  Starostwa Powiatowego w Wejherowie w sprawie udzielenia pomocy finansowej  na realizację imprezy sportowej „XV Bieg Piaśnicki”  w ramach „Dni Piaśnickich 2023”. Wnioskowana kwota 7 000,00. Wniosek </w:t>
      </w:r>
      <w:proofErr w:type="gramStart"/>
      <w:r w:rsidRPr="006F4B7B">
        <w:rPr>
          <w:rFonts w:ascii="Times New Roman" w:eastAsia="Times New Roman" w:hAnsi="Times New Roman" w:cs="Times New Roman"/>
          <w:iCs/>
          <w:sz w:val="24"/>
          <w:szCs w:val="24"/>
          <w:lang w:eastAsia="pl-PL"/>
        </w:rPr>
        <w:t>jest  w</w:t>
      </w:r>
      <w:proofErr w:type="gramEnd"/>
      <w:r w:rsidRPr="006F4B7B">
        <w:rPr>
          <w:rFonts w:ascii="Times New Roman" w:eastAsia="Times New Roman" w:hAnsi="Times New Roman" w:cs="Times New Roman"/>
          <w:iCs/>
          <w:sz w:val="24"/>
          <w:szCs w:val="24"/>
          <w:lang w:eastAsia="pl-PL"/>
        </w:rPr>
        <w:t xml:space="preserve"> trakcie rozpatrywania.</w:t>
      </w:r>
    </w:p>
    <w:p w14:paraId="7C4A70E5" w14:textId="5C0C0E7C" w:rsidR="00E71010" w:rsidRPr="006F4B7B" w:rsidRDefault="00BA5FCB" w:rsidP="001C293E">
      <w:pPr>
        <w:spacing w:after="120" w:line="360" w:lineRule="auto"/>
        <w:ind w:left="426" w:hanging="357"/>
        <w:jc w:val="both"/>
        <w:rPr>
          <w:rFonts w:ascii="Times New Roman" w:eastAsia="Times New Roman" w:hAnsi="Times New Roman" w:cs="Times New Roman"/>
          <w:iCs/>
          <w:sz w:val="24"/>
          <w:szCs w:val="24"/>
          <w:lang w:eastAsia="pl-PL"/>
        </w:rPr>
      </w:pPr>
      <w:r w:rsidRPr="006F4B7B">
        <w:rPr>
          <w:rFonts w:ascii="Times New Roman" w:eastAsia="Times New Roman" w:hAnsi="Times New Roman" w:cs="Times New Roman"/>
          <w:b/>
          <w:iCs/>
          <w:sz w:val="24"/>
          <w:szCs w:val="24"/>
          <w:lang w:eastAsia="pl-PL"/>
        </w:rPr>
        <w:t>4.</w:t>
      </w:r>
      <w:r w:rsidRPr="006F4B7B">
        <w:rPr>
          <w:rFonts w:ascii="Times New Roman" w:eastAsia="Times New Roman" w:hAnsi="Times New Roman" w:cs="Times New Roman"/>
          <w:iCs/>
          <w:sz w:val="24"/>
          <w:szCs w:val="24"/>
          <w:lang w:eastAsia="pl-PL"/>
        </w:rPr>
        <w:t xml:space="preserve"> Przygotowano zarządzenie 169/2022 z dn. 28.10.2022 r. w sprawie przeprowadzenia konsultacji społecznych rocznego programu współpracy Gminy Wejherowo </w:t>
      </w:r>
      <w:r w:rsidRPr="006F4B7B">
        <w:rPr>
          <w:rFonts w:ascii="Times New Roman" w:eastAsia="Times New Roman" w:hAnsi="Times New Roman" w:cs="Times New Roman"/>
          <w:iCs/>
          <w:sz w:val="24"/>
          <w:szCs w:val="24"/>
          <w:lang w:eastAsia="pl-PL"/>
        </w:rPr>
        <w:br/>
        <w:t>z organizacjami pozarządowymi oraz podmiotami, o których mowa w art. 3. ust.3 ustawy z dnia 24 kwietnia 2003 r. o działalności pożytku publicznego i o wolontariacie na rok 2023. Projekt opublikowano na stronie internetowej – www.</w:t>
      </w:r>
      <w:proofErr w:type="gramStart"/>
      <w:r w:rsidRPr="006F4B7B">
        <w:rPr>
          <w:rFonts w:ascii="Times New Roman" w:eastAsia="Times New Roman" w:hAnsi="Times New Roman" w:cs="Times New Roman"/>
          <w:iCs/>
          <w:sz w:val="24"/>
          <w:szCs w:val="24"/>
          <w:lang w:eastAsia="pl-PL"/>
        </w:rPr>
        <w:t>ugwejherowo</w:t>
      </w:r>
      <w:proofErr w:type="gramEnd"/>
      <w:r w:rsidRPr="006F4B7B">
        <w:rPr>
          <w:rFonts w:ascii="Times New Roman" w:eastAsia="Times New Roman" w:hAnsi="Times New Roman" w:cs="Times New Roman"/>
          <w:iCs/>
          <w:sz w:val="24"/>
          <w:szCs w:val="24"/>
          <w:lang w:eastAsia="pl-PL"/>
        </w:rPr>
        <w:t>.</w:t>
      </w:r>
      <w:proofErr w:type="gramStart"/>
      <w:r w:rsidRPr="006F4B7B">
        <w:rPr>
          <w:rFonts w:ascii="Times New Roman" w:eastAsia="Times New Roman" w:hAnsi="Times New Roman" w:cs="Times New Roman"/>
          <w:iCs/>
          <w:sz w:val="24"/>
          <w:szCs w:val="24"/>
          <w:lang w:eastAsia="pl-PL"/>
        </w:rPr>
        <w:t>pl</w:t>
      </w:r>
      <w:proofErr w:type="gramEnd"/>
      <w:r w:rsidRPr="006F4B7B">
        <w:rPr>
          <w:rFonts w:ascii="Times New Roman" w:eastAsia="Times New Roman" w:hAnsi="Times New Roman" w:cs="Times New Roman"/>
          <w:iCs/>
          <w:sz w:val="24"/>
          <w:szCs w:val="24"/>
          <w:lang w:eastAsia="pl-PL"/>
        </w:rPr>
        <w:t xml:space="preserve">, </w:t>
      </w:r>
      <w:r w:rsidRPr="006F4B7B">
        <w:rPr>
          <w:rFonts w:ascii="Times New Roman" w:eastAsia="Times New Roman" w:hAnsi="Times New Roman" w:cs="Times New Roman"/>
          <w:iCs/>
          <w:sz w:val="24"/>
          <w:szCs w:val="24"/>
          <w:lang w:eastAsia="pl-PL"/>
        </w:rPr>
        <w:br/>
        <w:t xml:space="preserve">w Biuletynie Informacji Publicznej oraz w siedzibie Urzędu Gminy Wejherowo na tablicy ogłoszeń na okres od 31.10.2022 </w:t>
      </w:r>
      <w:proofErr w:type="gramStart"/>
      <w:r w:rsidRPr="006F4B7B">
        <w:rPr>
          <w:rFonts w:ascii="Times New Roman" w:eastAsia="Times New Roman" w:hAnsi="Times New Roman" w:cs="Times New Roman"/>
          <w:iCs/>
          <w:sz w:val="24"/>
          <w:szCs w:val="24"/>
          <w:lang w:eastAsia="pl-PL"/>
        </w:rPr>
        <w:t>r</w:t>
      </w:r>
      <w:proofErr w:type="gramEnd"/>
      <w:r w:rsidRPr="006F4B7B">
        <w:rPr>
          <w:rFonts w:ascii="Times New Roman" w:eastAsia="Times New Roman" w:hAnsi="Times New Roman" w:cs="Times New Roman"/>
          <w:iCs/>
          <w:sz w:val="24"/>
          <w:szCs w:val="24"/>
          <w:lang w:eastAsia="pl-PL"/>
        </w:rPr>
        <w:t xml:space="preserve">. do 07.11.2022 </w:t>
      </w:r>
      <w:proofErr w:type="gramStart"/>
      <w:r w:rsidRPr="006F4B7B">
        <w:rPr>
          <w:rFonts w:ascii="Times New Roman" w:eastAsia="Times New Roman" w:hAnsi="Times New Roman" w:cs="Times New Roman"/>
          <w:iCs/>
          <w:sz w:val="24"/>
          <w:szCs w:val="24"/>
          <w:lang w:eastAsia="pl-PL"/>
        </w:rPr>
        <w:t>r</w:t>
      </w:r>
      <w:proofErr w:type="gramEnd"/>
      <w:r w:rsidRPr="006F4B7B">
        <w:rPr>
          <w:rFonts w:ascii="Times New Roman" w:eastAsia="Times New Roman" w:hAnsi="Times New Roman" w:cs="Times New Roman"/>
          <w:iCs/>
          <w:sz w:val="24"/>
          <w:szCs w:val="24"/>
          <w:lang w:eastAsia="pl-PL"/>
        </w:rPr>
        <w:t>.</w:t>
      </w:r>
    </w:p>
    <w:p w14:paraId="75CFAC8D" w14:textId="3C542480" w:rsidR="00BC1980" w:rsidRPr="006F4B7B" w:rsidRDefault="00FA4739" w:rsidP="001C293E">
      <w:pPr>
        <w:spacing w:after="120" w:line="360" w:lineRule="auto"/>
        <w:ind w:left="426" w:hanging="357"/>
        <w:jc w:val="both"/>
        <w:rPr>
          <w:rFonts w:ascii="Times New Roman" w:eastAsia="Times New Roman" w:hAnsi="Times New Roman" w:cs="Times New Roman"/>
          <w:b/>
          <w:iCs/>
          <w:sz w:val="24"/>
          <w:szCs w:val="24"/>
          <w:lang w:eastAsia="pl-PL"/>
        </w:rPr>
      </w:pPr>
      <w:r w:rsidRPr="006F4B7B">
        <w:rPr>
          <w:rFonts w:ascii="Times New Roman" w:eastAsia="Times New Roman" w:hAnsi="Times New Roman" w:cs="Times New Roman"/>
          <w:b/>
          <w:iCs/>
          <w:sz w:val="24"/>
          <w:szCs w:val="24"/>
          <w:lang w:eastAsia="pl-PL"/>
        </w:rPr>
        <w:t>PROMOCJA</w:t>
      </w:r>
    </w:p>
    <w:p w14:paraId="0A7A33AD" w14:textId="655E3C9C" w:rsidR="00BC1980" w:rsidRPr="006F4B7B" w:rsidRDefault="00FA4739"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Dnia </w:t>
      </w:r>
      <w:r w:rsidR="00CB1AA0">
        <w:rPr>
          <w:rFonts w:ascii="Times New Roman" w:hAnsi="Times New Roman" w:cs="Times New Roman"/>
          <w:sz w:val="24"/>
          <w:szCs w:val="24"/>
        </w:rPr>
        <w:t>14</w:t>
      </w:r>
      <w:r w:rsidR="00BC1980" w:rsidRPr="006F4B7B">
        <w:rPr>
          <w:rFonts w:ascii="Times New Roman" w:hAnsi="Times New Roman" w:cs="Times New Roman"/>
          <w:sz w:val="24"/>
          <w:szCs w:val="24"/>
        </w:rPr>
        <w:t xml:space="preserve"> października </w:t>
      </w:r>
      <w:r w:rsidRPr="006F4B7B">
        <w:rPr>
          <w:rFonts w:ascii="Times New Roman" w:hAnsi="Times New Roman" w:cs="Times New Roman"/>
          <w:sz w:val="24"/>
          <w:szCs w:val="24"/>
        </w:rPr>
        <w:t xml:space="preserve">br. </w:t>
      </w:r>
      <w:r w:rsidR="00BC1980" w:rsidRPr="006F4B7B">
        <w:rPr>
          <w:rFonts w:ascii="Times New Roman" w:hAnsi="Times New Roman" w:cs="Times New Roman"/>
          <w:sz w:val="24"/>
          <w:szCs w:val="24"/>
        </w:rPr>
        <w:t xml:space="preserve">odbyły się gminne obchody Dnia Edukacji Narodowej. </w:t>
      </w:r>
      <w:r w:rsidRPr="006F4B7B">
        <w:rPr>
          <w:rFonts w:ascii="Times New Roman" w:hAnsi="Times New Roman" w:cs="Times New Roman"/>
          <w:sz w:val="24"/>
          <w:szCs w:val="24"/>
        </w:rPr>
        <w:t xml:space="preserve">                     </w:t>
      </w:r>
      <w:r w:rsidR="00BC1980" w:rsidRPr="006F4B7B">
        <w:rPr>
          <w:rFonts w:ascii="Times New Roman" w:hAnsi="Times New Roman" w:cs="Times New Roman"/>
          <w:sz w:val="24"/>
          <w:szCs w:val="24"/>
        </w:rPr>
        <w:t>Z tej okazji na uroczystej gali wręczone zostały nagrody Wójta Gminy Wejherowo dla nauczycieli i dyrektorów gminnych placówek oświatowych.</w:t>
      </w:r>
    </w:p>
    <w:p w14:paraId="0D1D35DD" w14:textId="294268FA" w:rsidR="00BC1980" w:rsidRPr="006F4B7B" w:rsidRDefault="00C06BC5"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Dnia </w:t>
      </w:r>
      <w:r w:rsidR="00CB1AA0">
        <w:rPr>
          <w:rFonts w:ascii="Times New Roman" w:hAnsi="Times New Roman" w:cs="Times New Roman"/>
          <w:sz w:val="24"/>
          <w:szCs w:val="24"/>
        </w:rPr>
        <w:t>18 p</w:t>
      </w:r>
      <w:r w:rsidR="00BC1980" w:rsidRPr="006F4B7B">
        <w:rPr>
          <w:rFonts w:ascii="Times New Roman" w:hAnsi="Times New Roman" w:cs="Times New Roman"/>
          <w:sz w:val="24"/>
          <w:szCs w:val="24"/>
        </w:rPr>
        <w:t>aździernika</w:t>
      </w:r>
      <w:r w:rsidR="00CB1AA0">
        <w:rPr>
          <w:rFonts w:ascii="Times New Roman" w:hAnsi="Times New Roman" w:cs="Times New Roman"/>
          <w:sz w:val="24"/>
          <w:szCs w:val="24"/>
        </w:rPr>
        <w:t xml:space="preserve"> </w:t>
      </w:r>
      <w:proofErr w:type="gramStart"/>
      <w:r w:rsidR="00CB1AA0">
        <w:rPr>
          <w:rFonts w:ascii="Times New Roman" w:hAnsi="Times New Roman" w:cs="Times New Roman"/>
          <w:sz w:val="24"/>
          <w:szCs w:val="24"/>
        </w:rPr>
        <w:t xml:space="preserve">br. </w:t>
      </w:r>
      <w:r w:rsidR="00BC1980" w:rsidRPr="006F4B7B">
        <w:rPr>
          <w:rFonts w:ascii="Times New Roman" w:hAnsi="Times New Roman" w:cs="Times New Roman"/>
          <w:sz w:val="24"/>
          <w:szCs w:val="24"/>
        </w:rPr>
        <w:t xml:space="preserve"> w</w:t>
      </w:r>
      <w:proofErr w:type="gramEnd"/>
      <w:r w:rsidR="00BC1980" w:rsidRPr="006F4B7B">
        <w:rPr>
          <w:rFonts w:ascii="Times New Roman" w:hAnsi="Times New Roman" w:cs="Times New Roman"/>
          <w:sz w:val="24"/>
          <w:szCs w:val="24"/>
        </w:rPr>
        <w:t xml:space="preserve"> szkole w Gościcinie odbyła się uroczystość przekazania monitora interaktywnego, w ramach projektu Obszaru Metropolitalnego „Klimat </w:t>
      </w:r>
      <w:r w:rsidR="00CB1AA0">
        <w:rPr>
          <w:rFonts w:ascii="Times New Roman" w:hAnsi="Times New Roman" w:cs="Times New Roman"/>
          <w:sz w:val="24"/>
          <w:szCs w:val="24"/>
        </w:rPr>
        <w:br/>
      </w:r>
      <w:r w:rsidR="00BC1980" w:rsidRPr="006F4B7B">
        <w:rPr>
          <w:rFonts w:ascii="Times New Roman" w:hAnsi="Times New Roman" w:cs="Times New Roman"/>
          <w:sz w:val="24"/>
          <w:szCs w:val="24"/>
        </w:rPr>
        <w:t xml:space="preserve">w szkołach metropolii”.  Wiosną wybudowana zostanie także  na jej terenie szkoły zielona ściana. W projekcie bierze udział także szkoła podstawowa nr 2 z Bolszewa. </w:t>
      </w:r>
    </w:p>
    <w:p w14:paraId="34A813BC" w14:textId="77777777" w:rsidR="00BC1980" w:rsidRPr="006F4B7B" w:rsidRDefault="00BC1980"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Przed świętem zmarłych pracownicy Urzędu Gminy odwiedzili nekropolie znajdujące się na terenie naszego samorządu, także te nieco zapomniane i zapalili symbolicznie znicze na grobach. Odwiedzono także groby osób zasłużonych dla gminy, których nie ma już z nami, aby oddać im należny hołd.</w:t>
      </w:r>
    </w:p>
    <w:p w14:paraId="2F09F2D5" w14:textId="0E6C6173" w:rsidR="00BC1980" w:rsidRPr="006F4B7B" w:rsidRDefault="00C06BC5"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Dnia </w:t>
      </w:r>
      <w:r w:rsidR="00CB1AA0">
        <w:rPr>
          <w:rFonts w:ascii="Times New Roman" w:hAnsi="Times New Roman" w:cs="Times New Roman"/>
          <w:sz w:val="24"/>
          <w:szCs w:val="24"/>
        </w:rPr>
        <w:t>5 l</w:t>
      </w:r>
      <w:r w:rsidR="00BC1980" w:rsidRPr="006F4B7B">
        <w:rPr>
          <w:rFonts w:ascii="Times New Roman" w:hAnsi="Times New Roman" w:cs="Times New Roman"/>
          <w:sz w:val="24"/>
          <w:szCs w:val="24"/>
        </w:rPr>
        <w:t xml:space="preserve">istopada na zaproszenie oddziału Wejherowo Polskiego Związku Hodowców Gołębi Pocztowych wziąłem udział w obchodach 100-lecia tej organizacji. </w:t>
      </w:r>
    </w:p>
    <w:p w14:paraId="2BB59F8F" w14:textId="1B25B6CC" w:rsidR="00BC1980" w:rsidRPr="006F4B7B" w:rsidRDefault="00C06BC5"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Dnia </w:t>
      </w:r>
      <w:r w:rsidR="00CB1AA0">
        <w:rPr>
          <w:rFonts w:ascii="Times New Roman" w:hAnsi="Times New Roman" w:cs="Times New Roman"/>
          <w:sz w:val="24"/>
          <w:szCs w:val="24"/>
        </w:rPr>
        <w:t xml:space="preserve">10 </w:t>
      </w:r>
      <w:r w:rsidR="00BC1980" w:rsidRPr="006F4B7B">
        <w:rPr>
          <w:rFonts w:ascii="Times New Roman" w:hAnsi="Times New Roman" w:cs="Times New Roman"/>
          <w:sz w:val="24"/>
          <w:szCs w:val="24"/>
        </w:rPr>
        <w:t xml:space="preserve">listopada uroczyście odsłoniliśmy na starym cmentarzu w Wejherowie tablicę biograficzną majora Edwarda Łakomego. W uroczystościach uczestniczyli także przedstawiciele Muzeum Piaśnickiego, IPN w Gdańsku, poczty sztandarowe </w:t>
      </w:r>
      <w:proofErr w:type="gramStart"/>
      <w:r w:rsidR="00BC1980" w:rsidRPr="006F4B7B">
        <w:rPr>
          <w:rFonts w:ascii="Times New Roman" w:hAnsi="Times New Roman" w:cs="Times New Roman"/>
          <w:sz w:val="24"/>
          <w:szCs w:val="24"/>
        </w:rPr>
        <w:t>szkół                                 i</w:t>
      </w:r>
      <w:proofErr w:type="gramEnd"/>
      <w:r w:rsidR="00BC1980" w:rsidRPr="006F4B7B">
        <w:rPr>
          <w:rFonts w:ascii="Times New Roman" w:hAnsi="Times New Roman" w:cs="Times New Roman"/>
          <w:sz w:val="24"/>
          <w:szCs w:val="24"/>
        </w:rPr>
        <w:t xml:space="preserve"> organizacji pozarządowych. Częścią obchodów była także msza święta, po której wspólnie z wiceprzewodniczącym Rady Edmundem </w:t>
      </w:r>
      <w:proofErr w:type="spellStart"/>
      <w:r w:rsidR="00BC1980" w:rsidRPr="006F4B7B">
        <w:rPr>
          <w:rFonts w:ascii="Times New Roman" w:hAnsi="Times New Roman" w:cs="Times New Roman"/>
          <w:sz w:val="24"/>
          <w:szCs w:val="24"/>
        </w:rPr>
        <w:t>Bianga</w:t>
      </w:r>
      <w:proofErr w:type="spellEnd"/>
      <w:r w:rsidR="00BC1980" w:rsidRPr="006F4B7B">
        <w:rPr>
          <w:rFonts w:ascii="Times New Roman" w:hAnsi="Times New Roman" w:cs="Times New Roman"/>
          <w:sz w:val="24"/>
          <w:szCs w:val="24"/>
        </w:rPr>
        <w:t xml:space="preserve"> dokonałem wręczenia </w:t>
      </w:r>
      <w:r w:rsidR="00BC1980" w:rsidRPr="006F4B7B">
        <w:rPr>
          <w:rFonts w:ascii="Times New Roman" w:hAnsi="Times New Roman" w:cs="Times New Roman"/>
          <w:sz w:val="24"/>
          <w:szCs w:val="24"/>
        </w:rPr>
        <w:lastRenderedPageBreak/>
        <w:t>statuetki Gryfa kaszubskiego, który przyznany został stowarzyszeniu „Rodzina Piaśnicka” decyzją Rady z września 2022 roku.</w:t>
      </w:r>
    </w:p>
    <w:p w14:paraId="71B7040B" w14:textId="6B74752F" w:rsidR="00BC1980" w:rsidRPr="006F4B7B" w:rsidRDefault="00C06BC5" w:rsidP="00B36F8D">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Dnia </w:t>
      </w:r>
      <w:r w:rsidR="00BC1980" w:rsidRPr="006F4B7B">
        <w:rPr>
          <w:rFonts w:ascii="Times New Roman" w:hAnsi="Times New Roman" w:cs="Times New Roman"/>
          <w:sz w:val="24"/>
          <w:szCs w:val="24"/>
        </w:rPr>
        <w:t>11. Listopada odbył się tradycyjny Dzień dla Niepodległej – gminne obchody Narodowego Dnia Niepodległości. Uroczystości rozpoczęła msza święta w kościele w Gościcinie. Następnie korowód przeszedł na plac przy Dworku Drzewiarza gdzie odbyło się wspólne śpiewanie pieśni patriotycznych oraz przygotowany został poczęstunek. Do organizacji włączyły się także PKS Gdynia, Starostwo Powiatowe oraz Batalion Dowodzenia Marynarki Wojennej.</w:t>
      </w:r>
    </w:p>
    <w:p w14:paraId="152304B2" w14:textId="3FC35CD4" w:rsidR="00BC1980" w:rsidRPr="006F4B7B" w:rsidRDefault="00BC1980" w:rsidP="00B36F8D">
      <w:pPr>
        <w:pStyle w:val="Akapitzlist"/>
        <w:numPr>
          <w:ilvl w:val="0"/>
          <w:numId w:val="24"/>
        </w:numPr>
        <w:spacing w:line="360" w:lineRule="auto"/>
        <w:ind w:left="426" w:hanging="284"/>
        <w:jc w:val="both"/>
        <w:rPr>
          <w:rFonts w:ascii="Times New Roman" w:hAnsi="Times New Roman" w:cs="Times New Roman"/>
          <w:sz w:val="24"/>
          <w:szCs w:val="24"/>
        </w:rPr>
      </w:pPr>
      <w:proofErr w:type="gramStart"/>
      <w:r w:rsidRPr="006F4B7B">
        <w:rPr>
          <w:rFonts w:ascii="Times New Roman" w:hAnsi="Times New Roman" w:cs="Times New Roman"/>
          <w:sz w:val="24"/>
          <w:szCs w:val="24"/>
        </w:rPr>
        <w:t>Świętowanie  Dnia</w:t>
      </w:r>
      <w:proofErr w:type="gramEnd"/>
      <w:r w:rsidRPr="006F4B7B">
        <w:rPr>
          <w:rFonts w:ascii="Times New Roman" w:hAnsi="Times New Roman" w:cs="Times New Roman"/>
          <w:sz w:val="24"/>
          <w:szCs w:val="24"/>
        </w:rPr>
        <w:t xml:space="preserve"> Niepodległości miało także w naszej gminie wymiar sportowy. </w:t>
      </w:r>
      <w:r w:rsidR="00C06BC5" w:rsidRPr="006F4B7B">
        <w:rPr>
          <w:rFonts w:ascii="Times New Roman" w:hAnsi="Times New Roman" w:cs="Times New Roman"/>
          <w:sz w:val="24"/>
          <w:szCs w:val="24"/>
        </w:rPr>
        <w:t xml:space="preserve">                            </w:t>
      </w:r>
      <w:r w:rsidRPr="006F4B7B">
        <w:rPr>
          <w:rFonts w:ascii="Times New Roman" w:hAnsi="Times New Roman" w:cs="Times New Roman"/>
          <w:sz w:val="24"/>
          <w:szCs w:val="24"/>
        </w:rPr>
        <w:t xml:space="preserve">Po raz kolejny odbył się bieg i marsz </w:t>
      </w:r>
      <w:proofErr w:type="spellStart"/>
      <w:r w:rsidRPr="006F4B7B">
        <w:rPr>
          <w:rFonts w:ascii="Times New Roman" w:hAnsi="Times New Roman" w:cs="Times New Roman"/>
          <w:sz w:val="24"/>
          <w:szCs w:val="24"/>
        </w:rPr>
        <w:t>nordic</w:t>
      </w:r>
      <w:proofErr w:type="spellEnd"/>
      <w:r w:rsidRPr="006F4B7B">
        <w:rPr>
          <w:rFonts w:ascii="Times New Roman" w:hAnsi="Times New Roman" w:cs="Times New Roman"/>
          <w:sz w:val="24"/>
          <w:szCs w:val="24"/>
        </w:rPr>
        <w:t xml:space="preserve"> </w:t>
      </w:r>
      <w:proofErr w:type="spellStart"/>
      <w:r w:rsidRPr="006F4B7B">
        <w:rPr>
          <w:rFonts w:ascii="Times New Roman" w:hAnsi="Times New Roman" w:cs="Times New Roman"/>
          <w:sz w:val="24"/>
          <w:szCs w:val="24"/>
        </w:rPr>
        <w:t>walking</w:t>
      </w:r>
      <w:proofErr w:type="spellEnd"/>
      <w:r w:rsidRPr="006F4B7B">
        <w:rPr>
          <w:rFonts w:ascii="Times New Roman" w:hAnsi="Times New Roman" w:cs="Times New Roman"/>
          <w:sz w:val="24"/>
          <w:szCs w:val="24"/>
        </w:rPr>
        <w:t xml:space="preserve"> pod hasłem Bolszewo dla </w:t>
      </w:r>
      <w:proofErr w:type="gramStart"/>
      <w:r w:rsidRPr="006F4B7B">
        <w:rPr>
          <w:rFonts w:ascii="Times New Roman" w:hAnsi="Times New Roman" w:cs="Times New Roman"/>
          <w:sz w:val="24"/>
          <w:szCs w:val="24"/>
        </w:rPr>
        <w:t xml:space="preserve">Niepodległej, </w:t>
      </w:r>
      <w:r w:rsidR="00C06BC5" w:rsidRPr="006F4B7B">
        <w:rPr>
          <w:rFonts w:ascii="Times New Roman" w:hAnsi="Times New Roman" w:cs="Times New Roman"/>
          <w:sz w:val="24"/>
          <w:szCs w:val="24"/>
        </w:rPr>
        <w:t xml:space="preserve"> </w:t>
      </w:r>
      <w:r w:rsidRPr="006F4B7B">
        <w:rPr>
          <w:rFonts w:ascii="Times New Roman" w:hAnsi="Times New Roman" w:cs="Times New Roman"/>
          <w:sz w:val="24"/>
          <w:szCs w:val="24"/>
        </w:rPr>
        <w:t>w</w:t>
      </w:r>
      <w:proofErr w:type="gramEnd"/>
      <w:r w:rsidRPr="006F4B7B">
        <w:rPr>
          <w:rFonts w:ascii="Times New Roman" w:hAnsi="Times New Roman" w:cs="Times New Roman"/>
          <w:sz w:val="24"/>
          <w:szCs w:val="24"/>
        </w:rPr>
        <w:t xml:space="preserve"> którym uczestniczyło ponad 100 osób. Tego samego dnia (12.11) miał miejsce również charytatywny turniej piłki nożnej w hali </w:t>
      </w:r>
      <w:proofErr w:type="gramStart"/>
      <w:r w:rsidRPr="006F4B7B">
        <w:rPr>
          <w:rFonts w:ascii="Times New Roman" w:hAnsi="Times New Roman" w:cs="Times New Roman"/>
          <w:sz w:val="24"/>
          <w:szCs w:val="24"/>
        </w:rPr>
        <w:t xml:space="preserve">widowiskowo-sportowej </w:t>
      </w:r>
      <w:r w:rsidR="00C06BC5" w:rsidRPr="006F4B7B">
        <w:rPr>
          <w:rFonts w:ascii="Times New Roman" w:hAnsi="Times New Roman" w:cs="Times New Roman"/>
          <w:sz w:val="24"/>
          <w:szCs w:val="24"/>
        </w:rPr>
        <w:t xml:space="preserve">                        </w:t>
      </w:r>
      <w:r w:rsidRPr="006F4B7B">
        <w:rPr>
          <w:rFonts w:ascii="Times New Roman" w:hAnsi="Times New Roman" w:cs="Times New Roman"/>
          <w:sz w:val="24"/>
          <w:szCs w:val="24"/>
        </w:rPr>
        <w:t>w</w:t>
      </w:r>
      <w:proofErr w:type="gramEnd"/>
      <w:r w:rsidRPr="006F4B7B">
        <w:rPr>
          <w:rFonts w:ascii="Times New Roman" w:hAnsi="Times New Roman" w:cs="Times New Roman"/>
          <w:sz w:val="24"/>
          <w:szCs w:val="24"/>
        </w:rPr>
        <w:t xml:space="preserve"> Bolszewie.</w:t>
      </w:r>
    </w:p>
    <w:p w14:paraId="7B77ED50" w14:textId="5B3DDEB1" w:rsidR="00BC1980" w:rsidRPr="006F4B7B" w:rsidRDefault="00CB1AA0" w:rsidP="00B36F8D">
      <w:pPr>
        <w:pStyle w:val="Akapitzlist"/>
        <w:numPr>
          <w:ilvl w:val="0"/>
          <w:numId w:val="24"/>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Odbyły</w:t>
      </w:r>
      <w:r w:rsidR="00BC1980" w:rsidRPr="006F4B7B">
        <w:rPr>
          <w:rFonts w:ascii="Times New Roman" w:hAnsi="Times New Roman" w:cs="Times New Roman"/>
          <w:sz w:val="24"/>
          <w:szCs w:val="24"/>
        </w:rPr>
        <w:t xml:space="preserve"> się także tradycyjne Dni Seniora w poszczególnych sołectwach. Spotkania takie miały miejsce w sołectwach Sopieszyno, Nowy Dwór Wejherowski, Bieszkowice, Zbychowo, Orle, Kniewo, Kąpino, Warszkowo oraz Góra. W większości imprez osobiście brałem udział lub Gminę reprezentowała Sekretarz. W trakcie spotkań najstarszym seniorkom i seniorom wręczone zostały drobne upominki. </w:t>
      </w:r>
    </w:p>
    <w:p w14:paraId="04B745C9" w14:textId="201ABF6F" w:rsidR="00BC1980" w:rsidRDefault="00BC1980" w:rsidP="00CB1AA0">
      <w:pPr>
        <w:pStyle w:val="Akapitzlist"/>
        <w:numPr>
          <w:ilvl w:val="0"/>
          <w:numId w:val="24"/>
        </w:numPr>
        <w:spacing w:line="360" w:lineRule="auto"/>
        <w:ind w:left="426" w:hanging="284"/>
        <w:jc w:val="both"/>
        <w:rPr>
          <w:rFonts w:ascii="Times New Roman" w:hAnsi="Times New Roman" w:cs="Times New Roman"/>
          <w:sz w:val="24"/>
          <w:szCs w:val="24"/>
        </w:rPr>
      </w:pPr>
      <w:r w:rsidRPr="006F4B7B">
        <w:rPr>
          <w:rFonts w:ascii="Times New Roman" w:hAnsi="Times New Roman" w:cs="Times New Roman"/>
          <w:sz w:val="24"/>
          <w:szCs w:val="24"/>
        </w:rPr>
        <w:t xml:space="preserve">Jak co roku członkowie Stowarzyszenia Emerytów i Rencistów Gminy Wejherowo spotkali się by świętować Dzień Seniora. Miałem okazję uczestniczyć w tym wydarzeniu, które cieszy się dużą popularnością. </w:t>
      </w:r>
    </w:p>
    <w:p w14:paraId="33CED268" w14:textId="77777777" w:rsidR="009208E2" w:rsidRPr="00CB1AA0" w:rsidRDefault="009208E2" w:rsidP="009208E2">
      <w:pPr>
        <w:pStyle w:val="Akapitzlist"/>
        <w:spacing w:line="360" w:lineRule="auto"/>
        <w:ind w:left="426"/>
        <w:jc w:val="both"/>
        <w:rPr>
          <w:rFonts w:ascii="Times New Roman" w:hAnsi="Times New Roman" w:cs="Times New Roman"/>
          <w:sz w:val="24"/>
          <w:szCs w:val="24"/>
        </w:rPr>
      </w:pPr>
    </w:p>
    <w:p w14:paraId="4CD588CC" w14:textId="57D6DEFC" w:rsidR="00695CD4" w:rsidRPr="006F4B7B" w:rsidRDefault="00C06BC5" w:rsidP="00395690">
      <w:pPr>
        <w:spacing w:after="200" w:line="360" w:lineRule="auto"/>
        <w:jc w:val="both"/>
        <w:rPr>
          <w:rFonts w:ascii="Times New Roman" w:eastAsia="Times New Roman" w:hAnsi="Times New Roman" w:cs="Times New Roman"/>
          <w:b/>
          <w:bCs/>
          <w:iCs/>
          <w:sz w:val="24"/>
          <w:szCs w:val="24"/>
          <w:lang w:eastAsia="pl-PL"/>
        </w:rPr>
      </w:pPr>
      <w:r w:rsidRPr="006F4B7B">
        <w:rPr>
          <w:rFonts w:ascii="Times New Roman" w:eastAsia="Times New Roman" w:hAnsi="Times New Roman" w:cs="Times New Roman"/>
          <w:b/>
          <w:bCs/>
          <w:iCs/>
          <w:sz w:val="24"/>
          <w:szCs w:val="24"/>
          <w:lang w:eastAsia="pl-PL"/>
        </w:rPr>
        <w:t xml:space="preserve">  </w:t>
      </w:r>
      <w:r w:rsidR="00695CD4" w:rsidRPr="006F4B7B">
        <w:rPr>
          <w:rFonts w:ascii="Times New Roman" w:eastAsia="Times New Roman" w:hAnsi="Times New Roman" w:cs="Times New Roman"/>
          <w:b/>
          <w:bCs/>
          <w:iCs/>
          <w:sz w:val="24"/>
          <w:szCs w:val="24"/>
          <w:lang w:eastAsia="pl-PL"/>
        </w:rPr>
        <w:t>Z zakresu Referatu Spraw Obywatelskich:</w:t>
      </w:r>
    </w:p>
    <w:p w14:paraId="4FC30A20"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Na pisemny wniosek udostępniono dane osobowe:</w:t>
      </w:r>
    </w:p>
    <w:p w14:paraId="08685F85" w14:textId="77777777" w:rsidR="006E7F0A" w:rsidRPr="006F4B7B" w:rsidRDefault="006E7F0A" w:rsidP="00B36F8D">
      <w:pPr>
        <w:pStyle w:val="PargrafodaLista"/>
        <w:numPr>
          <w:ilvl w:val="0"/>
          <w:numId w:val="2"/>
        </w:numPr>
        <w:spacing w:after="0" w:line="360" w:lineRule="auto"/>
        <w:ind w:left="851" w:hanging="425"/>
        <w:rPr>
          <w:rFonts w:ascii="Times New Roman" w:hAnsi="Times New Roman"/>
          <w:sz w:val="24"/>
          <w:szCs w:val="24"/>
        </w:rPr>
      </w:pPr>
      <w:proofErr w:type="gramStart"/>
      <w:r w:rsidRPr="006F4B7B">
        <w:rPr>
          <w:rFonts w:ascii="Times New Roman" w:hAnsi="Times New Roman"/>
          <w:sz w:val="24"/>
          <w:szCs w:val="24"/>
        </w:rPr>
        <w:t>z</w:t>
      </w:r>
      <w:proofErr w:type="gramEnd"/>
      <w:r w:rsidRPr="006F4B7B">
        <w:rPr>
          <w:rFonts w:ascii="Times New Roman" w:hAnsi="Times New Roman"/>
          <w:sz w:val="24"/>
          <w:szCs w:val="24"/>
        </w:rPr>
        <w:t xml:space="preserve"> Rejestru PESEL – 10 osób,</w:t>
      </w:r>
    </w:p>
    <w:p w14:paraId="27252864" w14:textId="77777777" w:rsidR="006E7F0A" w:rsidRPr="006F4B7B" w:rsidRDefault="006E7F0A" w:rsidP="00B36F8D">
      <w:pPr>
        <w:pStyle w:val="PargrafodaLista"/>
        <w:numPr>
          <w:ilvl w:val="0"/>
          <w:numId w:val="2"/>
        </w:numPr>
        <w:spacing w:after="0" w:line="360" w:lineRule="auto"/>
        <w:ind w:left="851" w:hanging="425"/>
        <w:rPr>
          <w:rFonts w:ascii="Times New Roman" w:hAnsi="Times New Roman"/>
          <w:sz w:val="24"/>
          <w:szCs w:val="24"/>
        </w:rPr>
      </w:pPr>
      <w:proofErr w:type="gramStart"/>
      <w:r w:rsidRPr="006F4B7B">
        <w:rPr>
          <w:rFonts w:ascii="Times New Roman" w:hAnsi="Times New Roman"/>
          <w:sz w:val="24"/>
          <w:szCs w:val="24"/>
        </w:rPr>
        <w:t>z</w:t>
      </w:r>
      <w:proofErr w:type="gramEnd"/>
      <w:r w:rsidRPr="006F4B7B">
        <w:rPr>
          <w:rFonts w:ascii="Times New Roman" w:hAnsi="Times New Roman"/>
          <w:sz w:val="24"/>
          <w:szCs w:val="24"/>
        </w:rPr>
        <w:t xml:space="preserve"> Rejestru Mieszkańców – 2 osób,</w:t>
      </w:r>
    </w:p>
    <w:p w14:paraId="578B4B36" w14:textId="77777777" w:rsidR="006E7F0A" w:rsidRPr="006F4B7B" w:rsidRDefault="006E7F0A" w:rsidP="00B36F8D">
      <w:pPr>
        <w:pStyle w:val="PargrafodaLista"/>
        <w:numPr>
          <w:ilvl w:val="0"/>
          <w:numId w:val="2"/>
        </w:numPr>
        <w:spacing w:after="0" w:line="360" w:lineRule="auto"/>
        <w:ind w:left="851" w:hanging="425"/>
        <w:rPr>
          <w:rFonts w:ascii="Times New Roman" w:hAnsi="Times New Roman"/>
          <w:sz w:val="24"/>
          <w:szCs w:val="24"/>
        </w:rPr>
      </w:pPr>
      <w:proofErr w:type="gramStart"/>
      <w:r w:rsidRPr="006F4B7B">
        <w:rPr>
          <w:rFonts w:ascii="Times New Roman" w:hAnsi="Times New Roman"/>
          <w:sz w:val="24"/>
          <w:szCs w:val="24"/>
        </w:rPr>
        <w:t>z</w:t>
      </w:r>
      <w:proofErr w:type="gramEnd"/>
      <w:r w:rsidRPr="006F4B7B">
        <w:rPr>
          <w:rFonts w:ascii="Times New Roman" w:hAnsi="Times New Roman"/>
          <w:sz w:val="24"/>
          <w:szCs w:val="24"/>
        </w:rPr>
        <w:t xml:space="preserve"> dokumentacji dowodowej – 1 osoby (2 dokumentacje)</w:t>
      </w:r>
    </w:p>
    <w:p w14:paraId="15D12A04"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 xml:space="preserve">Przyjęto 148 wniosków o wydanie dowodu osobistego, w tym 8 za pośrednictwem platformy </w:t>
      </w:r>
      <w:proofErr w:type="spellStart"/>
      <w:r w:rsidRPr="006F4B7B">
        <w:rPr>
          <w:rFonts w:ascii="Times New Roman" w:hAnsi="Times New Roman"/>
          <w:sz w:val="24"/>
          <w:szCs w:val="24"/>
        </w:rPr>
        <w:t>ePUAP</w:t>
      </w:r>
      <w:proofErr w:type="spellEnd"/>
      <w:r w:rsidRPr="006F4B7B">
        <w:rPr>
          <w:rFonts w:ascii="Times New Roman" w:hAnsi="Times New Roman"/>
          <w:sz w:val="24"/>
          <w:szCs w:val="24"/>
        </w:rPr>
        <w:t>).</w:t>
      </w:r>
    </w:p>
    <w:p w14:paraId="1445954D"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Wydano 140 dowodów osobistych.</w:t>
      </w:r>
    </w:p>
    <w:p w14:paraId="4C7D6724"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Unieważniono 107 dowodów osobistych.</w:t>
      </w:r>
    </w:p>
    <w:p w14:paraId="01EAA474"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 xml:space="preserve">Przyjęto 25 zgłoszeń o utracie lub uszkodzeniu dowodu osobistego, w </w:t>
      </w:r>
      <w:proofErr w:type="gramStart"/>
      <w:r w:rsidRPr="006F4B7B">
        <w:rPr>
          <w:rFonts w:ascii="Times New Roman" w:hAnsi="Times New Roman"/>
          <w:sz w:val="24"/>
          <w:szCs w:val="24"/>
        </w:rPr>
        <w:t>wyniku czego</w:t>
      </w:r>
      <w:proofErr w:type="gramEnd"/>
      <w:r w:rsidRPr="006F4B7B">
        <w:rPr>
          <w:rFonts w:ascii="Times New Roman" w:hAnsi="Times New Roman"/>
          <w:sz w:val="24"/>
          <w:szCs w:val="24"/>
        </w:rPr>
        <w:t>:</w:t>
      </w:r>
    </w:p>
    <w:p w14:paraId="21B3977C" w14:textId="77777777" w:rsidR="006E7F0A" w:rsidRPr="006F4B7B" w:rsidRDefault="006E7F0A" w:rsidP="00B36F8D">
      <w:pPr>
        <w:pStyle w:val="PargrafodaLista"/>
        <w:numPr>
          <w:ilvl w:val="0"/>
          <w:numId w:val="3"/>
        </w:numPr>
        <w:spacing w:after="0" w:line="360" w:lineRule="auto"/>
        <w:ind w:left="851" w:hanging="425"/>
        <w:rPr>
          <w:rFonts w:ascii="Times New Roman" w:hAnsi="Times New Roman"/>
          <w:sz w:val="24"/>
          <w:szCs w:val="24"/>
        </w:rPr>
      </w:pPr>
      <w:proofErr w:type="gramStart"/>
      <w:r w:rsidRPr="006F4B7B">
        <w:rPr>
          <w:rFonts w:ascii="Times New Roman" w:hAnsi="Times New Roman"/>
          <w:sz w:val="24"/>
          <w:szCs w:val="24"/>
        </w:rPr>
        <w:t>wydano</w:t>
      </w:r>
      <w:proofErr w:type="gramEnd"/>
      <w:r w:rsidRPr="006F4B7B">
        <w:rPr>
          <w:rFonts w:ascii="Times New Roman" w:hAnsi="Times New Roman"/>
          <w:sz w:val="24"/>
          <w:szCs w:val="24"/>
        </w:rPr>
        <w:t xml:space="preserve"> 17 zaświadczeń o utracie lub uszkodzeniu dowodu osobistego.</w:t>
      </w:r>
    </w:p>
    <w:p w14:paraId="01C74360"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Przyjęto 141 wyprodukowanych dowodów osobistych.</w:t>
      </w:r>
    </w:p>
    <w:p w14:paraId="54705D64"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 xml:space="preserve">Dokonano 132 wpisy do Rejestru Danych Kontaktowych. </w:t>
      </w:r>
    </w:p>
    <w:p w14:paraId="75BBA2EA"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lastRenderedPageBreak/>
        <w:t xml:space="preserve">Zameldowało się </w:t>
      </w:r>
      <w:r w:rsidRPr="006F4B7B">
        <w:rPr>
          <w:rFonts w:ascii="Times New Roman" w:hAnsi="Times New Roman"/>
          <w:color w:val="000000"/>
          <w:sz w:val="24"/>
          <w:szCs w:val="24"/>
        </w:rPr>
        <w:t>120</w:t>
      </w:r>
      <w:r w:rsidRPr="006F4B7B">
        <w:rPr>
          <w:rFonts w:ascii="Times New Roman" w:hAnsi="Times New Roman"/>
          <w:sz w:val="24"/>
          <w:szCs w:val="24"/>
        </w:rPr>
        <w:t xml:space="preserve"> osób na pobyt stały, w tym 4 za pośrednictwem platformy </w:t>
      </w:r>
      <w:proofErr w:type="spellStart"/>
      <w:r w:rsidRPr="006F4B7B">
        <w:rPr>
          <w:rFonts w:ascii="Times New Roman" w:hAnsi="Times New Roman"/>
          <w:sz w:val="24"/>
          <w:szCs w:val="24"/>
        </w:rPr>
        <w:t>ePUAP</w:t>
      </w:r>
      <w:proofErr w:type="spellEnd"/>
      <w:r w:rsidRPr="006F4B7B">
        <w:rPr>
          <w:rFonts w:ascii="Times New Roman" w:hAnsi="Times New Roman"/>
          <w:sz w:val="24"/>
          <w:szCs w:val="24"/>
        </w:rPr>
        <w:t>.</w:t>
      </w:r>
    </w:p>
    <w:p w14:paraId="3A65D6D5" w14:textId="77777777" w:rsidR="006E7F0A" w:rsidRPr="006F4B7B" w:rsidRDefault="006E7F0A" w:rsidP="00B36F8D">
      <w:pPr>
        <w:pStyle w:val="PargrafodaLista"/>
        <w:numPr>
          <w:ilvl w:val="0"/>
          <w:numId w:val="15"/>
        </w:numPr>
        <w:spacing w:after="0" w:line="360" w:lineRule="auto"/>
        <w:ind w:left="426" w:hanging="284"/>
        <w:rPr>
          <w:rFonts w:ascii="Times New Roman" w:hAnsi="Times New Roman"/>
          <w:sz w:val="24"/>
          <w:szCs w:val="24"/>
        </w:rPr>
      </w:pPr>
      <w:r w:rsidRPr="006F4B7B">
        <w:rPr>
          <w:rFonts w:ascii="Times New Roman" w:hAnsi="Times New Roman"/>
          <w:sz w:val="24"/>
          <w:szCs w:val="24"/>
        </w:rPr>
        <w:t xml:space="preserve">Na pobyt czasowy zameldowało się </w:t>
      </w:r>
      <w:r w:rsidRPr="006F4B7B">
        <w:rPr>
          <w:rFonts w:ascii="Times New Roman" w:hAnsi="Times New Roman"/>
          <w:color w:val="000000"/>
          <w:sz w:val="24"/>
          <w:szCs w:val="24"/>
        </w:rPr>
        <w:t>15</w:t>
      </w:r>
      <w:r w:rsidRPr="006F4B7B">
        <w:rPr>
          <w:rFonts w:ascii="Times New Roman" w:hAnsi="Times New Roman"/>
          <w:sz w:val="24"/>
          <w:szCs w:val="24"/>
        </w:rPr>
        <w:t xml:space="preserve"> osób (w tym 6 cudzoziemców).</w:t>
      </w:r>
    </w:p>
    <w:p w14:paraId="6FEF6B8A"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 xml:space="preserve">Wymeldowały się </w:t>
      </w:r>
      <w:r w:rsidRPr="006F4B7B">
        <w:rPr>
          <w:rFonts w:ascii="Times New Roman" w:hAnsi="Times New Roman"/>
          <w:color w:val="000000"/>
          <w:sz w:val="24"/>
          <w:szCs w:val="24"/>
        </w:rPr>
        <w:t>93</w:t>
      </w:r>
      <w:r w:rsidRPr="006F4B7B">
        <w:rPr>
          <w:rFonts w:ascii="Times New Roman" w:hAnsi="Times New Roman"/>
          <w:sz w:val="24"/>
          <w:szCs w:val="24"/>
        </w:rPr>
        <w:t xml:space="preserve"> osoby z miejsca pobytu stałego.</w:t>
      </w:r>
    </w:p>
    <w:p w14:paraId="4EFD75E2"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 xml:space="preserve">Wydano </w:t>
      </w:r>
      <w:r w:rsidRPr="006F4B7B">
        <w:rPr>
          <w:rFonts w:ascii="Times New Roman" w:hAnsi="Times New Roman"/>
          <w:color w:val="000000"/>
          <w:sz w:val="24"/>
          <w:szCs w:val="24"/>
        </w:rPr>
        <w:t>6</w:t>
      </w:r>
      <w:r w:rsidRPr="006F4B7B">
        <w:rPr>
          <w:rFonts w:ascii="Times New Roman" w:hAnsi="Times New Roman"/>
          <w:sz w:val="24"/>
          <w:szCs w:val="24"/>
        </w:rPr>
        <w:t xml:space="preserve"> powiadomień o nadaniu nr PESEL dla obcokrajowców.</w:t>
      </w:r>
    </w:p>
    <w:p w14:paraId="6CA0368A"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Wszczęto postępowanie administracyjne, dot.:</w:t>
      </w:r>
    </w:p>
    <w:p w14:paraId="59594B5C" w14:textId="77777777" w:rsidR="006E7F0A" w:rsidRPr="006F4B7B" w:rsidRDefault="006E7F0A" w:rsidP="00B36F8D">
      <w:pPr>
        <w:pStyle w:val="PargrafodaLista"/>
        <w:numPr>
          <w:ilvl w:val="1"/>
          <w:numId w:val="15"/>
        </w:numPr>
        <w:spacing w:after="0" w:line="360" w:lineRule="auto"/>
        <w:ind w:left="709" w:hanging="283"/>
        <w:rPr>
          <w:rFonts w:ascii="Times New Roman" w:hAnsi="Times New Roman"/>
          <w:sz w:val="24"/>
          <w:szCs w:val="24"/>
        </w:rPr>
      </w:pPr>
      <w:proofErr w:type="gramStart"/>
      <w:r w:rsidRPr="006F4B7B">
        <w:rPr>
          <w:rFonts w:ascii="Times New Roman" w:hAnsi="Times New Roman"/>
          <w:sz w:val="24"/>
          <w:szCs w:val="24"/>
        </w:rPr>
        <w:t>wymeldowania</w:t>
      </w:r>
      <w:proofErr w:type="gramEnd"/>
      <w:r w:rsidRPr="006F4B7B">
        <w:rPr>
          <w:rFonts w:ascii="Times New Roman" w:hAnsi="Times New Roman"/>
          <w:sz w:val="24"/>
          <w:szCs w:val="24"/>
        </w:rPr>
        <w:t xml:space="preserve"> z miejsca pobytu stałego – 3,</w:t>
      </w:r>
    </w:p>
    <w:p w14:paraId="51ACF2BF"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Wydano decyzje administracyjne, dot.:</w:t>
      </w:r>
    </w:p>
    <w:p w14:paraId="72E9598F" w14:textId="77777777" w:rsidR="006E7F0A" w:rsidRPr="006F4B7B" w:rsidRDefault="006E7F0A" w:rsidP="00B36F8D">
      <w:pPr>
        <w:pStyle w:val="PargrafodaLista"/>
        <w:numPr>
          <w:ilvl w:val="1"/>
          <w:numId w:val="15"/>
        </w:numPr>
        <w:spacing w:after="0" w:line="360" w:lineRule="auto"/>
        <w:ind w:left="709" w:hanging="283"/>
        <w:rPr>
          <w:rFonts w:ascii="Times New Roman" w:hAnsi="Times New Roman"/>
          <w:sz w:val="24"/>
          <w:szCs w:val="24"/>
        </w:rPr>
      </w:pPr>
      <w:proofErr w:type="gramStart"/>
      <w:r w:rsidRPr="006F4B7B">
        <w:rPr>
          <w:rFonts w:ascii="Times New Roman" w:hAnsi="Times New Roman"/>
          <w:sz w:val="24"/>
          <w:szCs w:val="24"/>
        </w:rPr>
        <w:t>umorzenia</w:t>
      </w:r>
      <w:proofErr w:type="gramEnd"/>
      <w:r w:rsidRPr="006F4B7B">
        <w:rPr>
          <w:rFonts w:ascii="Times New Roman" w:hAnsi="Times New Roman"/>
          <w:sz w:val="24"/>
          <w:szCs w:val="24"/>
        </w:rPr>
        <w:t xml:space="preserve"> postępowania administracyjnego – 4, </w:t>
      </w:r>
    </w:p>
    <w:p w14:paraId="7D1DAA6C" w14:textId="77777777" w:rsidR="006E7F0A" w:rsidRPr="006F4B7B" w:rsidRDefault="006E7F0A" w:rsidP="00B36F8D">
      <w:pPr>
        <w:pStyle w:val="PargrafodaLista"/>
        <w:numPr>
          <w:ilvl w:val="1"/>
          <w:numId w:val="15"/>
        </w:numPr>
        <w:spacing w:after="0" w:line="360" w:lineRule="auto"/>
        <w:ind w:left="709" w:hanging="283"/>
        <w:rPr>
          <w:rFonts w:ascii="Times New Roman" w:hAnsi="Times New Roman"/>
          <w:sz w:val="24"/>
          <w:szCs w:val="24"/>
        </w:rPr>
      </w:pPr>
      <w:proofErr w:type="gramStart"/>
      <w:r w:rsidRPr="006F4B7B">
        <w:rPr>
          <w:rFonts w:ascii="Times New Roman" w:hAnsi="Times New Roman"/>
          <w:sz w:val="24"/>
          <w:szCs w:val="24"/>
        </w:rPr>
        <w:t>wymeldowania</w:t>
      </w:r>
      <w:proofErr w:type="gramEnd"/>
      <w:r w:rsidRPr="006F4B7B">
        <w:rPr>
          <w:rFonts w:ascii="Times New Roman" w:hAnsi="Times New Roman"/>
          <w:sz w:val="24"/>
          <w:szCs w:val="24"/>
        </w:rPr>
        <w:t xml:space="preserve"> z miejsca pobytu stałego – 1,</w:t>
      </w:r>
    </w:p>
    <w:p w14:paraId="761FEB97"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Wydano postanowienia o odmowie wszczęcia postępowania, dot.:</w:t>
      </w:r>
    </w:p>
    <w:p w14:paraId="419DF186" w14:textId="77777777" w:rsidR="006E7F0A" w:rsidRPr="006F4B7B" w:rsidRDefault="006E7F0A" w:rsidP="00B36F8D">
      <w:pPr>
        <w:pStyle w:val="PargrafodaLista"/>
        <w:numPr>
          <w:ilvl w:val="1"/>
          <w:numId w:val="15"/>
        </w:numPr>
        <w:spacing w:after="0" w:line="360" w:lineRule="auto"/>
        <w:ind w:left="709" w:hanging="283"/>
        <w:rPr>
          <w:rFonts w:ascii="Times New Roman" w:hAnsi="Times New Roman"/>
          <w:sz w:val="24"/>
          <w:szCs w:val="24"/>
        </w:rPr>
      </w:pPr>
      <w:proofErr w:type="gramStart"/>
      <w:r w:rsidRPr="006F4B7B">
        <w:rPr>
          <w:rFonts w:ascii="Times New Roman" w:hAnsi="Times New Roman"/>
          <w:sz w:val="24"/>
          <w:szCs w:val="24"/>
        </w:rPr>
        <w:t>wymeldowania</w:t>
      </w:r>
      <w:proofErr w:type="gramEnd"/>
      <w:r w:rsidRPr="006F4B7B">
        <w:rPr>
          <w:rFonts w:ascii="Times New Roman" w:hAnsi="Times New Roman"/>
          <w:sz w:val="24"/>
          <w:szCs w:val="24"/>
        </w:rPr>
        <w:t xml:space="preserve"> z miejsca pobytu stałego – 3,</w:t>
      </w:r>
    </w:p>
    <w:p w14:paraId="63476A49" w14:textId="77777777" w:rsidR="006E7F0A" w:rsidRPr="006F4B7B" w:rsidRDefault="006E7F0A" w:rsidP="00B36F8D">
      <w:pPr>
        <w:pStyle w:val="PargrafodaLista"/>
        <w:numPr>
          <w:ilvl w:val="1"/>
          <w:numId w:val="15"/>
        </w:numPr>
        <w:spacing w:after="0" w:line="360" w:lineRule="auto"/>
        <w:ind w:left="709" w:hanging="283"/>
        <w:rPr>
          <w:rFonts w:ascii="Times New Roman" w:hAnsi="Times New Roman"/>
          <w:sz w:val="24"/>
          <w:szCs w:val="24"/>
        </w:rPr>
      </w:pPr>
      <w:proofErr w:type="gramStart"/>
      <w:r w:rsidRPr="006F4B7B">
        <w:rPr>
          <w:rFonts w:ascii="Times New Roman" w:hAnsi="Times New Roman"/>
          <w:sz w:val="24"/>
          <w:szCs w:val="24"/>
        </w:rPr>
        <w:t>ustalenia</w:t>
      </w:r>
      <w:proofErr w:type="gramEnd"/>
      <w:r w:rsidRPr="006F4B7B">
        <w:rPr>
          <w:rFonts w:ascii="Times New Roman" w:hAnsi="Times New Roman"/>
          <w:sz w:val="24"/>
          <w:szCs w:val="24"/>
        </w:rPr>
        <w:t xml:space="preserve"> i wypłaty świadczenia rekompensującego utracone wynagrodzenie ze stosunku pracy – 1.</w:t>
      </w:r>
    </w:p>
    <w:p w14:paraId="45C54CBC"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color w:val="000000"/>
          <w:sz w:val="24"/>
          <w:szCs w:val="24"/>
        </w:rPr>
      </w:pPr>
      <w:r w:rsidRPr="006F4B7B">
        <w:rPr>
          <w:rFonts w:ascii="Times New Roman" w:hAnsi="Times New Roman"/>
          <w:color w:val="000000"/>
          <w:sz w:val="24"/>
          <w:szCs w:val="24"/>
        </w:rPr>
        <w:t xml:space="preserve">Urodziło się 22 dzieci. </w:t>
      </w:r>
    </w:p>
    <w:p w14:paraId="3D1D9673"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color w:val="000000"/>
          <w:sz w:val="24"/>
          <w:szCs w:val="24"/>
        </w:rPr>
      </w:pPr>
      <w:r w:rsidRPr="006F4B7B">
        <w:rPr>
          <w:rFonts w:ascii="Times New Roman" w:hAnsi="Times New Roman"/>
          <w:color w:val="000000"/>
          <w:sz w:val="24"/>
          <w:szCs w:val="24"/>
        </w:rPr>
        <w:t>Zmarło 8 osób.</w:t>
      </w:r>
    </w:p>
    <w:p w14:paraId="33217E90" w14:textId="77777777" w:rsidR="006E7F0A" w:rsidRPr="006F4B7B"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6F4B7B">
        <w:rPr>
          <w:rFonts w:ascii="Times New Roman" w:hAnsi="Times New Roman"/>
          <w:sz w:val="24"/>
          <w:szCs w:val="24"/>
        </w:rPr>
        <w:t>Wydano zaświadczenia:</w:t>
      </w:r>
    </w:p>
    <w:p w14:paraId="27012A6A" w14:textId="77777777" w:rsidR="006E7F0A" w:rsidRPr="00061A39" w:rsidRDefault="006E7F0A" w:rsidP="00CB1AA0">
      <w:pPr>
        <w:pStyle w:val="PargrafodaLista"/>
        <w:numPr>
          <w:ilvl w:val="1"/>
          <w:numId w:val="15"/>
        </w:numPr>
        <w:spacing w:after="0" w:line="360" w:lineRule="auto"/>
        <w:ind w:left="709" w:hanging="283"/>
        <w:jc w:val="both"/>
        <w:rPr>
          <w:rFonts w:ascii="Times New Roman" w:hAnsi="Times New Roman"/>
          <w:sz w:val="24"/>
          <w:szCs w:val="24"/>
        </w:rPr>
      </w:pPr>
      <w:proofErr w:type="gramStart"/>
      <w:r w:rsidRPr="00061A39">
        <w:rPr>
          <w:rFonts w:ascii="Times New Roman" w:hAnsi="Times New Roman"/>
          <w:sz w:val="24"/>
          <w:szCs w:val="24"/>
        </w:rPr>
        <w:t>o</w:t>
      </w:r>
      <w:proofErr w:type="gramEnd"/>
      <w:r w:rsidRPr="00061A39">
        <w:rPr>
          <w:rFonts w:ascii="Times New Roman" w:hAnsi="Times New Roman"/>
          <w:sz w:val="24"/>
          <w:szCs w:val="24"/>
        </w:rPr>
        <w:t xml:space="preserve"> zameldowaniu na pobyt stały lub czasowy – </w:t>
      </w:r>
      <w:r w:rsidRPr="00061A39">
        <w:rPr>
          <w:rFonts w:ascii="Times New Roman" w:hAnsi="Times New Roman"/>
          <w:color w:val="000000"/>
          <w:sz w:val="24"/>
          <w:szCs w:val="24"/>
        </w:rPr>
        <w:t>129</w:t>
      </w:r>
      <w:r w:rsidRPr="00061A39">
        <w:rPr>
          <w:rFonts w:ascii="Times New Roman" w:hAnsi="Times New Roman"/>
          <w:color w:val="FF0000"/>
          <w:sz w:val="24"/>
          <w:szCs w:val="24"/>
        </w:rPr>
        <w:t xml:space="preserve"> </w:t>
      </w:r>
      <w:r w:rsidRPr="00061A39">
        <w:rPr>
          <w:rFonts w:ascii="Times New Roman" w:hAnsi="Times New Roman"/>
          <w:sz w:val="24"/>
          <w:szCs w:val="24"/>
        </w:rPr>
        <w:t xml:space="preserve">(w tym 1 z rejestru PESEL i 3 wielojęzyczne), </w:t>
      </w:r>
    </w:p>
    <w:p w14:paraId="5A1602DC" w14:textId="67F4D086" w:rsidR="00C06BC5" w:rsidRPr="00CB1AA0" w:rsidRDefault="006E7F0A" w:rsidP="00CB1AA0">
      <w:pPr>
        <w:pStyle w:val="PargrafodaLista"/>
        <w:numPr>
          <w:ilvl w:val="1"/>
          <w:numId w:val="15"/>
        </w:numPr>
        <w:spacing w:after="0" w:line="360" w:lineRule="auto"/>
        <w:ind w:left="709" w:hanging="283"/>
        <w:rPr>
          <w:rFonts w:ascii="Times New Roman" w:hAnsi="Times New Roman"/>
          <w:sz w:val="24"/>
          <w:szCs w:val="24"/>
        </w:rPr>
      </w:pPr>
      <w:proofErr w:type="gramStart"/>
      <w:r w:rsidRPr="00061A39">
        <w:rPr>
          <w:rFonts w:ascii="Times New Roman" w:hAnsi="Times New Roman"/>
          <w:sz w:val="24"/>
          <w:szCs w:val="24"/>
        </w:rPr>
        <w:t>o</w:t>
      </w:r>
      <w:proofErr w:type="gramEnd"/>
      <w:r w:rsidRPr="00061A39">
        <w:rPr>
          <w:rFonts w:ascii="Times New Roman" w:hAnsi="Times New Roman"/>
          <w:sz w:val="24"/>
          <w:szCs w:val="24"/>
        </w:rPr>
        <w:t xml:space="preserve"> wymeldowaniu z pobytu stałego lub czasowego – 8,</w:t>
      </w:r>
    </w:p>
    <w:p w14:paraId="059E84B6" w14:textId="77777777" w:rsidR="006E7F0A" w:rsidRPr="00061A39" w:rsidRDefault="006E7F0A" w:rsidP="00B36F8D">
      <w:pPr>
        <w:pStyle w:val="PargrafodaLista"/>
        <w:numPr>
          <w:ilvl w:val="0"/>
          <w:numId w:val="15"/>
        </w:numPr>
        <w:spacing w:after="0" w:line="360" w:lineRule="auto"/>
        <w:ind w:left="426" w:hanging="426"/>
        <w:rPr>
          <w:rFonts w:ascii="Times New Roman" w:hAnsi="Times New Roman"/>
          <w:sz w:val="24"/>
          <w:szCs w:val="24"/>
        </w:rPr>
      </w:pPr>
      <w:r w:rsidRPr="00061A39">
        <w:rPr>
          <w:rFonts w:ascii="Times New Roman" w:hAnsi="Times New Roman"/>
          <w:sz w:val="24"/>
          <w:szCs w:val="24"/>
        </w:rPr>
        <w:t>Sporządzono wykazy:</w:t>
      </w:r>
    </w:p>
    <w:p w14:paraId="2D55FE14" w14:textId="77777777" w:rsidR="006E7F0A" w:rsidRPr="00061A39" w:rsidRDefault="006E7F0A" w:rsidP="00CB1AA0">
      <w:pPr>
        <w:pStyle w:val="PargrafodaLista"/>
        <w:numPr>
          <w:ilvl w:val="0"/>
          <w:numId w:val="4"/>
        </w:numPr>
        <w:tabs>
          <w:tab w:val="clear" w:pos="1200"/>
          <w:tab w:val="num" w:pos="709"/>
        </w:tabs>
        <w:spacing w:after="0" w:line="360" w:lineRule="auto"/>
        <w:ind w:left="709" w:hanging="283"/>
        <w:jc w:val="both"/>
        <w:rPr>
          <w:rFonts w:ascii="Times New Roman" w:hAnsi="Times New Roman"/>
          <w:sz w:val="24"/>
          <w:szCs w:val="24"/>
        </w:rPr>
      </w:pPr>
      <w:proofErr w:type="gramStart"/>
      <w:r w:rsidRPr="00061A39">
        <w:rPr>
          <w:rFonts w:ascii="Times New Roman" w:hAnsi="Times New Roman"/>
          <w:sz w:val="24"/>
          <w:szCs w:val="24"/>
        </w:rPr>
        <w:t>dla</w:t>
      </w:r>
      <w:proofErr w:type="gramEnd"/>
      <w:r w:rsidRPr="00061A39">
        <w:rPr>
          <w:rFonts w:ascii="Times New Roman" w:hAnsi="Times New Roman"/>
          <w:sz w:val="24"/>
          <w:szCs w:val="24"/>
        </w:rPr>
        <w:t xml:space="preserve"> Referatu Finansowego o osobach zameldowanych w </w:t>
      </w:r>
      <w:r w:rsidRPr="00061A39">
        <w:rPr>
          <w:rFonts w:ascii="Times New Roman" w:hAnsi="Times New Roman"/>
          <w:b/>
          <w:sz w:val="24"/>
          <w:szCs w:val="24"/>
        </w:rPr>
        <w:t>34</w:t>
      </w:r>
      <w:r w:rsidRPr="00061A39">
        <w:rPr>
          <w:rFonts w:ascii="Times New Roman" w:hAnsi="Times New Roman"/>
          <w:sz w:val="24"/>
          <w:szCs w:val="24"/>
        </w:rPr>
        <w:t xml:space="preserve"> nowo powstałych budynkach i </w:t>
      </w:r>
      <w:r w:rsidRPr="00061A39">
        <w:rPr>
          <w:rFonts w:ascii="Times New Roman" w:hAnsi="Times New Roman"/>
          <w:b/>
          <w:sz w:val="24"/>
          <w:szCs w:val="24"/>
        </w:rPr>
        <w:t>22</w:t>
      </w:r>
      <w:r w:rsidRPr="00061A39">
        <w:rPr>
          <w:rFonts w:ascii="Times New Roman" w:hAnsi="Times New Roman"/>
          <w:sz w:val="24"/>
          <w:szCs w:val="24"/>
        </w:rPr>
        <w:t xml:space="preserve"> lokalach mieszkalnych wraz z listą osób zmarłych w miesiącu wrześniu i październiku 2022r.;</w:t>
      </w:r>
    </w:p>
    <w:p w14:paraId="57011570" w14:textId="77777777" w:rsidR="006E7F0A" w:rsidRPr="00061A39" w:rsidRDefault="006E7F0A" w:rsidP="00CB1AA0">
      <w:pPr>
        <w:pStyle w:val="PargrafodaLista"/>
        <w:numPr>
          <w:ilvl w:val="0"/>
          <w:numId w:val="4"/>
        </w:numPr>
        <w:tabs>
          <w:tab w:val="clear" w:pos="1200"/>
          <w:tab w:val="num" w:pos="709"/>
        </w:tabs>
        <w:spacing w:after="0" w:line="360" w:lineRule="auto"/>
        <w:ind w:left="709" w:hanging="283"/>
        <w:jc w:val="both"/>
        <w:rPr>
          <w:rFonts w:ascii="Times New Roman" w:hAnsi="Times New Roman"/>
          <w:sz w:val="24"/>
          <w:szCs w:val="24"/>
        </w:rPr>
      </w:pPr>
      <w:proofErr w:type="gramStart"/>
      <w:r w:rsidRPr="00061A39">
        <w:rPr>
          <w:rFonts w:ascii="Times New Roman" w:hAnsi="Times New Roman"/>
          <w:sz w:val="24"/>
          <w:szCs w:val="24"/>
        </w:rPr>
        <w:t>dla</w:t>
      </w:r>
      <w:proofErr w:type="gramEnd"/>
      <w:r w:rsidRPr="00061A39">
        <w:rPr>
          <w:rFonts w:ascii="Times New Roman" w:hAnsi="Times New Roman"/>
          <w:sz w:val="24"/>
          <w:szCs w:val="24"/>
        </w:rPr>
        <w:t xml:space="preserve"> Referatu Gospodarki Odpadami i Środowiska o osobach zameldowanych w nowo powstałych budynkach oraz ilości osób zameldowanych w poszczególnych lokalach przed i po dokonaniu czynności meldunkowych wraz ze spisem adresów zmarłych mieszkańców w miesiącu wrześniu i październiku 2022r.; </w:t>
      </w:r>
    </w:p>
    <w:p w14:paraId="5FA05129" w14:textId="77777777" w:rsidR="006E7F0A" w:rsidRPr="00061A39" w:rsidRDefault="006E7F0A" w:rsidP="00CB1AA0">
      <w:pPr>
        <w:pStyle w:val="PargrafodaLista"/>
        <w:numPr>
          <w:ilvl w:val="0"/>
          <w:numId w:val="4"/>
        </w:numPr>
        <w:tabs>
          <w:tab w:val="clear" w:pos="1200"/>
          <w:tab w:val="num" w:pos="709"/>
        </w:tabs>
        <w:spacing w:after="0" w:line="360" w:lineRule="auto"/>
        <w:ind w:left="709" w:hanging="283"/>
        <w:jc w:val="both"/>
        <w:rPr>
          <w:rFonts w:ascii="Times New Roman" w:hAnsi="Times New Roman"/>
          <w:sz w:val="24"/>
          <w:szCs w:val="24"/>
        </w:rPr>
      </w:pPr>
      <w:proofErr w:type="gramStart"/>
      <w:r w:rsidRPr="00061A39">
        <w:rPr>
          <w:rFonts w:ascii="Times New Roman" w:hAnsi="Times New Roman"/>
          <w:sz w:val="24"/>
          <w:szCs w:val="24"/>
        </w:rPr>
        <w:t>dla</w:t>
      </w:r>
      <w:proofErr w:type="gramEnd"/>
      <w:r w:rsidRPr="00061A39">
        <w:rPr>
          <w:rFonts w:ascii="Times New Roman" w:hAnsi="Times New Roman"/>
          <w:sz w:val="24"/>
          <w:szCs w:val="24"/>
        </w:rPr>
        <w:t xml:space="preserve"> Szkoły Podstawowej nr 2 w Bolszewie odnośnie dzieci zameldowanych na pobyt stały i czasowy z roczników 2008-2016. </w:t>
      </w:r>
    </w:p>
    <w:p w14:paraId="274C84F9" w14:textId="522A82D5" w:rsidR="006E7F0A" w:rsidRPr="00CB1AA0" w:rsidRDefault="006E7F0A" w:rsidP="00CB1AA0">
      <w:pPr>
        <w:pStyle w:val="PargrafodaLista"/>
        <w:numPr>
          <w:ilvl w:val="0"/>
          <w:numId w:val="15"/>
        </w:numPr>
        <w:spacing w:after="0" w:line="360" w:lineRule="auto"/>
        <w:ind w:left="426" w:hanging="426"/>
        <w:jc w:val="both"/>
        <w:rPr>
          <w:rFonts w:ascii="Times New Roman" w:hAnsi="Times New Roman"/>
          <w:sz w:val="24"/>
          <w:szCs w:val="24"/>
        </w:rPr>
      </w:pPr>
      <w:r w:rsidRPr="00061A39">
        <w:rPr>
          <w:rFonts w:ascii="Times New Roman" w:hAnsi="Times New Roman"/>
          <w:sz w:val="24"/>
          <w:szCs w:val="24"/>
        </w:rPr>
        <w:t xml:space="preserve">Zarejestrowano i nadano PESEL </w:t>
      </w:r>
      <w:r w:rsidRPr="00061A39">
        <w:rPr>
          <w:rFonts w:ascii="Times New Roman" w:hAnsi="Times New Roman"/>
          <w:b/>
          <w:color w:val="000000"/>
          <w:sz w:val="24"/>
          <w:szCs w:val="24"/>
        </w:rPr>
        <w:t>29</w:t>
      </w:r>
      <w:r w:rsidRPr="00061A39">
        <w:rPr>
          <w:rFonts w:ascii="Times New Roman" w:hAnsi="Times New Roman"/>
          <w:sz w:val="24"/>
          <w:szCs w:val="24"/>
        </w:rPr>
        <w:t xml:space="preserve"> obywatelom Ukrainy w związku z konfliktem </w:t>
      </w:r>
      <w:proofErr w:type="gramStart"/>
      <w:r w:rsidRPr="00061A39">
        <w:rPr>
          <w:rFonts w:ascii="Times New Roman" w:hAnsi="Times New Roman"/>
          <w:sz w:val="24"/>
          <w:szCs w:val="24"/>
        </w:rPr>
        <w:t>zbrojnym</w:t>
      </w:r>
      <w:proofErr w:type="gramEnd"/>
      <w:r w:rsidRPr="00061A39">
        <w:rPr>
          <w:rFonts w:ascii="Times New Roman" w:hAnsi="Times New Roman"/>
          <w:sz w:val="24"/>
          <w:szCs w:val="24"/>
        </w:rPr>
        <w:t xml:space="preserve"> na terytorium tego państwa (razem od początku konfliktu </w:t>
      </w:r>
      <w:r w:rsidRPr="00061A39">
        <w:rPr>
          <w:rFonts w:ascii="Times New Roman" w:hAnsi="Times New Roman"/>
          <w:color w:val="000000"/>
          <w:sz w:val="24"/>
          <w:szCs w:val="24"/>
        </w:rPr>
        <w:t>904</w:t>
      </w:r>
      <w:r w:rsidRPr="00061A39">
        <w:rPr>
          <w:rFonts w:ascii="Times New Roman" w:hAnsi="Times New Roman"/>
          <w:sz w:val="24"/>
          <w:szCs w:val="24"/>
        </w:rPr>
        <w:t>). Przywrócono status UKR 6 obywatelom Ukrainy.</w:t>
      </w:r>
    </w:p>
    <w:p w14:paraId="400FDE12" w14:textId="7FDC429F" w:rsidR="006E7F0A" w:rsidRPr="00CB1AA0" w:rsidRDefault="006E7F0A" w:rsidP="00CB1AA0">
      <w:pPr>
        <w:pStyle w:val="Akapitzlist"/>
        <w:numPr>
          <w:ilvl w:val="0"/>
          <w:numId w:val="15"/>
        </w:numPr>
        <w:spacing w:after="0" w:line="360" w:lineRule="auto"/>
        <w:jc w:val="both"/>
        <w:rPr>
          <w:rFonts w:ascii="Times New Roman" w:hAnsi="Times New Roman" w:cs="Times New Roman"/>
          <w:sz w:val="24"/>
          <w:szCs w:val="24"/>
        </w:rPr>
      </w:pPr>
      <w:r w:rsidRPr="00CB1AA0">
        <w:rPr>
          <w:rFonts w:ascii="Times New Roman" w:hAnsi="Times New Roman" w:cs="Times New Roman"/>
          <w:sz w:val="24"/>
          <w:szCs w:val="24"/>
        </w:rPr>
        <w:t xml:space="preserve">Wg stanu na dzień 10 listopada 2022r. na terenie Gminy Wejherowo zameldowane na pobyt stały są </w:t>
      </w:r>
      <w:r w:rsidRPr="00CB1AA0">
        <w:rPr>
          <w:rFonts w:ascii="Times New Roman" w:hAnsi="Times New Roman" w:cs="Times New Roman"/>
          <w:sz w:val="24"/>
          <w:szCs w:val="24"/>
          <w:u w:val="single"/>
        </w:rPr>
        <w:t>26.935</w:t>
      </w:r>
      <w:r w:rsidRPr="00CB1AA0">
        <w:rPr>
          <w:rFonts w:ascii="Times New Roman" w:hAnsi="Times New Roman" w:cs="Times New Roman"/>
          <w:sz w:val="24"/>
          <w:szCs w:val="24"/>
        </w:rPr>
        <w:t xml:space="preserve"> </w:t>
      </w:r>
      <w:proofErr w:type="gramStart"/>
      <w:r w:rsidRPr="00CB1AA0">
        <w:rPr>
          <w:rFonts w:ascii="Times New Roman" w:hAnsi="Times New Roman" w:cs="Times New Roman"/>
          <w:sz w:val="24"/>
          <w:szCs w:val="24"/>
        </w:rPr>
        <w:t>osoby</w:t>
      </w:r>
      <w:proofErr w:type="gramEnd"/>
      <w:r w:rsidRPr="00CB1AA0">
        <w:rPr>
          <w:rFonts w:ascii="Times New Roman" w:hAnsi="Times New Roman" w:cs="Times New Roman"/>
          <w:sz w:val="24"/>
          <w:szCs w:val="24"/>
        </w:rPr>
        <w:t xml:space="preserve"> (poprzednio wg stanu na 12.10.2022</w:t>
      </w:r>
      <w:proofErr w:type="gramStart"/>
      <w:r w:rsidRPr="00CB1AA0">
        <w:rPr>
          <w:rFonts w:ascii="Times New Roman" w:hAnsi="Times New Roman" w:cs="Times New Roman"/>
          <w:sz w:val="24"/>
          <w:szCs w:val="24"/>
        </w:rPr>
        <w:t>r</w:t>
      </w:r>
      <w:proofErr w:type="gramEnd"/>
      <w:r w:rsidRPr="00CB1AA0">
        <w:rPr>
          <w:rFonts w:ascii="Times New Roman" w:hAnsi="Times New Roman" w:cs="Times New Roman"/>
          <w:sz w:val="24"/>
          <w:szCs w:val="24"/>
        </w:rPr>
        <w:t xml:space="preserve">. 26.894 różnica + 41 osób), a na pobyt czasowy zameldowanych jest </w:t>
      </w:r>
      <w:r w:rsidRPr="00CB1AA0">
        <w:rPr>
          <w:rFonts w:ascii="Times New Roman" w:hAnsi="Times New Roman" w:cs="Times New Roman"/>
          <w:sz w:val="24"/>
          <w:szCs w:val="24"/>
          <w:u w:val="single"/>
        </w:rPr>
        <w:t xml:space="preserve">331 </w:t>
      </w:r>
      <w:r w:rsidRPr="00CB1AA0">
        <w:rPr>
          <w:rFonts w:ascii="Times New Roman" w:hAnsi="Times New Roman" w:cs="Times New Roman"/>
          <w:sz w:val="24"/>
          <w:szCs w:val="24"/>
        </w:rPr>
        <w:t>osób.</w:t>
      </w:r>
      <w:r w:rsidR="00CB1AA0" w:rsidRPr="00CB1AA0">
        <w:rPr>
          <w:rFonts w:ascii="Times New Roman" w:hAnsi="Times New Roman" w:cs="Times New Roman"/>
          <w:sz w:val="24"/>
          <w:szCs w:val="24"/>
        </w:rPr>
        <w:t xml:space="preserve"> </w:t>
      </w:r>
    </w:p>
    <w:p w14:paraId="3BC72DF5" w14:textId="3F643B48" w:rsidR="006E7F0A" w:rsidRPr="00061A39" w:rsidRDefault="00C06BC5" w:rsidP="00C06BC5">
      <w:pPr>
        <w:spacing w:after="0" w:line="360" w:lineRule="auto"/>
        <w:ind w:left="284" w:hanging="284"/>
        <w:rPr>
          <w:rFonts w:ascii="Times New Roman" w:hAnsi="Times New Roman" w:cs="Times New Roman"/>
          <w:sz w:val="24"/>
          <w:szCs w:val="24"/>
        </w:rPr>
      </w:pPr>
      <w:r w:rsidRPr="00061A39">
        <w:rPr>
          <w:rFonts w:ascii="Times New Roman" w:hAnsi="Times New Roman" w:cs="Times New Roman"/>
          <w:sz w:val="24"/>
          <w:szCs w:val="24"/>
        </w:rPr>
        <w:t xml:space="preserve">     </w:t>
      </w:r>
      <w:r w:rsidR="00CB1AA0">
        <w:rPr>
          <w:rFonts w:ascii="Times New Roman" w:hAnsi="Times New Roman" w:cs="Times New Roman"/>
          <w:sz w:val="24"/>
          <w:szCs w:val="24"/>
        </w:rPr>
        <w:t xml:space="preserve"> </w:t>
      </w:r>
      <w:r w:rsidR="006E7F0A" w:rsidRPr="00061A39">
        <w:rPr>
          <w:rFonts w:ascii="Times New Roman" w:hAnsi="Times New Roman" w:cs="Times New Roman"/>
          <w:sz w:val="24"/>
          <w:szCs w:val="24"/>
        </w:rPr>
        <w:t xml:space="preserve">W okresie między sesjami w Referacie Spraw Obywatelskich sprawy załatwiało </w:t>
      </w:r>
      <w:r w:rsidR="006E7F0A" w:rsidRPr="00061A39">
        <w:rPr>
          <w:rFonts w:ascii="Times New Roman" w:hAnsi="Times New Roman" w:cs="Times New Roman"/>
          <w:color w:val="000000"/>
          <w:sz w:val="24"/>
          <w:szCs w:val="24"/>
        </w:rPr>
        <w:t>778</w:t>
      </w:r>
      <w:r w:rsidR="006E7F0A" w:rsidRPr="00061A39">
        <w:rPr>
          <w:rFonts w:ascii="Times New Roman" w:hAnsi="Times New Roman" w:cs="Times New Roman"/>
          <w:sz w:val="24"/>
          <w:szCs w:val="24"/>
        </w:rPr>
        <w:t xml:space="preserve"> osób.</w:t>
      </w:r>
    </w:p>
    <w:p w14:paraId="224CB663" w14:textId="77777777" w:rsidR="00C237C3" w:rsidRPr="00061A39" w:rsidRDefault="00C237C3" w:rsidP="00C06BC5">
      <w:pPr>
        <w:spacing w:after="0" w:line="360" w:lineRule="auto"/>
        <w:jc w:val="both"/>
        <w:rPr>
          <w:rFonts w:ascii="Times New Roman" w:eastAsia="Times New Roman" w:hAnsi="Times New Roman" w:cs="Times New Roman"/>
          <w:b/>
          <w:bCs/>
          <w:iCs/>
          <w:sz w:val="24"/>
          <w:szCs w:val="24"/>
          <w:lang w:eastAsia="pl-PL"/>
        </w:rPr>
      </w:pPr>
    </w:p>
    <w:p w14:paraId="4F4C0E56" w14:textId="77777777" w:rsidR="009208E2" w:rsidRDefault="009208E2" w:rsidP="00395690">
      <w:pPr>
        <w:spacing w:after="0" w:line="360" w:lineRule="auto"/>
        <w:jc w:val="both"/>
        <w:rPr>
          <w:rFonts w:ascii="Times New Roman" w:eastAsia="Times New Roman" w:hAnsi="Times New Roman" w:cs="Times New Roman"/>
          <w:b/>
          <w:bCs/>
          <w:iCs/>
          <w:sz w:val="24"/>
          <w:szCs w:val="24"/>
          <w:lang w:eastAsia="pl-PL"/>
        </w:rPr>
      </w:pPr>
    </w:p>
    <w:p w14:paraId="211A019B" w14:textId="7120D504" w:rsidR="00BA5FCB" w:rsidRPr="00061A39" w:rsidRDefault="00C32DA3" w:rsidP="00395690">
      <w:pPr>
        <w:spacing w:after="0" w:line="360" w:lineRule="auto"/>
        <w:jc w:val="both"/>
        <w:rPr>
          <w:rFonts w:ascii="Times New Roman" w:eastAsia="Times New Roman" w:hAnsi="Times New Roman" w:cs="Times New Roman"/>
          <w:b/>
          <w:bCs/>
          <w:iCs/>
          <w:sz w:val="24"/>
          <w:szCs w:val="24"/>
          <w:lang w:eastAsia="pl-PL"/>
        </w:rPr>
      </w:pPr>
      <w:r w:rsidRPr="00061A39">
        <w:rPr>
          <w:rFonts w:ascii="Times New Roman" w:eastAsia="Times New Roman" w:hAnsi="Times New Roman" w:cs="Times New Roman"/>
          <w:b/>
          <w:bCs/>
          <w:iCs/>
          <w:sz w:val="24"/>
          <w:szCs w:val="24"/>
          <w:lang w:eastAsia="pl-PL"/>
        </w:rPr>
        <w:t xml:space="preserve">Z </w:t>
      </w:r>
      <w:proofErr w:type="gramStart"/>
      <w:r w:rsidRPr="00061A39">
        <w:rPr>
          <w:rFonts w:ascii="Times New Roman" w:eastAsia="Times New Roman" w:hAnsi="Times New Roman" w:cs="Times New Roman"/>
          <w:b/>
          <w:bCs/>
          <w:iCs/>
          <w:sz w:val="24"/>
          <w:szCs w:val="24"/>
          <w:lang w:eastAsia="pl-PL"/>
        </w:rPr>
        <w:t>zakresu  Referatu</w:t>
      </w:r>
      <w:proofErr w:type="gramEnd"/>
      <w:r w:rsidRPr="00061A39">
        <w:rPr>
          <w:rFonts w:ascii="Times New Roman" w:eastAsia="Times New Roman" w:hAnsi="Times New Roman" w:cs="Times New Roman"/>
          <w:b/>
          <w:bCs/>
          <w:iCs/>
          <w:sz w:val="24"/>
          <w:szCs w:val="24"/>
          <w:lang w:eastAsia="pl-PL"/>
        </w:rPr>
        <w:t xml:space="preserve">  Bezpieczeńs</w:t>
      </w:r>
      <w:r w:rsidR="00C06BC5" w:rsidRPr="00061A39">
        <w:rPr>
          <w:rFonts w:ascii="Times New Roman" w:eastAsia="Times New Roman" w:hAnsi="Times New Roman" w:cs="Times New Roman"/>
          <w:b/>
          <w:bCs/>
          <w:iCs/>
          <w:sz w:val="24"/>
          <w:szCs w:val="24"/>
          <w:lang w:eastAsia="pl-PL"/>
        </w:rPr>
        <w:t>twa i Zarządzania  Kryzysowego:</w:t>
      </w:r>
    </w:p>
    <w:p w14:paraId="79B52E4A" w14:textId="639A5CD1" w:rsidR="00BA5FCB" w:rsidRPr="00061A39" w:rsidRDefault="00BA5FCB" w:rsidP="00B36F8D">
      <w:pPr>
        <w:numPr>
          <w:ilvl w:val="0"/>
          <w:numId w:val="14"/>
        </w:numPr>
        <w:spacing w:before="240" w:after="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Podpisano umowę na kwotę </w:t>
      </w:r>
      <w:r w:rsidRPr="00061A39">
        <w:rPr>
          <w:rFonts w:ascii="Times New Roman" w:eastAsia="Times New Roman" w:hAnsi="Times New Roman" w:cs="Times New Roman"/>
          <w:bCs/>
          <w:sz w:val="24"/>
          <w:szCs w:val="24"/>
          <w:lang w:eastAsia="pl-PL"/>
        </w:rPr>
        <w:t>49.740,00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  firmą</w:t>
      </w:r>
      <w:proofErr w:type="gramEnd"/>
      <w:r w:rsidRPr="00061A39">
        <w:rPr>
          <w:rFonts w:ascii="Times New Roman" w:eastAsia="Times New Roman" w:hAnsi="Times New Roman" w:cs="Times New Roman"/>
          <w:sz w:val="24"/>
          <w:szCs w:val="24"/>
          <w:lang w:eastAsia="pl-PL"/>
        </w:rPr>
        <w:t xml:space="preserve"> ,,SUPRON 1 z Olkusza,, na zakupu sprzętu i wyposażenia dla jednostek Ochotniczych Strażach Pożarnych. Część tego sprzętu zostanie zakupiona z dofinansowania przez Marszał</w:t>
      </w:r>
      <w:r w:rsidR="005C6146">
        <w:rPr>
          <w:rFonts w:ascii="Times New Roman" w:eastAsia="Times New Roman" w:hAnsi="Times New Roman" w:cs="Times New Roman"/>
          <w:sz w:val="24"/>
          <w:szCs w:val="24"/>
          <w:lang w:eastAsia="pl-PL"/>
        </w:rPr>
        <w:t>ka Województwa P</w:t>
      </w:r>
      <w:r w:rsidRPr="00061A39">
        <w:rPr>
          <w:rFonts w:ascii="Times New Roman" w:eastAsia="Times New Roman" w:hAnsi="Times New Roman" w:cs="Times New Roman"/>
          <w:sz w:val="24"/>
          <w:szCs w:val="24"/>
          <w:lang w:eastAsia="pl-PL"/>
        </w:rPr>
        <w:t xml:space="preserve">omorskiego i jest to kwota  </w:t>
      </w:r>
      <w:r w:rsidRPr="00061A39">
        <w:rPr>
          <w:rFonts w:ascii="Times New Roman" w:eastAsia="Times New Roman" w:hAnsi="Times New Roman" w:cs="Times New Roman"/>
          <w:bCs/>
          <w:sz w:val="24"/>
          <w:szCs w:val="24"/>
          <w:lang w:eastAsia="pl-PL"/>
        </w:rPr>
        <w:t>4.200,00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w:t>
      </w:r>
      <w:proofErr w:type="gramEnd"/>
      <w:r w:rsidRPr="00061A39">
        <w:rPr>
          <w:rFonts w:ascii="Times New Roman" w:eastAsia="Times New Roman" w:hAnsi="Times New Roman" w:cs="Times New Roman"/>
          <w:sz w:val="24"/>
          <w:szCs w:val="24"/>
          <w:lang w:eastAsia="pl-PL"/>
        </w:rPr>
        <w:t xml:space="preserve">. </w:t>
      </w:r>
    </w:p>
    <w:p w14:paraId="36BDC4EB" w14:textId="77777777" w:rsidR="00BA5FCB" w:rsidRPr="00061A39" w:rsidRDefault="00BA5FCB" w:rsidP="00B36F8D">
      <w:pPr>
        <w:numPr>
          <w:ilvl w:val="0"/>
          <w:numId w:val="14"/>
        </w:numPr>
        <w:spacing w:before="240" w:after="12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Zlecono wykonanie usługi opomiarowania z podziałem na pomieszczenia części bojowej </w:t>
      </w:r>
      <w:r w:rsidRPr="00061A39">
        <w:rPr>
          <w:rFonts w:ascii="Times New Roman" w:eastAsia="Times New Roman" w:hAnsi="Times New Roman" w:cs="Times New Roman"/>
          <w:sz w:val="24"/>
          <w:szCs w:val="24"/>
          <w:lang w:eastAsia="pl-PL"/>
        </w:rPr>
        <w:br/>
        <w:t xml:space="preserve">i usługowej w OSP Orle – za kwotę </w:t>
      </w:r>
      <w:r w:rsidRPr="00061A39">
        <w:rPr>
          <w:rFonts w:ascii="Times New Roman" w:eastAsia="Times New Roman" w:hAnsi="Times New Roman" w:cs="Times New Roman"/>
          <w:bCs/>
          <w:sz w:val="24"/>
          <w:szCs w:val="24"/>
          <w:lang w:eastAsia="pl-PL"/>
        </w:rPr>
        <w:t>1.488,30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w:t>
      </w:r>
      <w:proofErr w:type="gramEnd"/>
      <w:r w:rsidRPr="00061A39">
        <w:rPr>
          <w:rFonts w:ascii="Times New Roman" w:eastAsia="Times New Roman" w:hAnsi="Times New Roman" w:cs="Times New Roman"/>
          <w:sz w:val="24"/>
          <w:szCs w:val="24"/>
          <w:lang w:eastAsia="pl-PL"/>
        </w:rPr>
        <w:t>.</w:t>
      </w:r>
    </w:p>
    <w:p w14:paraId="293844EA" w14:textId="77777777" w:rsidR="00BA5FCB" w:rsidRPr="00061A39" w:rsidRDefault="00BA5FCB" w:rsidP="00B36F8D">
      <w:pPr>
        <w:numPr>
          <w:ilvl w:val="0"/>
          <w:numId w:val="14"/>
        </w:numPr>
        <w:spacing w:before="240" w:after="12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Złożono zamówienie do firmy PHU Motocykle w Gdyni na zakup </w:t>
      </w:r>
      <w:proofErr w:type="spellStart"/>
      <w:r w:rsidRPr="00061A39">
        <w:rPr>
          <w:rFonts w:ascii="Times New Roman" w:eastAsia="Times New Roman" w:hAnsi="Times New Roman" w:cs="Times New Roman"/>
          <w:sz w:val="24"/>
          <w:szCs w:val="24"/>
          <w:lang w:eastAsia="pl-PL"/>
        </w:rPr>
        <w:t>Quada</w:t>
      </w:r>
      <w:proofErr w:type="spellEnd"/>
      <w:r w:rsidRPr="00061A39">
        <w:rPr>
          <w:rFonts w:ascii="Times New Roman" w:eastAsia="Times New Roman" w:hAnsi="Times New Roman" w:cs="Times New Roman"/>
          <w:sz w:val="24"/>
          <w:szCs w:val="24"/>
          <w:lang w:eastAsia="pl-PL"/>
        </w:rPr>
        <w:t xml:space="preserve"> dla OSP </w:t>
      </w:r>
      <w:proofErr w:type="gramStart"/>
      <w:r w:rsidRPr="00061A39">
        <w:rPr>
          <w:rFonts w:ascii="Times New Roman" w:eastAsia="Times New Roman" w:hAnsi="Times New Roman" w:cs="Times New Roman"/>
          <w:sz w:val="24"/>
          <w:szCs w:val="24"/>
          <w:lang w:eastAsia="pl-PL"/>
        </w:rPr>
        <w:t>Kniewo  – wartość</w:t>
      </w:r>
      <w:proofErr w:type="gramEnd"/>
      <w:r w:rsidRPr="00061A39">
        <w:rPr>
          <w:rFonts w:ascii="Times New Roman" w:eastAsia="Times New Roman" w:hAnsi="Times New Roman" w:cs="Times New Roman"/>
          <w:sz w:val="24"/>
          <w:szCs w:val="24"/>
          <w:lang w:eastAsia="pl-PL"/>
        </w:rPr>
        <w:t xml:space="preserve"> zakupu wyniesie  – </w:t>
      </w:r>
      <w:r w:rsidRPr="00061A39">
        <w:rPr>
          <w:rFonts w:ascii="Times New Roman" w:eastAsia="Times New Roman" w:hAnsi="Times New Roman" w:cs="Times New Roman"/>
          <w:bCs/>
          <w:sz w:val="24"/>
          <w:szCs w:val="24"/>
          <w:lang w:eastAsia="pl-PL"/>
        </w:rPr>
        <w:t>30.000,00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w:t>
      </w:r>
      <w:proofErr w:type="gramEnd"/>
      <w:r w:rsidRPr="00061A39">
        <w:rPr>
          <w:rFonts w:ascii="Times New Roman" w:eastAsia="Times New Roman" w:hAnsi="Times New Roman" w:cs="Times New Roman"/>
          <w:sz w:val="24"/>
          <w:szCs w:val="24"/>
          <w:lang w:eastAsia="pl-PL"/>
        </w:rPr>
        <w:t>.</w:t>
      </w:r>
    </w:p>
    <w:p w14:paraId="6EB87ACE" w14:textId="77777777" w:rsidR="00BA5FCB" w:rsidRPr="00061A39" w:rsidRDefault="00BA5FCB" w:rsidP="00B36F8D">
      <w:pPr>
        <w:numPr>
          <w:ilvl w:val="0"/>
          <w:numId w:val="14"/>
        </w:numPr>
        <w:spacing w:before="240" w:after="12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Przeprowadzono kalibrację czujników gazu w OSP Gościcino na kwotę </w:t>
      </w:r>
      <w:r w:rsidRPr="00061A39">
        <w:rPr>
          <w:rFonts w:ascii="Times New Roman" w:eastAsia="Times New Roman" w:hAnsi="Times New Roman" w:cs="Times New Roman"/>
          <w:bCs/>
          <w:sz w:val="24"/>
          <w:szCs w:val="24"/>
          <w:lang w:eastAsia="pl-PL"/>
        </w:rPr>
        <w:t>500,00</w:t>
      </w:r>
      <w:r w:rsidRPr="00061A39">
        <w:rPr>
          <w:rFonts w:ascii="Times New Roman" w:eastAsia="Times New Roman" w:hAnsi="Times New Roman" w:cs="Times New Roman"/>
          <w:sz w:val="24"/>
          <w:szCs w:val="24"/>
          <w:lang w:eastAsia="pl-PL"/>
        </w:rPr>
        <w:t xml:space="preserve"> zł. </w:t>
      </w:r>
    </w:p>
    <w:p w14:paraId="364C1AB6" w14:textId="77777777" w:rsidR="00BA5FCB" w:rsidRPr="00061A39" w:rsidRDefault="00BA5FCB" w:rsidP="00B36F8D">
      <w:pPr>
        <w:numPr>
          <w:ilvl w:val="0"/>
          <w:numId w:val="14"/>
        </w:numPr>
        <w:spacing w:before="240" w:after="12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Zwrócono się na piśmie do Zarządu Ochotniczej Straży Pożarnej w Bolszewie o rozliczenie zaległości pobranego paliwa do pojazdów i sprzętu za okres pięciu miesięcy oraz uregulowanie płatności za energię elektryczną i gaz wykorzystywaną do celów usługowych zgodnie z zawartą umową użyczenia.</w:t>
      </w:r>
    </w:p>
    <w:p w14:paraId="20A984EC" w14:textId="35D95622" w:rsidR="00BA5FCB" w:rsidRPr="00061A39" w:rsidRDefault="00BA5FCB" w:rsidP="00B36F8D">
      <w:pPr>
        <w:numPr>
          <w:ilvl w:val="0"/>
          <w:numId w:val="14"/>
        </w:numPr>
        <w:spacing w:before="240" w:after="120" w:line="360" w:lineRule="auto"/>
        <w:ind w:left="426" w:hanging="426"/>
        <w:jc w:val="both"/>
        <w:rPr>
          <w:rFonts w:ascii="Times New Roman" w:eastAsia="Times New Roman" w:hAnsi="Times New Roman" w:cs="Times New Roman"/>
          <w:color w:val="FF0000"/>
          <w:sz w:val="24"/>
          <w:szCs w:val="24"/>
          <w:lang w:eastAsia="pl-PL"/>
        </w:rPr>
      </w:pPr>
      <w:r w:rsidRPr="00061A39">
        <w:rPr>
          <w:rFonts w:ascii="Times New Roman" w:eastAsia="Times New Roman" w:hAnsi="Times New Roman" w:cs="Times New Roman"/>
          <w:sz w:val="24"/>
          <w:szCs w:val="24"/>
          <w:lang w:eastAsia="pl-PL"/>
        </w:rPr>
        <w:t>Na p</w:t>
      </w:r>
      <w:r w:rsidR="005C6146">
        <w:rPr>
          <w:rFonts w:ascii="Times New Roman" w:eastAsia="Times New Roman" w:hAnsi="Times New Roman" w:cs="Times New Roman"/>
          <w:sz w:val="24"/>
          <w:szCs w:val="24"/>
          <w:lang w:eastAsia="pl-PL"/>
        </w:rPr>
        <w:t>odstawie rekomendacji Wojewody P</w:t>
      </w:r>
      <w:r w:rsidRPr="00061A39">
        <w:rPr>
          <w:rFonts w:ascii="Times New Roman" w:eastAsia="Times New Roman" w:hAnsi="Times New Roman" w:cs="Times New Roman"/>
          <w:sz w:val="24"/>
          <w:szCs w:val="24"/>
          <w:lang w:eastAsia="pl-PL"/>
        </w:rPr>
        <w:t>omorskiego opracowywany jest ,,</w:t>
      </w:r>
      <w:r w:rsidRPr="00061A39">
        <w:rPr>
          <w:rFonts w:ascii="Times New Roman" w:eastAsia="Times New Roman" w:hAnsi="Times New Roman" w:cs="Times New Roman"/>
          <w:bCs/>
          <w:sz w:val="24"/>
          <w:szCs w:val="24"/>
          <w:lang w:eastAsia="pl-PL"/>
        </w:rPr>
        <w:t xml:space="preserve">Gminny </w:t>
      </w:r>
      <w:proofErr w:type="gramStart"/>
      <w:r w:rsidRPr="00061A39">
        <w:rPr>
          <w:rFonts w:ascii="Times New Roman" w:eastAsia="Times New Roman" w:hAnsi="Times New Roman" w:cs="Times New Roman"/>
          <w:bCs/>
          <w:sz w:val="24"/>
          <w:szCs w:val="24"/>
          <w:lang w:eastAsia="pl-PL"/>
        </w:rPr>
        <w:t>plan  dystrybucji</w:t>
      </w:r>
      <w:proofErr w:type="gramEnd"/>
      <w:r w:rsidRPr="00061A39">
        <w:rPr>
          <w:rFonts w:ascii="Times New Roman" w:eastAsia="Times New Roman" w:hAnsi="Times New Roman" w:cs="Times New Roman"/>
          <w:bCs/>
          <w:sz w:val="24"/>
          <w:szCs w:val="24"/>
          <w:lang w:eastAsia="pl-PL"/>
        </w:rPr>
        <w:t xml:space="preserve"> preparatu jodowego</w:t>
      </w:r>
      <w:r w:rsidRPr="00061A39">
        <w:rPr>
          <w:rFonts w:ascii="Times New Roman" w:eastAsia="Times New Roman" w:hAnsi="Times New Roman" w:cs="Times New Roman"/>
          <w:sz w:val="24"/>
          <w:szCs w:val="24"/>
          <w:lang w:eastAsia="pl-PL"/>
        </w:rPr>
        <w:t xml:space="preserve">,, do końca listopada powinien być uzgodniony </w:t>
      </w:r>
      <w:r w:rsidRPr="00061A39">
        <w:rPr>
          <w:rFonts w:ascii="Times New Roman" w:eastAsia="Times New Roman" w:hAnsi="Times New Roman" w:cs="Times New Roman"/>
          <w:sz w:val="24"/>
          <w:szCs w:val="24"/>
          <w:lang w:eastAsia="pl-PL"/>
        </w:rPr>
        <w:br/>
        <w:t>ze Staro</w:t>
      </w:r>
      <w:r w:rsidR="005C6146">
        <w:rPr>
          <w:rFonts w:ascii="Times New Roman" w:eastAsia="Times New Roman" w:hAnsi="Times New Roman" w:cs="Times New Roman"/>
          <w:sz w:val="24"/>
          <w:szCs w:val="24"/>
          <w:lang w:eastAsia="pl-PL"/>
        </w:rPr>
        <w:t>stą W</w:t>
      </w:r>
      <w:bookmarkStart w:id="14" w:name="_GoBack"/>
      <w:bookmarkEnd w:id="14"/>
      <w:r w:rsidRPr="00061A39">
        <w:rPr>
          <w:rFonts w:ascii="Times New Roman" w:eastAsia="Times New Roman" w:hAnsi="Times New Roman" w:cs="Times New Roman"/>
          <w:sz w:val="24"/>
          <w:szCs w:val="24"/>
          <w:lang w:eastAsia="pl-PL"/>
        </w:rPr>
        <w:t>ejherowskim.</w:t>
      </w:r>
    </w:p>
    <w:p w14:paraId="225D0C2E" w14:textId="77777777" w:rsidR="00BA5FCB" w:rsidRPr="00061A39" w:rsidRDefault="00BA5FCB" w:rsidP="00B36F8D">
      <w:pPr>
        <w:numPr>
          <w:ilvl w:val="0"/>
          <w:numId w:val="14"/>
        </w:numPr>
        <w:spacing w:after="0" w:line="360" w:lineRule="auto"/>
        <w:ind w:left="426" w:hanging="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Nadano dla obywateli Ukrainy od początku udzielania pomocy </w:t>
      </w:r>
      <w:r w:rsidRPr="00061A39">
        <w:rPr>
          <w:rFonts w:ascii="Times New Roman" w:eastAsia="Times New Roman" w:hAnsi="Times New Roman" w:cs="Times New Roman"/>
          <w:bCs/>
          <w:sz w:val="24"/>
          <w:szCs w:val="24"/>
          <w:lang w:eastAsia="pl-PL"/>
        </w:rPr>
        <w:t>902</w:t>
      </w:r>
      <w:r w:rsidRPr="00061A39">
        <w:rPr>
          <w:rFonts w:ascii="Times New Roman" w:eastAsia="Times New Roman" w:hAnsi="Times New Roman" w:cs="Times New Roman"/>
          <w:sz w:val="24"/>
          <w:szCs w:val="24"/>
          <w:lang w:eastAsia="pl-PL"/>
        </w:rPr>
        <w:t xml:space="preserve"> numery PESEL.</w:t>
      </w:r>
    </w:p>
    <w:p w14:paraId="66A90E42" w14:textId="77777777" w:rsidR="00BA5FCB" w:rsidRPr="00061A39" w:rsidRDefault="00BA5FCB" w:rsidP="00395690">
      <w:pPr>
        <w:spacing w:after="0" w:line="360" w:lineRule="auto"/>
        <w:ind w:left="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Liczba objętych świadczeniem 40 zł na terenie gminy to </w:t>
      </w:r>
      <w:r w:rsidRPr="00061A39">
        <w:rPr>
          <w:rFonts w:ascii="Times New Roman" w:eastAsia="Times New Roman" w:hAnsi="Times New Roman" w:cs="Times New Roman"/>
          <w:bCs/>
          <w:sz w:val="24"/>
          <w:szCs w:val="24"/>
          <w:lang w:eastAsia="pl-PL"/>
        </w:rPr>
        <w:t>723</w:t>
      </w:r>
      <w:r w:rsidRPr="00061A39">
        <w:rPr>
          <w:rFonts w:ascii="Times New Roman" w:eastAsia="Times New Roman" w:hAnsi="Times New Roman" w:cs="Times New Roman"/>
          <w:sz w:val="24"/>
          <w:szCs w:val="24"/>
          <w:lang w:eastAsia="pl-PL"/>
        </w:rPr>
        <w:t xml:space="preserve"> osoby.</w:t>
      </w:r>
    </w:p>
    <w:p w14:paraId="7E94FA1A" w14:textId="77777777" w:rsidR="00BA5FCB" w:rsidRPr="00061A39" w:rsidRDefault="00BA5FCB" w:rsidP="00395690">
      <w:pPr>
        <w:spacing w:after="0" w:line="360" w:lineRule="auto"/>
        <w:ind w:left="426"/>
        <w:jc w:val="both"/>
        <w:rPr>
          <w:rFonts w:ascii="Times New Roman" w:eastAsia="Times New Roman" w:hAnsi="Times New Roman" w:cs="Times New Roman"/>
          <w:sz w:val="24"/>
          <w:szCs w:val="24"/>
          <w:lang w:eastAsia="pl-PL"/>
        </w:rPr>
      </w:pPr>
      <w:r w:rsidRPr="00061A39">
        <w:rPr>
          <w:rFonts w:ascii="Times New Roman" w:eastAsia="Times New Roman" w:hAnsi="Times New Roman" w:cs="Times New Roman"/>
          <w:sz w:val="24"/>
          <w:szCs w:val="24"/>
          <w:lang w:eastAsia="pl-PL"/>
        </w:rPr>
        <w:t xml:space="preserve">Wpłynęły kolejne środki finansowe w kwocie </w:t>
      </w:r>
      <w:r w:rsidRPr="00061A39">
        <w:rPr>
          <w:rFonts w:ascii="Times New Roman" w:eastAsia="Times New Roman" w:hAnsi="Times New Roman" w:cs="Times New Roman"/>
          <w:bCs/>
          <w:sz w:val="24"/>
          <w:szCs w:val="24"/>
          <w:lang w:eastAsia="pl-PL"/>
        </w:rPr>
        <w:t>120.000,00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w:t>
      </w:r>
      <w:proofErr w:type="gramEnd"/>
      <w:r w:rsidRPr="00061A39">
        <w:rPr>
          <w:rFonts w:ascii="Times New Roman" w:eastAsia="Times New Roman" w:hAnsi="Times New Roman" w:cs="Times New Roman"/>
          <w:sz w:val="24"/>
          <w:szCs w:val="24"/>
          <w:lang w:eastAsia="pl-PL"/>
        </w:rPr>
        <w:t xml:space="preserve"> na wypłatę zakwaterowania </w:t>
      </w:r>
      <w:r w:rsidRPr="00061A39">
        <w:rPr>
          <w:rFonts w:ascii="Times New Roman" w:eastAsia="Times New Roman" w:hAnsi="Times New Roman" w:cs="Times New Roman"/>
          <w:sz w:val="24"/>
          <w:szCs w:val="24"/>
          <w:lang w:eastAsia="pl-PL"/>
        </w:rPr>
        <w:br/>
        <w:t xml:space="preserve">i wyżywienia obywateli Ukrainy. Dotychczas wypłacono z Funduszu pomocy </w:t>
      </w:r>
      <w:r w:rsidRPr="00061A39">
        <w:rPr>
          <w:rFonts w:ascii="Times New Roman" w:eastAsia="Times New Roman" w:hAnsi="Times New Roman" w:cs="Times New Roman"/>
          <w:sz w:val="24"/>
          <w:szCs w:val="24"/>
          <w:lang w:eastAsia="pl-PL"/>
        </w:rPr>
        <w:br/>
        <w:t xml:space="preserve">na zakwaterowanie i wyżywienie </w:t>
      </w:r>
      <w:r w:rsidRPr="00061A39">
        <w:rPr>
          <w:rFonts w:ascii="Times New Roman" w:eastAsia="Times New Roman" w:hAnsi="Times New Roman" w:cs="Times New Roman"/>
          <w:bCs/>
          <w:sz w:val="24"/>
          <w:szCs w:val="24"/>
          <w:lang w:eastAsia="pl-PL"/>
        </w:rPr>
        <w:t>1.147 520,00</w:t>
      </w:r>
      <w:r w:rsidRPr="00061A39">
        <w:rPr>
          <w:rFonts w:ascii="Times New Roman" w:eastAsia="Times New Roman" w:hAnsi="Times New Roman" w:cs="Times New Roman"/>
          <w:sz w:val="24"/>
          <w:szCs w:val="24"/>
          <w:lang w:eastAsia="pl-PL"/>
        </w:rPr>
        <w:t xml:space="preserve"> </w:t>
      </w:r>
      <w:proofErr w:type="gramStart"/>
      <w:r w:rsidRPr="00061A39">
        <w:rPr>
          <w:rFonts w:ascii="Times New Roman" w:eastAsia="Times New Roman" w:hAnsi="Times New Roman" w:cs="Times New Roman"/>
          <w:sz w:val="24"/>
          <w:szCs w:val="24"/>
          <w:lang w:eastAsia="pl-PL"/>
        </w:rPr>
        <w:t>zł</w:t>
      </w:r>
      <w:proofErr w:type="gramEnd"/>
      <w:r w:rsidRPr="00061A39">
        <w:rPr>
          <w:rFonts w:ascii="Times New Roman" w:eastAsia="Times New Roman" w:hAnsi="Times New Roman" w:cs="Times New Roman"/>
          <w:sz w:val="24"/>
          <w:szCs w:val="24"/>
          <w:lang w:eastAsia="pl-PL"/>
        </w:rPr>
        <w:t>.</w:t>
      </w:r>
    </w:p>
    <w:p w14:paraId="5F9E0C23" w14:textId="35511A7D" w:rsidR="00BF2C23" w:rsidRPr="00061A39" w:rsidRDefault="00BF2C23" w:rsidP="00395690">
      <w:pPr>
        <w:spacing w:after="0" w:line="360" w:lineRule="auto"/>
        <w:ind w:left="426"/>
        <w:jc w:val="both"/>
        <w:rPr>
          <w:rFonts w:ascii="Times New Roman" w:eastAsia="Times New Roman" w:hAnsi="Times New Roman" w:cs="Times New Roman"/>
          <w:sz w:val="24"/>
          <w:szCs w:val="24"/>
          <w:lang w:eastAsia="pl-PL"/>
        </w:rPr>
      </w:pPr>
    </w:p>
    <w:p w14:paraId="7C8CE394" w14:textId="6726DB7B" w:rsidR="00BA5FCB" w:rsidRPr="00061A39" w:rsidRDefault="00FC1971" w:rsidP="00395690">
      <w:pPr>
        <w:tabs>
          <w:tab w:val="left" w:pos="1950"/>
        </w:tabs>
        <w:spacing w:line="360" w:lineRule="auto"/>
        <w:jc w:val="both"/>
        <w:rPr>
          <w:rFonts w:ascii="Times New Roman" w:hAnsi="Times New Roman" w:cs="Times New Roman"/>
          <w:b/>
          <w:bCs/>
          <w:sz w:val="24"/>
          <w:szCs w:val="24"/>
        </w:rPr>
      </w:pPr>
      <w:proofErr w:type="gramStart"/>
      <w:r w:rsidRPr="00061A39">
        <w:rPr>
          <w:rFonts w:ascii="Times New Roman" w:hAnsi="Times New Roman" w:cs="Times New Roman"/>
          <w:b/>
          <w:bCs/>
          <w:sz w:val="24"/>
          <w:szCs w:val="24"/>
        </w:rPr>
        <w:t>Biblioteka  i</w:t>
      </w:r>
      <w:proofErr w:type="gramEnd"/>
      <w:r w:rsidRPr="00061A39">
        <w:rPr>
          <w:rFonts w:ascii="Times New Roman" w:hAnsi="Times New Roman" w:cs="Times New Roman"/>
          <w:b/>
          <w:bCs/>
          <w:sz w:val="24"/>
          <w:szCs w:val="24"/>
        </w:rPr>
        <w:t xml:space="preserve"> Centrum Kultury  </w:t>
      </w:r>
    </w:p>
    <w:p w14:paraId="513108B9" w14:textId="7A1F4380" w:rsidR="00CB1AA0" w:rsidRPr="00CB1AA0" w:rsidRDefault="00CB1AA0" w:rsidP="00CB1AA0">
      <w:pPr>
        <w:widowControl w:val="0"/>
        <w:suppressAutoHyphens/>
        <w:spacing w:after="0" w:line="360" w:lineRule="auto"/>
        <w:rPr>
          <w:rFonts w:ascii="Times New Roman" w:eastAsia="SimSun" w:hAnsi="Times New Roman" w:cs="Times New Roman"/>
          <w:b/>
          <w:color w:val="000000"/>
          <w:kern w:val="2"/>
          <w:sz w:val="24"/>
          <w:szCs w:val="24"/>
          <w:lang w:eastAsia="zh-CN" w:bidi="hi-IN"/>
        </w:rPr>
      </w:pPr>
      <w:r>
        <w:rPr>
          <w:rFonts w:ascii="Times New Roman" w:eastAsia="SimSun" w:hAnsi="Times New Roman" w:cs="Times New Roman"/>
          <w:b/>
          <w:color w:val="000000"/>
          <w:kern w:val="2"/>
          <w:sz w:val="24"/>
          <w:szCs w:val="24"/>
          <w:lang w:eastAsia="zh-CN" w:bidi="hi-IN"/>
        </w:rPr>
        <w:t>W</w:t>
      </w:r>
      <w:r w:rsidR="00BA5FCB" w:rsidRPr="00061A39">
        <w:rPr>
          <w:rFonts w:ascii="Times New Roman" w:hAnsi="Times New Roman" w:cs="Times New Roman"/>
          <w:b/>
          <w:color w:val="000000"/>
          <w:sz w:val="24"/>
          <w:szCs w:val="24"/>
        </w:rPr>
        <w:t xml:space="preserve"> Bibliotece w Bolszewie </w:t>
      </w:r>
      <w:r w:rsidR="00BA5FCB" w:rsidRPr="00061A39">
        <w:rPr>
          <w:rFonts w:ascii="Times New Roman" w:eastAsia="SimSun" w:hAnsi="Times New Roman" w:cs="Times New Roman"/>
          <w:b/>
          <w:color w:val="000000"/>
          <w:kern w:val="2"/>
          <w:sz w:val="24"/>
          <w:szCs w:val="24"/>
          <w:lang w:eastAsia="zh-CN" w:bidi="hi-IN"/>
        </w:rPr>
        <w:t xml:space="preserve">odbyły </w:t>
      </w:r>
      <w:proofErr w:type="gramStart"/>
      <w:r w:rsidR="00BA5FCB" w:rsidRPr="00061A39">
        <w:rPr>
          <w:rFonts w:ascii="Times New Roman" w:eastAsia="SimSun" w:hAnsi="Times New Roman" w:cs="Times New Roman"/>
          <w:b/>
          <w:color w:val="000000"/>
          <w:kern w:val="2"/>
          <w:sz w:val="24"/>
          <w:szCs w:val="24"/>
          <w:lang w:eastAsia="zh-CN" w:bidi="hi-IN"/>
        </w:rPr>
        <w:t>się</w:t>
      </w:r>
      <w:r w:rsidR="00BA5FCB" w:rsidRPr="00061A39">
        <w:rPr>
          <w:rFonts w:ascii="Times New Roman" w:hAnsi="Times New Roman" w:cs="Times New Roman"/>
          <w:b/>
          <w:color w:val="000000"/>
          <w:sz w:val="24"/>
          <w:szCs w:val="24"/>
        </w:rPr>
        <w:t xml:space="preserve"> </w:t>
      </w:r>
      <w:r w:rsidR="00BA5FCB" w:rsidRPr="00061A39">
        <w:rPr>
          <w:rFonts w:ascii="Times New Roman" w:eastAsia="SimSun" w:hAnsi="Times New Roman" w:cs="Times New Roman"/>
          <w:b/>
          <w:color w:val="000000"/>
          <w:kern w:val="2"/>
          <w:sz w:val="24"/>
          <w:szCs w:val="24"/>
          <w:lang w:eastAsia="zh-CN" w:bidi="hi-IN"/>
        </w:rPr>
        <w:t>:</w:t>
      </w:r>
      <w:proofErr w:type="gramEnd"/>
    </w:p>
    <w:p w14:paraId="1BDAB4B0" w14:textId="539DFB03" w:rsidR="00BA5FCB" w:rsidRPr="00CB1AA0" w:rsidRDefault="00BA5FCB" w:rsidP="00CB1AA0">
      <w:pPr>
        <w:pStyle w:val="Akapitzlist"/>
        <w:widowControl w:val="0"/>
        <w:numPr>
          <w:ilvl w:val="0"/>
          <w:numId w:val="39"/>
        </w:numPr>
        <w:suppressAutoHyphens/>
        <w:spacing w:line="360" w:lineRule="auto"/>
        <w:ind w:left="284"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17.10 – Zajęcia ceramiczne dla dzieci ze szkoły podstawowej z </w:t>
      </w:r>
      <w:proofErr w:type="gramStart"/>
      <w:r w:rsidRPr="00CB1AA0">
        <w:rPr>
          <w:rFonts w:ascii="Times New Roman" w:eastAsia="SimSun" w:hAnsi="Times New Roman" w:cs="Times New Roman"/>
          <w:color w:val="000000"/>
          <w:kern w:val="2"/>
          <w:sz w:val="24"/>
          <w:szCs w:val="24"/>
          <w:lang w:eastAsia="zh-CN" w:bidi="hi-IN"/>
        </w:rPr>
        <w:t>Góry  – 14 osób</w:t>
      </w:r>
      <w:proofErr w:type="gramEnd"/>
    </w:p>
    <w:p w14:paraId="30529456" w14:textId="6EB39028" w:rsidR="00BA5FCB" w:rsidRPr="00CB1AA0" w:rsidRDefault="00BA5FCB" w:rsidP="00CB1AA0">
      <w:pPr>
        <w:pStyle w:val="Akapitzlist"/>
        <w:widowControl w:val="0"/>
        <w:numPr>
          <w:ilvl w:val="0"/>
          <w:numId w:val="39"/>
        </w:numPr>
        <w:suppressAutoHyphens/>
        <w:spacing w:line="360" w:lineRule="auto"/>
        <w:ind w:left="284"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18.10 – Lekcja biblioteczna dla klasy ID </w:t>
      </w:r>
      <w:proofErr w:type="gramStart"/>
      <w:r w:rsidRPr="00CB1AA0">
        <w:rPr>
          <w:rFonts w:ascii="Times New Roman" w:eastAsia="SimSun" w:hAnsi="Times New Roman" w:cs="Times New Roman"/>
          <w:color w:val="000000"/>
          <w:kern w:val="2"/>
          <w:sz w:val="24"/>
          <w:szCs w:val="24"/>
          <w:lang w:eastAsia="zh-CN" w:bidi="hi-IN"/>
        </w:rPr>
        <w:t>Bolszewo –  24 os</w:t>
      </w:r>
      <w:proofErr w:type="gramEnd"/>
    </w:p>
    <w:p w14:paraId="6B117D42" w14:textId="79AE4836" w:rsidR="00BA5FCB" w:rsidRPr="00CB1AA0" w:rsidRDefault="00BA5FCB" w:rsidP="00CB1AA0">
      <w:pPr>
        <w:pStyle w:val="Akapitzlist"/>
        <w:widowControl w:val="0"/>
        <w:numPr>
          <w:ilvl w:val="0"/>
          <w:numId w:val="39"/>
        </w:numPr>
        <w:suppressAutoHyphens/>
        <w:spacing w:line="360" w:lineRule="auto"/>
        <w:ind w:left="284"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4.11 </w:t>
      </w:r>
      <w:proofErr w:type="gramStart"/>
      <w:r w:rsidRPr="00CB1AA0">
        <w:rPr>
          <w:rFonts w:ascii="Times New Roman" w:eastAsia="SimSun" w:hAnsi="Times New Roman" w:cs="Times New Roman"/>
          <w:color w:val="000000"/>
          <w:kern w:val="2"/>
          <w:sz w:val="24"/>
          <w:szCs w:val="24"/>
          <w:lang w:eastAsia="zh-CN" w:bidi="hi-IN"/>
        </w:rPr>
        <w:t>do</w:t>
      </w:r>
      <w:proofErr w:type="gramEnd"/>
      <w:r w:rsidRPr="00CB1AA0">
        <w:rPr>
          <w:rFonts w:ascii="Times New Roman" w:eastAsia="SimSun" w:hAnsi="Times New Roman" w:cs="Times New Roman"/>
          <w:color w:val="000000"/>
          <w:kern w:val="2"/>
          <w:sz w:val="24"/>
          <w:szCs w:val="24"/>
          <w:lang w:eastAsia="zh-CN" w:bidi="hi-IN"/>
        </w:rPr>
        <w:t xml:space="preserve"> 23.11 – </w:t>
      </w:r>
      <w:proofErr w:type="gramStart"/>
      <w:r w:rsidRPr="00CB1AA0">
        <w:rPr>
          <w:rFonts w:ascii="Times New Roman" w:eastAsia="SimSun" w:hAnsi="Times New Roman" w:cs="Times New Roman"/>
          <w:color w:val="000000"/>
          <w:kern w:val="2"/>
          <w:sz w:val="24"/>
          <w:szCs w:val="24"/>
          <w:lang w:eastAsia="zh-CN" w:bidi="hi-IN"/>
        </w:rPr>
        <w:t>wystawa</w:t>
      </w:r>
      <w:proofErr w:type="gramEnd"/>
      <w:r w:rsidRPr="00CB1AA0">
        <w:rPr>
          <w:rFonts w:ascii="Times New Roman" w:eastAsia="SimSun" w:hAnsi="Times New Roman" w:cs="Times New Roman"/>
          <w:color w:val="000000"/>
          <w:kern w:val="2"/>
          <w:sz w:val="24"/>
          <w:szCs w:val="24"/>
          <w:lang w:eastAsia="zh-CN" w:bidi="hi-IN"/>
        </w:rPr>
        <w:t xml:space="preserve"> haftu kaszubskiego</w:t>
      </w:r>
    </w:p>
    <w:p w14:paraId="18FF3AE6" w14:textId="2E153F39" w:rsidR="00BA5FCB" w:rsidRPr="00CB1AA0" w:rsidRDefault="00BA5FCB" w:rsidP="00CB1AA0">
      <w:pPr>
        <w:pStyle w:val="Akapitzlist"/>
        <w:widowControl w:val="0"/>
        <w:numPr>
          <w:ilvl w:val="0"/>
          <w:numId w:val="39"/>
        </w:numPr>
        <w:suppressAutoHyphens/>
        <w:spacing w:after="0" w:line="360" w:lineRule="auto"/>
        <w:ind w:left="284" w:hanging="284"/>
        <w:rPr>
          <w:rFonts w:ascii="Times New Roman" w:eastAsia="SimSun" w:hAnsi="Times New Roman" w:cs="Times New Roman"/>
          <w:color w:val="000000"/>
          <w:kern w:val="2"/>
          <w:sz w:val="24"/>
          <w:szCs w:val="24"/>
          <w:lang w:eastAsia="zh-CN" w:bidi="hi-IN"/>
        </w:rPr>
      </w:pPr>
      <w:r w:rsidRPr="00CB1AA0">
        <w:rPr>
          <w:rFonts w:ascii="Times New Roman" w:hAnsi="Times New Roman" w:cs="Times New Roman"/>
          <w:color w:val="000000"/>
          <w:sz w:val="24"/>
          <w:szCs w:val="24"/>
        </w:rPr>
        <w:t xml:space="preserve">WARSZTATY artystyczne – </w:t>
      </w:r>
      <w:r w:rsidRPr="00CB1AA0">
        <w:rPr>
          <w:rFonts w:ascii="Times New Roman" w:eastAsia="SimSun" w:hAnsi="Times New Roman" w:cs="Times New Roman"/>
          <w:color w:val="000000"/>
          <w:kern w:val="2"/>
          <w:sz w:val="24"/>
          <w:szCs w:val="24"/>
          <w:lang w:eastAsia="zh-CN" w:bidi="hi-IN"/>
        </w:rPr>
        <w:t xml:space="preserve">w październiku łączna ilość odwiedzających – 965 osób </w:t>
      </w:r>
    </w:p>
    <w:p w14:paraId="1C6D72F9" w14:textId="77777777" w:rsidR="00CB1AA0" w:rsidRDefault="00CB1AA0" w:rsidP="005C6146">
      <w:pPr>
        <w:widowControl w:val="0"/>
        <w:suppressAutoHyphens/>
        <w:spacing w:after="0" w:line="360" w:lineRule="auto"/>
        <w:contextualSpacing/>
        <w:rPr>
          <w:rFonts w:ascii="Times New Roman" w:hAnsi="Times New Roman" w:cs="Times New Roman"/>
          <w:sz w:val="24"/>
          <w:szCs w:val="24"/>
        </w:rPr>
      </w:pPr>
    </w:p>
    <w:p w14:paraId="00272E13" w14:textId="77777777" w:rsidR="00CB1AA0" w:rsidRPr="00061A39" w:rsidRDefault="00CB1AA0" w:rsidP="00CB1AA0">
      <w:pPr>
        <w:widowControl w:val="0"/>
        <w:suppressAutoHyphens/>
        <w:spacing w:after="0" w:line="360" w:lineRule="auto"/>
        <w:ind w:left="284" w:hanging="284"/>
        <w:contextualSpacing/>
        <w:rPr>
          <w:rFonts w:ascii="Times New Roman" w:hAnsi="Times New Roman" w:cs="Times New Roman"/>
          <w:sz w:val="24"/>
          <w:szCs w:val="24"/>
        </w:rPr>
      </w:pPr>
    </w:p>
    <w:p w14:paraId="12834F04" w14:textId="77777777" w:rsidR="00BA5FCB" w:rsidRPr="00061A39" w:rsidRDefault="00BA5FCB" w:rsidP="00CB1AA0">
      <w:pPr>
        <w:widowControl w:val="0"/>
        <w:suppressAutoHyphens/>
        <w:spacing w:after="0" w:line="360" w:lineRule="auto"/>
        <w:rPr>
          <w:rFonts w:ascii="Times New Roman" w:hAnsi="Times New Roman" w:cs="Times New Roman"/>
          <w:sz w:val="24"/>
          <w:szCs w:val="24"/>
        </w:rPr>
      </w:pPr>
      <w:r w:rsidRPr="00061A39">
        <w:rPr>
          <w:rFonts w:ascii="Times New Roman" w:hAnsi="Times New Roman" w:cs="Times New Roman"/>
          <w:b/>
          <w:color w:val="000000"/>
          <w:sz w:val="24"/>
          <w:szCs w:val="24"/>
        </w:rPr>
        <w:t xml:space="preserve">W Dworku Drzewiarza w Gościcinie </w:t>
      </w:r>
      <w:r w:rsidRPr="00061A39">
        <w:rPr>
          <w:rFonts w:ascii="Times New Roman" w:eastAsia="SimSun" w:hAnsi="Times New Roman" w:cs="Times New Roman"/>
          <w:b/>
          <w:color w:val="000000"/>
          <w:kern w:val="2"/>
          <w:sz w:val="24"/>
          <w:szCs w:val="24"/>
          <w:lang w:eastAsia="zh-CN" w:bidi="hi-IN"/>
        </w:rPr>
        <w:t xml:space="preserve">odbyły </w:t>
      </w:r>
      <w:proofErr w:type="gramStart"/>
      <w:r w:rsidRPr="00061A39">
        <w:rPr>
          <w:rFonts w:ascii="Times New Roman" w:eastAsia="SimSun" w:hAnsi="Times New Roman" w:cs="Times New Roman"/>
          <w:b/>
          <w:color w:val="000000"/>
          <w:kern w:val="2"/>
          <w:sz w:val="24"/>
          <w:szCs w:val="24"/>
          <w:lang w:eastAsia="zh-CN" w:bidi="hi-IN"/>
        </w:rPr>
        <w:t>się</w:t>
      </w:r>
      <w:r w:rsidRPr="00061A39">
        <w:rPr>
          <w:rFonts w:ascii="Times New Roman" w:hAnsi="Times New Roman" w:cs="Times New Roman"/>
          <w:b/>
          <w:color w:val="000000"/>
          <w:sz w:val="24"/>
          <w:szCs w:val="24"/>
        </w:rPr>
        <w:t xml:space="preserve"> </w:t>
      </w:r>
      <w:r w:rsidRPr="00061A39">
        <w:rPr>
          <w:rFonts w:ascii="Times New Roman" w:eastAsia="SimSun" w:hAnsi="Times New Roman" w:cs="Times New Roman"/>
          <w:b/>
          <w:color w:val="000000"/>
          <w:kern w:val="2"/>
          <w:sz w:val="24"/>
          <w:szCs w:val="24"/>
          <w:lang w:eastAsia="zh-CN" w:bidi="hi-IN"/>
        </w:rPr>
        <w:t>:</w:t>
      </w:r>
      <w:proofErr w:type="gramEnd"/>
    </w:p>
    <w:p w14:paraId="527B0E8A" w14:textId="54B8D5D0"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11.10 -  Szkolenie organizowane przez Doradztwo rolnicze Wejherowo -25 osób</w:t>
      </w:r>
    </w:p>
    <w:p w14:paraId="55E9A5EA" w14:textId="51EF6C3F"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 21.10 -  Zwiedzanie Dworku Drzewiarza i ognisko – Grupa Turystyczna z Wejherowa -45 osób</w:t>
      </w:r>
    </w:p>
    <w:p w14:paraId="7F8EDD6B" w14:textId="69188500"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 20.10 - </w:t>
      </w:r>
      <w:proofErr w:type="gramStart"/>
      <w:r w:rsidRPr="00CB1AA0">
        <w:rPr>
          <w:rFonts w:ascii="Times New Roman" w:eastAsia="SimSun" w:hAnsi="Times New Roman" w:cs="Times New Roman"/>
          <w:color w:val="000000"/>
          <w:kern w:val="2"/>
          <w:sz w:val="24"/>
          <w:szCs w:val="24"/>
          <w:lang w:eastAsia="zh-CN" w:bidi="hi-IN"/>
        </w:rPr>
        <w:t>ognisko</w:t>
      </w:r>
      <w:proofErr w:type="gramEnd"/>
      <w:r w:rsidRPr="00CB1AA0">
        <w:rPr>
          <w:rFonts w:ascii="Times New Roman" w:eastAsia="SimSun" w:hAnsi="Times New Roman" w:cs="Times New Roman"/>
          <w:color w:val="000000"/>
          <w:kern w:val="2"/>
          <w:sz w:val="24"/>
          <w:szCs w:val="24"/>
          <w:lang w:eastAsia="zh-CN" w:bidi="hi-IN"/>
        </w:rPr>
        <w:t xml:space="preserve"> klasa 3b Gościcino – 19 osób</w:t>
      </w:r>
    </w:p>
    <w:p w14:paraId="26D142CA" w14:textId="6CB34237"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 20.10 – Spotkanie podsumowujące wydarzenie turystyczne K. Sapieha – 18 osób</w:t>
      </w:r>
    </w:p>
    <w:p w14:paraId="44FC0F08" w14:textId="3400236E"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 28.10-29.10 – Noc strachów dla dzieci – 40 osób</w:t>
      </w:r>
    </w:p>
    <w:p w14:paraId="14D982F8" w14:textId="045BF8B9"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 10.11 – </w:t>
      </w:r>
      <w:proofErr w:type="gramStart"/>
      <w:r w:rsidRPr="00CB1AA0">
        <w:rPr>
          <w:rFonts w:ascii="Times New Roman" w:eastAsia="SimSun" w:hAnsi="Times New Roman" w:cs="Times New Roman"/>
          <w:color w:val="000000"/>
          <w:kern w:val="2"/>
          <w:sz w:val="24"/>
          <w:szCs w:val="24"/>
          <w:lang w:eastAsia="zh-CN" w:bidi="hi-IN"/>
        </w:rPr>
        <w:t>ognisko</w:t>
      </w:r>
      <w:proofErr w:type="gramEnd"/>
      <w:r w:rsidRPr="00CB1AA0">
        <w:rPr>
          <w:rFonts w:ascii="Times New Roman" w:eastAsia="SimSun" w:hAnsi="Times New Roman" w:cs="Times New Roman"/>
          <w:color w:val="000000"/>
          <w:kern w:val="2"/>
          <w:sz w:val="24"/>
          <w:szCs w:val="24"/>
          <w:lang w:eastAsia="zh-CN" w:bidi="hi-IN"/>
        </w:rPr>
        <w:t xml:space="preserve"> harcerzy z Gminy Wejherowo – 16 osób</w:t>
      </w:r>
    </w:p>
    <w:p w14:paraId="77822E7F" w14:textId="09741B8B" w:rsidR="00BA5FCB" w:rsidRPr="00CB1AA0" w:rsidRDefault="00BA5FCB" w:rsidP="00CB1AA0">
      <w:pPr>
        <w:pStyle w:val="Akapitzlist"/>
        <w:widowControl w:val="0"/>
        <w:numPr>
          <w:ilvl w:val="0"/>
          <w:numId w:val="40"/>
        </w:numPr>
        <w:suppressAutoHyphens/>
        <w:spacing w:after="0" w:line="360" w:lineRule="auto"/>
        <w:ind w:left="426" w:hanging="284"/>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WARSZTATY artystyczne – w październiku łączna ilość odwiedzających </w:t>
      </w:r>
      <w:r w:rsidR="00CB1AA0">
        <w:rPr>
          <w:rFonts w:ascii="Times New Roman" w:eastAsia="SimSun" w:hAnsi="Times New Roman" w:cs="Times New Roman"/>
          <w:color w:val="000000"/>
          <w:kern w:val="2"/>
          <w:sz w:val="24"/>
          <w:szCs w:val="24"/>
          <w:lang w:eastAsia="zh-CN" w:bidi="hi-IN"/>
        </w:rPr>
        <w:t>–</w:t>
      </w:r>
      <w:r w:rsidRPr="00CB1AA0">
        <w:rPr>
          <w:rFonts w:ascii="Times New Roman" w:eastAsia="SimSun" w:hAnsi="Times New Roman" w:cs="Times New Roman"/>
          <w:color w:val="000000"/>
          <w:kern w:val="2"/>
          <w:sz w:val="24"/>
          <w:szCs w:val="24"/>
          <w:lang w:eastAsia="zh-CN" w:bidi="hi-IN"/>
        </w:rPr>
        <w:t xml:space="preserve"> 359</w:t>
      </w:r>
    </w:p>
    <w:p w14:paraId="0A79A3E2" w14:textId="77777777" w:rsidR="00CB1AA0" w:rsidRPr="00CB1AA0" w:rsidRDefault="00CB1AA0" w:rsidP="00CB1AA0">
      <w:pPr>
        <w:pStyle w:val="Akapitzlist"/>
        <w:widowControl w:val="0"/>
        <w:suppressAutoHyphens/>
        <w:spacing w:after="0" w:line="360" w:lineRule="auto"/>
        <w:ind w:left="426"/>
        <w:rPr>
          <w:rFonts w:ascii="Times New Roman" w:hAnsi="Times New Roman" w:cs="Times New Roman"/>
          <w:sz w:val="24"/>
          <w:szCs w:val="24"/>
        </w:rPr>
      </w:pPr>
    </w:p>
    <w:p w14:paraId="583EA623" w14:textId="77777777" w:rsidR="00BA5FCB" w:rsidRDefault="00BA5FCB" w:rsidP="00CB1AA0">
      <w:pPr>
        <w:widowControl w:val="0"/>
        <w:suppressAutoHyphens/>
        <w:spacing w:after="0" w:line="360" w:lineRule="auto"/>
        <w:rPr>
          <w:rFonts w:ascii="Times New Roman" w:hAnsi="Times New Roman" w:cs="Times New Roman"/>
          <w:b/>
          <w:color w:val="000000"/>
          <w:sz w:val="24"/>
          <w:szCs w:val="24"/>
        </w:rPr>
      </w:pPr>
      <w:r w:rsidRPr="00061A39">
        <w:rPr>
          <w:rFonts w:ascii="Times New Roman" w:hAnsi="Times New Roman" w:cs="Times New Roman"/>
          <w:b/>
          <w:color w:val="000000"/>
          <w:sz w:val="24"/>
          <w:szCs w:val="24"/>
        </w:rPr>
        <w:t xml:space="preserve">W </w:t>
      </w:r>
      <w:r w:rsidRPr="00061A39">
        <w:rPr>
          <w:rFonts w:ascii="Times New Roman" w:eastAsia="SimSun" w:hAnsi="Times New Roman" w:cs="Times New Roman"/>
          <w:b/>
          <w:color w:val="000000"/>
          <w:kern w:val="2"/>
          <w:sz w:val="24"/>
          <w:szCs w:val="24"/>
          <w:lang w:eastAsia="zh-CN" w:bidi="hi-IN"/>
        </w:rPr>
        <w:t>Filii nr 3 w Bieszkowicach</w:t>
      </w:r>
      <w:r w:rsidRPr="00061A39">
        <w:rPr>
          <w:rFonts w:ascii="Times New Roman" w:hAnsi="Times New Roman" w:cs="Times New Roman"/>
          <w:b/>
          <w:color w:val="000000"/>
          <w:sz w:val="24"/>
          <w:szCs w:val="24"/>
        </w:rPr>
        <w:t xml:space="preserve"> </w:t>
      </w:r>
      <w:r w:rsidRPr="00061A39">
        <w:rPr>
          <w:rFonts w:ascii="Times New Roman" w:eastAsia="SimSun" w:hAnsi="Times New Roman" w:cs="Times New Roman"/>
          <w:b/>
          <w:color w:val="000000"/>
          <w:kern w:val="2"/>
          <w:sz w:val="24"/>
          <w:szCs w:val="24"/>
          <w:lang w:eastAsia="zh-CN" w:bidi="hi-IN"/>
        </w:rPr>
        <w:t xml:space="preserve">odbyły </w:t>
      </w:r>
      <w:proofErr w:type="gramStart"/>
      <w:r w:rsidRPr="00061A39">
        <w:rPr>
          <w:rFonts w:ascii="Times New Roman" w:eastAsia="SimSun" w:hAnsi="Times New Roman" w:cs="Times New Roman"/>
          <w:b/>
          <w:color w:val="000000"/>
          <w:kern w:val="2"/>
          <w:sz w:val="24"/>
          <w:szCs w:val="24"/>
          <w:lang w:eastAsia="zh-CN" w:bidi="hi-IN"/>
        </w:rPr>
        <w:t>się</w:t>
      </w:r>
      <w:r w:rsidRPr="00061A39">
        <w:rPr>
          <w:rFonts w:ascii="Times New Roman" w:hAnsi="Times New Roman" w:cs="Times New Roman"/>
          <w:b/>
          <w:color w:val="000000"/>
          <w:sz w:val="24"/>
          <w:szCs w:val="24"/>
        </w:rPr>
        <w:t xml:space="preserve"> :</w:t>
      </w:r>
      <w:proofErr w:type="gramEnd"/>
    </w:p>
    <w:p w14:paraId="67480692" w14:textId="77777777" w:rsidR="00CB1AA0" w:rsidRPr="00061A39" w:rsidRDefault="00CB1AA0" w:rsidP="00CB1AA0">
      <w:pPr>
        <w:widowControl w:val="0"/>
        <w:suppressAutoHyphens/>
        <w:spacing w:after="0" w:line="360" w:lineRule="auto"/>
        <w:rPr>
          <w:rFonts w:ascii="Times New Roman" w:hAnsi="Times New Roman" w:cs="Times New Roman"/>
          <w:sz w:val="24"/>
          <w:szCs w:val="24"/>
        </w:rPr>
      </w:pPr>
    </w:p>
    <w:p w14:paraId="76786B0C" w14:textId="3A2358E3" w:rsidR="00BA5FCB" w:rsidRPr="00CB1AA0" w:rsidRDefault="00BA5FCB" w:rsidP="00CB1AA0">
      <w:pPr>
        <w:pStyle w:val="Akapitzlist"/>
        <w:widowControl w:val="0"/>
        <w:numPr>
          <w:ilvl w:val="0"/>
          <w:numId w:val="41"/>
        </w:numPr>
        <w:tabs>
          <w:tab w:val="left" w:pos="680"/>
        </w:tabs>
        <w:suppressAutoHyphens/>
        <w:spacing w:after="0" w:line="360" w:lineRule="auto"/>
        <w:ind w:left="709" w:hanging="567"/>
        <w:rPr>
          <w:rFonts w:ascii="Times New Roman" w:hAnsi="Times New Roman" w:cs="Times New Roman"/>
          <w:sz w:val="24"/>
          <w:szCs w:val="24"/>
        </w:rPr>
      </w:pPr>
      <w:r w:rsidRPr="00CB1AA0">
        <w:rPr>
          <w:rFonts w:ascii="Times New Roman" w:eastAsia="Times New Roman" w:hAnsi="Times New Roman" w:cs="Times New Roman"/>
          <w:color w:val="000000"/>
          <w:kern w:val="2"/>
          <w:sz w:val="24"/>
          <w:szCs w:val="24"/>
          <w:lang w:eastAsia="zh-CN" w:bidi="hi-IN"/>
        </w:rPr>
        <w:t xml:space="preserve">19-20.10 – spotkanie klasy języka </w:t>
      </w:r>
      <w:proofErr w:type="gramStart"/>
      <w:r w:rsidRPr="00CB1AA0">
        <w:rPr>
          <w:rFonts w:ascii="Times New Roman" w:eastAsia="Times New Roman" w:hAnsi="Times New Roman" w:cs="Times New Roman"/>
          <w:color w:val="000000"/>
          <w:kern w:val="2"/>
          <w:sz w:val="24"/>
          <w:szCs w:val="24"/>
          <w:lang w:eastAsia="zh-CN" w:bidi="hi-IN"/>
        </w:rPr>
        <w:t>kaszubskiego  połączony</w:t>
      </w:r>
      <w:proofErr w:type="gramEnd"/>
      <w:r w:rsidRPr="00CB1AA0">
        <w:rPr>
          <w:rFonts w:ascii="Times New Roman" w:eastAsia="Times New Roman" w:hAnsi="Times New Roman" w:cs="Times New Roman"/>
          <w:color w:val="000000"/>
          <w:kern w:val="2"/>
          <w:sz w:val="24"/>
          <w:szCs w:val="24"/>
          <w:lang w:eastAsia="zh-CN" w:bidi="hi-IN"/>
        </w:rPr>
        <w:t xml:space="preserve"> z warsztatami  – 25 osób</w:t>
      </w:r>
    </w:p>
    <w:p w14:paraId="04AF9F81" w14:textId="7915D540" w:rsidR="00BA5FCB" w:rsidRPr="00CB1AA0" w:rsidRDefault="00BA5FCB" w:rsidP="00CB1AA0">
      <w:pPr>
        <w:pStyle w:val="Akapitzlist"/>
        <w:widowControl w:val="0"/>
        <w:numPr>
          <w:ilvl w:val="0"/>
          <w:numId w:val="41"/>
        </w:numPr>
        <w:tabs>
          <w:tab w:val="left" w:pos="680"/>
        </w:tabs>
        <w:suppressAutoHyphens/>
        <w:spacing w:after="0" w:line="360" w:lineRule="auto"/>
        <w:ind w:left="709" w:hanging="567"/>
        <w:rPr>
          <w:rFonts w:ascii="Times New Roman" w:hAnsi="Times New Roman" w:cs="Times New Roman"/>
          <w:sz w:val="24"/>
          <w:szCs w:val="24"/>
        </w:rPr>
      </w:pPr>
      <w:r w:rsidRPr="00CB1AA0">
        <w:rPr>
          <w:rFonts w:ascii="Times New Roman" w:eastAsia="Times New Roman" w:hAnsi="Times New Roman" w:cs="Times New Roman"/>
          <w:color w:val="000000"/>
          <w:kern w:val="2"/>
          <w:sz w:val="24"/>
          <w:szCs w:val="24"/>
          <w:lang w:eastAsia="zh-CN" w:bidi="hi-IN"/>
        </w:rPr>
        <w:t xml:space="preserve">25-27.10 – </w:t>
      </w:r>
      <w:proofErr w:type="gramStart"/>
      <w:r w:rsidRPr="00CB1AA0">
        <w:rPr>
          <w:rFonts w:ascii="Times New Roman" w:eastAsia="Times New Roman" w:hAnsi="Times New Roman" w:cs="Times New Roman"/>
          <w:color w:val="000000"/>
          <w:kern w:val="2"/>
          <w:sz w:val="24"/>
          <w:szCs w:val="24"/>
          <w:lang w:eastAsia="zh-CN" w:bidi="hi-IN"/>
        </w:rPr>
        <w:t>spotkanie</w:t>
      </w:r>
      <w:proofErr w:type="gramEnd"/>
      <w:r w:rsidRPr="00CB1AA0">
        <w:rPr>
          <w:rFonts w:ascii="Times New Roman" w:eastAsia="Times New Roman" w:hAnsi="Times New Roman" w:cs="Times New Roman"/>
          <w:color w:val="000000"/>
          <w:kern w:val="2"/>
          <w:sz w:val="24"/>
          <w:szCs w:val="24"/>
          <w:lang w:eastAsia="zh-CN" w:bidi="hi-IN"/>
        </w:rPr>
        <w:t xml:space="preserve"> zarządu harcerzy z Wejherowa – 5 osób</w:t>
      </w:r>
    </w:p>
    <w:p w14:paraId="6086B9F4" w14:textId="55A301D1" w:rsidR="00BA5FCB" w:rsidRPr="00CB1AA0" w:rsidRDefault="00BA5FCB" w:rsidP="00CB1AA0">
      <w:pPr>
        <w:pStyle w:val="Akapitzlist"/>
        <w:widowControl w:val="0"/>
        <w:numPr>
          <w:ilvl w:val="0"/>
          <w:numId w:val="41"/>
        </w:numPr>
        <w:tabs>
          <w:tab w:val="left" w:pos="680"/>
        </w:tabs>
        <w:suppressAutoHyphens/>
        <w:spacing w:after="0" w:line="360" w:lineRule="auto"/>
        <w:ind w:left="709" w:hanging="567"/>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 xml:space="preserve">26.10 - </w:t>
      </w:r>
      <w:proofErr w:type="gramStart"/>
      <w:r w:rsidRPr="00CB1AA0">
        <w:rPr>
          <w:rFonts w:ascii="Times New Roman" w:eastAsia="SimSun" w:hAnsi="Times New Roman" w:cs="Times New Roman"/>
          <w:color w:val="000000"/>
          <w:kern w:val="2"/>
          <w:sz w:val="24"/>
          <w:szCs w:val="24"/>
          <w:lang w:eastAsia="zh-CN" w:bidi="hi-IN"/>
        </w:rPr>
        <w:t>Spotkanie  autorskie</w:t>
      </w:r>
      <w:proofErr w:type="gramEnd"/>
      <w:r w:rsidRPr="00CB1AA0">
        <w:rPr>
          <w:rFonts w:ascii="Times New Roman" w:eastAsia="SimSun" w:hAnsi="Times New Roman" w:cs="Times New Roman"/>
          <w:color w:val="000000"/>
          <w:kern w:val="2"/>
          <w:sz w:val="24"/>
          <w:szCs w:val="24"/>
          <w:lang w:eastAsia="zh-CN" w:bidi="hi-IN"/>
        </w:rPr>
        <w:t xml:space="preserve"> z pisarką Joanną </w:t>
      </w:r>
      <w:proofErr w:type="spellStart"/>
      <w:r w:rsidRPr="00CB1AA0">
        <w:rPr>
          <w:rFonts w:ascii="Times New Roman" w:eastAsia="SimSun" w:hAnsi="Times New Roman" w:cs="Times New Roman"/>
          <w:color w:val="000000"/>
          <w:kern w:val="2"/>
          <w:sz w:val="24"/>
          <w:szCs w:val="24"/>
          <w:lang w:eastAsia="zh-CN" w:bidi="hi-IN"/>
        </w:rPr>
        <w:t>Jax</w:t>
      </w:r>
      <w:proofErr w:type="spellEnd"/>
      <w:r w:rsidRPr="00CB1AA0">
        <w:rPr>
          <w:rFonts w:ascii="Times New Roman" w:eastAsia="SimSun" w:hAnsi="Times New Roman" w:cs="Times New Roman"/>
          <w:color w:val="000000"/>
          <w:kern w:val="2"/>
          <w:sz w:val="24"/>
          <w:szCs w:val="24"/>
          <w:lang w:eastAsia="zh-CN" w:bidi="hi-IN"/>
        </w:rPr>
        <w:t xml:space="preserve"> – 15 osób</w:t>
      </w:r>
    </w:p>
    <w:p w14:paraId="2B98B848" w14:textId="40EC0821" w:rsidR="00BA5FCB" w:rsidRPr="00CB1AA0" w:rsidRDefault="00BA5FCB" w:rsidP="00CB1AA0">
      <w:pPr>
        <w:pStyle w:val="Akapitzlist"/>
        <w:widowControl w:val="0"/>
        <w:numPr>
          <w:ilvl w:val="0"/>
          <w:numId w:val="41"/>
        </w:numPr>
        <w:tabs>
          <w:tab w:val="left" w:pos="680"/>
        </w:tabs>
        <w:suppressAutoHyphens/>
        <w:spacing w:after="0" w:line="360" w:lineRule="auto"/>
        <w:ind w:left="709" w:hanging="567"/>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7.11 – Spotkanie KGW Bieszkowice</w:t>
      </w:r>
    </w:p>
    <w:p w14:paraId="1CE2788D" w14:textId="5F24F849" w:rsidR="00BA5FCB" w:rsidRPr="00CB1AA0" w:rsidRDefault="00BA5FCB" w:rsidP="00CB1AA0">
      <w:pPr>
        <w:pStyle w:val="Akapitzlist"/>
        <w:widowControl w:val="0"/>
        <w:numPr>
          <w:ilvl w:val="0"/>
          <w:numId w:val="41"/>
        </w:numPr>
        <w:suppressAutoHyphens/>
        <w:spacing w:after="0" w:line="360" w:lineRule="auto"/>
        <w:ind w:left="709" w:hanging="567"/>
        <w:rPr>
          <w:rFonts w:ascii="Times New Roman" w:eastAsia="SimSun" w:hAnsi="Times New Roman" w:cs="Times New Roman"/>
          <w:color w:val="000000"/>
          <w:kern w:val="2"/>
          <w:sz w:val="24"/>
          <w:szCs w:val="24"/>
          <w:lang w:eastAsia="zh-CN" w:bidi="hi-IN"/>
        </w:rPr>
      </w:pPr>
      <w:r w:rsidRPr="00CB1AA0">
        <w:rPr>
          <w:rFonts w:ascii="Times New Roman" w:eastAsia="SimSun" w:hAnsi="Times New Roman" w:cs="Times New Roman"/>
          <w:color w:val="000000"/>
          <w:kern w:val="2"/>
          <w:sz w:val="24"/>
          <w:szCs w:val="24"/>
          <w:lang w:eastAsia="zh-CN" w:bidi="hi-IN"/>
        </w:rPr>
        <w:t>WARSZTATY artystyczne – w październiku łączna ilość odwiedzających – 118 osób</w:t>
      </w:r>
    </w:p>
    <w:p w14:paraId="46515B2B" w14:textId="77777777" w:rsidR="00CB1AA0" w:rsidRPr="00061A39" w:rsidRDefault="00CB1AA0" w:rsidP="00395690">
      <w:pPr>
        <w:widowControl w:val="0"/>
        <w:suppressAutoHyphens/>
        <w:spacing w:after="0" w:line="360" w:lineRule="auto"/>
        <w:ind w:left="397"/>
        <w:contextualSpacing/>
        <w:rPr>
          <w:rFonts w:ascii="Times New Roman" w:hAnsi="Times New Roman" w:cs="Times New Roman"/>
          <w:sz w:val="24"/>
          <w:szCs w:val="24"/>
        </w:rPr>
      </w:pPr>
    </w:p>
    <w:p w14:paraId="5516D075" w14:textId="2D41EAEC" w:rsidR="00CB1AA0" w:rsidRPr="00CB1AA0" w:rsidRDefault="00BA5FCB" w:rsidP="00CB1AA0">
      <w:pPr>
        <w:widowControl w:val="0"/>
        <w:suppressAutoHyphens/>
        <w:spacing w:after="0" w:line="360" w:lineRule="auto"/>
        <w:contextualSpacing/>
        <w:rPr>
          <w:rFonts w:ascii="Times New Roman" w:eastAsia="SimSun" w:hAnsi="Times New Roman" w:cs="Times New Roman"/>
          <w:b/>
          <w:color w:val="000000"/>
          <w:kern w:val="2"/>
          <w:sz w:val="24"/>
          <w:szCs w:val="24"/>
          <w:lang w:eastAsia="zh-CN" w:bidi="hi-IN"/>
        </w:rPr>
      </w:pPr>
      <w:r w:rsidRPr="00061A39">
        <w:rPr>
          <w:rFonts w:ascii="Times New Roman" w:eastAsia="SimSun" w:hAnsi="Times New Roman" w:cs="Times New Roman"/>
          <w:b/>
          <w:color w:val="000000"/>
          <w:kern w:val="2"/>
          <w:sz w:val="24"/>
          <w:szCs w:val="24"/>
          <w:lang w:eastAsia="zh-CN" w:bidi="hi-IN"/>
        </w:rPr>
        <w:t xml:space="preserve">W Filii nr 2 w Nowym Dworze Wejherowskim odbyły </w:t>
      </w:r>
      <w:proofErr w:type="gramStart"/>
      <w:r w:rsidRPr="00061A39">
        <w:rPr>
          <w:rFonts w:ascii="Times New Roman" w:eastAsia="SimSun" w:hAnsi="Times New Roman" w:cs="Times New Roman"/>
          <w:b/>
          <w:color w:val="000000"/>
          <w:kern w:val="2"/>
          <w:sz w:val="24"/>
          <w:szCs w:val="24"/>
          <w:lang w:eastAsia="zh-CN" w:bidi="hi-IN"/>
        </w:rPr>
        <w:t>się :</w:t>
      </w:r>
      <w:proofErr w:type="gramEnd"/>
    </w:p>
    <w:p w14:paraId="66EF7640" w14:textId="60D5BF4D" w:rsidR="00BA5FCB" w:rsidRPr="00CB1AA0" w:rsidRDefault="00BA5FCB" w:rsidP="00CB1AA0">
      <w:pPr>
        <w:pStyle w:val="Akapitzlist"/>
        <w:widowControl w:val="0"/>
        <w:numPr>
          <w:ilvl w:val="0"/>
          <w:numId w:val="42"/>
        </w:numPr>
        <w:suppressAutoHyphens/>
        <w:spacing w:after="0" w:line="360" w:lineRule="auto"/>
        <w:ind w:left="567" w:hanging="425"/>
        <w:rPr>
          <w:rFonts w:ascii="Times New Roman" w:hAnsi="Times New Roman" w:cs="Times New Roman"/>
          <w:sz w:val="24"/>
          <w:szCs w:val="24"/>
        </w:rPr>
      </w:pPr>
      <w:r w:rsidRPr="00CB1AA0">
        <w:rPr>
          <w:rFonts w:ascii="Times New Roman" w:eastAsia="SimSun" w:hAnsi="Times New Roman" w:cs="Times New Roman"/>
          <w:color w:val="000000"/>
          <w:kern w:val="2"/>
          <w:sz w:val="24"/>
          <w:szCs w:val="24"/>
          <w:lang w:eastAsia="zh-CN" w:bidi="hi-IN"/>
        </w:rPr>
        <w:t>WARSZTATY artystyczne – w październiku łączna ilość odwiedzających – 43 osoby</w:t>
      </w:r>
    </w:p>
    <w:p w14:paraId="0B986FE9" w14:textId="77777777" w:rsidR="00BA5FCB" w:rsidRPr="00CB1AA0" w:rsidRDefault="00BA5FCB" w:rsidP="00CB1AA0">
      <w:pPr>
        <w:widowControl w:val="0"/>
        <w:numPr>
          <w:ilvl w:val="0"/>
          <w:numId w:val="1"/>
        </w:numPr>
        <w:suppressAutoHyphens/>
        <w:spacing w:after="0" w:line="360" w:lineRule="auto"/>
        <w:ind w:left="709" w:hanging="567"/>
        <w:rPr>
          <w:rFonts w:ascii="Times New Roman" w:hAnsi="Times New Roman" w:cs="Times New Roman"/>
          <w:sz w:val="24"/>
          <w:szCs w:val="24"/>
        </w:rPr>
      </w:pPr>
      <w:r w:rsidRPr="00061A39">
        <w:rPr>
          <w:rFonts w:ascii="Times New Roman" w:eastAsia="SimSun" w:hAnsi="Times New Roman" w:cs="Times New Roman"/>
          <w:color w:val="000000"/>
          <w:kern w:val="2"/>
          <w:sz w:val="24"/>
          <w:szCs w:val="24"/>
          <w:lang w:eastAsia="zh-CN" w:bidi="hi-IN"/>
        </w:rPr>
        <w:t>Dyskusyjny Klub Książki – 5 spotkań – łącznie 35 osób</w:t>
      </w:r>
    </w:p>
    <w:p w14:paraId="54DE3BBF" w14:textId="77777777" w:rsidR="00CB1AA0" w:rsidRPr="00061A39" w:rsidRDefault="00CB1AA0" w:rsidP="00CB1AA0">
      <w:pPr>
        <w:widowControl w:val="0"/>
        <w:suppressAutoHyphens/>
        <w:spacing w:after="0" w:line="360" w:lineRule="auto"/>
        <w:ind w:left="709"/>
        <w:rPr>
          <w:rFonts w:ascii="Times New Roman" w:hAnsi="Times New Roman" w:cs="Times New Roman"/>
          <w:sz w:val="24"/>
          <w:szCs w:val="24"/>
        </w:rPr>
      </w:pPr>
    </w:p>
    <w:p w14:paraId="7209FE61" w14:textId="22495470" w:rsidR="00BA5FCB" w:rsidRDefault="00081D52" w:rsidP="00081D52">
      <w:pPr>
        <w:widowControl w:val="0"/>
        <w:suppressAutoHyphens/>
        <w:spacing w:after="0" w:line="360" w:lineRule="auto"/>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Dnia </w:t>
      </w:r>
      <w:r w:rsidR="00BA5FCB" w:rsidRPr="00061A39">
        <w:rPr>
          <w:rFonts w:ascii="Times New Roman" w:eastAsia="SimSun" w:hAnsi="Times New Roman" w:cs="Times New Roman"/>
          <w:color w:val="000000"/>
          <w:kern w:val="2"/>
          <w:sz w:val="24"/>
          <w:szCs w:val="24"/>
          <w:lang w:eastAsia="zh-CN" w:bidi="hi-IN"/>
        </w:rPr>
        <w:t xml:space="preserve">10.11 </w:t>
      </w:r>
      <w:proofErr w:type="gramStart"/>
      <w:r w:rsidR="00BA5FCB" w:rsidRPr="00061A39">
        <w:rPr>
          <w:rFonts w:ascii="Times New Roman" w:eastAsia="SimSun" w:hAnsi="Times New Roman" w:cs="Times New Roman"/>
          <w:color w:val="000000"/>
          <w:kern w:val="2"/>
          <w:sz w:val="24"/>
          <w:szCs w:val="24"/>
          <w:lang w:eastAsia="zh-CN" w:bidi="hi-IN"/>
        </w:rPr>
        <w:t>oraz</w:t>
      </w:r>
      <w:proofErr w:type="gramEnd"/>
      <w:r w:rsidR="00BA5FCB" w:rsidRPr="00061A39">
        <w:rPr>
          <w:rFonts w:ascii="Times New Roman" w:eastAsia="SimSun" w:hAnsi="Times New Roman" w:cs="Times New Roman"/>
          <w:color w:val="000000"/>
          <w:kern w:val="2"/>
          <w:sz w:val="24"/>
          <w:szCs w:val="24"/>
          <w:lang w:eastAsia="zh-CN" w:bidi="hi-IN"/>
        </w:rPr>
        <w:t xml:space="preserve"> 11.11 – Chór </w:t>
      </w:r>
      <w:proofErr w:type="gramStart"/>
      <w:r w:rsidR="00BA5FCB" w:rsidRPr="00061A39">
        <w:rPr>
          <w:rFonts w:ascii="Times New Roman" w:eastAsia="SimSun" w:hAnsi="Times New Roman" w:cs="Times New Roman"/>
          <w:color w:val="000000"/>
          <w:kern w:val="2"/>
          <w:sz w:val="24"/>
          <w:szCs w:val="24"/>
          <w:lang w:eastAsia="zh-CN" w:bidi="hi-IN"/>
        </w:rPr>
        <w:t>Gaudeamus  – Oprawa</w:t>
      </w:r>
      <w:proofErr w:type="gramEnd"/>
      <w:r w:rsidR="00BA5FCB" w:rsidRPr="00061A39">
        <w:rPr>
          <w:rFonts w:ascii="Times New Roman" w:eastAsia="SimSun" w:hAnsi="Times New Roman" w:cs="Times New Roman"/>
          <w:color w:val="000000"/>
          <w:kern w:val="2"/>
          <w:sz w:val="24"/>
          <w:szCs w:val="24"/>
          <w:lang w:eastAsia="zh-CN" w:bidi="hi-IN"/>
        </w:rPr>
        <w:t xml:space="preserve"> uroczystości odsłonięcia tablicy pamiątkowej E. Łakomego w Wejherowie oraz przemarsz i koncert z okazji święta Niepodległości w Gościcinie</w:t>
      </w:r>
      <w:r>
        <w:rPr>
          <w:rFonts w:ascii="Times New Roman" w:eastAsia="SimSun" w:hAnsi="Times New Roman" w:cs="Times New Roman"/>
          <w:color w:val="000000"/>
          <w:kern w:val="2"/>
          <w:sz w:val="24"/>
          <w:szCs w:val="24"/>
          <w:lang w:eastAsia="zh-CN" w:bidi="hi-IN"/>
        </w:rPr>
        <w:t>.</w:t>
      </w:r>
    </w:p>
    <w:p w14:paraId="0C793DED" w14:textId="77777777" w:rsidR="00081D52" w:rsidRPr="00061A39" w:rsidRDefault="00081D52" w:rsidP="00081D52">
      <w:pPr>
        <w:widowControl w:val="0"/>
        <w:suppressAutoHyphens/>
        <w:spacing w:after="0" w:line="360" w:lineRule="auto"/>
        <w:rPr>
          <w:rFonts w:ascii="Times New Roman" w:hAnsi="Times New Roman" w:cs="Times New Roman"/>
          <w:sz w:val="24"/>
          <w:szCs w:val="24"/>
        </w:rPr>
      </w:pPr>
    </w:p>
    <w:p w14:paraId="0470CD0C" w14:textId="7D72D349" w:rsidR="00BA5FCB" w:rsidRPr="00061A39" w:rsidRDefault="00081D52" w:rsidP="00081D52">
      <w:pPr>
        <w:widowControl w:val="0"/>
        <w:suppressAutoHyphens/>
        <w:spacing w:after="0" w:line="360" w:lineRule="auto"/>
        <w:ind w:left="709" w:hanging="709"/>
        <w:rPr>
          <w:rFonts w:ascii="Times New Roman" w:hAnsi="Times New Roman" w:cs="Times New Roman"/>
          <w:sz w:val="24"/>
          <w:szCs w:val="24"/>
        </w:rPr>
      </w:pPr>
      <w:r>
        <w:rPr>
          <w:rFonts w:ascii="Times New Roman" w:eastAsia="SimSun" w:hAnsi="Times New Roman" w:cs="Times New Roman"/>
          <w:color w:val="000000"/>
          <w:kern w:val="2"/>
          <w:sz w:val="24"/>
          <w:szCs w:val="24"/>
          <w:lang w:eastAsia="zh-CN" w:bidi="hi-IN"/>
        </w:rPr>
        <w:t xml:space="preserve">Dnia </w:t>
      </w:r>
      <w:r w:rsidR="00BA5FCB" w:rsidRPr="00061A39">
        <w:rPr>
          <w:rFonts w:ascii="Times New Roman" w:eastAsia="SimSun" w:hAnsi="Times New Roman" w:cs="Times New Roman"/>
          <w:color w:val="000000"/>
          <w:kern w:val="2"/>
          <w:sz w:val="24"/>
          <w:szCs w:val="24"/>
          <w:lang w:eastAsia="zh-CN" w:bidi="hi-IN"/>
        </w:rPr>
        <w:t xml:space="preserve">11.11 - Orkiestra Dęta </w:t>
      </w:r>
    </w:p>
    <w:p w14:paraId="7676F7EF" w14:textId="77777777" w:rsidR="00BA5FCB" w:rsidRPr="00061A39" w:rsidRDefault="00BA5FCB" w:rsidP="00081D52">
      <w:pPr>
        <w:spacing w:line="360" w:lineRule="auto"/>
        <w:rPr>
          <w:rFonts w:ascii="Times New Roman" w:hAnsi="Times New Roman" w:cs="Times New Roman"/>
          <w:sz w:val="24"/>
          <w:szCs w:val="24"/>
        </w:rPr>
      </w:pPr>
      <w:r w:rsidRPr="00061A39">
        <w:rPr>
          <w:rFonts w:ascii="Times New Roman" w:eastAsia="SimSun" w:hAnsi="Times New Roman" w:cs="Times New Roman"/>
          <w:color w:val="000000"/>
          <w:kern w:val="2"/>
          <w:sz w:val="24"/>
          <w:szCs w:val="24"/>
          <w:lang w:eastAsia="zh-CN" w:bidi="hi-IN"/>
        </w:rPr>
        <w:t>–</w:t>
      </w:r>
      <w:r w:rsidRPr="00061A39">
        <w:rPr>
          <w:rFonts w:ascii="Times New Roman" w:eastAsia="Times New Roman" w:hAnsi="Times New Roman" w:cs="Times New Roman"/>
          <w:color w:val="000000"/>
          <w:kern w:val="2"/>
          <w:sz w:val="24"/>
          <w:szCs w:val="24"/>
          <w:lang w:eastAsia="zh-CN" w:bidi="hi-IN"/>
        </w:rPr>
        <w:t xml:space="preserve"> </w:t>
      </w:r>
      <w:r w:rsidRPr="00061A39">
        <w:rPr>
          <w:rFonts w:ascii="Times New Roman" w:eastAsia="SimSun" w:hAnsi="Times New Roman" w:cs="Times New Roman"/>
          <w:color w:val="000000"/>
          <w:kern w:val="2"/>
          <w:sz w:val="24"/>
          <w:szCs w:val="24"/>
          <w:lang w:eastAsia="zh-CN" w:bidi="hi-IN"/>
        </w:rPr>
        <w:t>przemarsz i koncert z okazji święta Niepodległości w Gościcinie</w:t>
      </w:r>
    </w:p>
    <w:p w14:paraId="468B025E" w14:textId="376687BE" w:rsidR="0069445E" w:rsidRDefault="00BA5FCB" w:rsidP="00081D52">
      <w:pPr>
        <w:spacing w:line="360" w:lineRule="auto"/>
        <w:rPr>
          <w:rFonts w:ascii="Times New Roman" w:eastAsia="SimSun" w:hAnsi="Times New Roman" w:cs="Times New Roman"/>
          <w:color w:val="000000"/>
          <w:kern w:val="2"/>
          <w:sz w:val="24"/>
          <w:szCs w:val="24"/>
          <w:lang w:eastAsia="zh-CN" w:bidi="hi-IN"/>
        </w:rPr>
      </w:pPr>
      <w:r w:rsidRPr="00061A39">
        <w:rPr>
          <w:rFonts w:ascii="Times New Roman" w:eastAsia="SimSun" w:hAnsi="Times New Roman" w:cs="Times New Roman"/>
          <w:color w:val="000000"/>
          <w:kern w:val="2"/>
          <w:sz w:val="24"/>
          <w:szCs w:val="24"/>
          <w:lang w:eastAsia="zh-CN" w:bidi="hi-IN"/>
        </w:rPr>
        <w:t>–</w:t>
      </w:r>
      <w:r w:rsidRPr="00061A39">
        <w:rPr>
          <w:rFonts w:ascii="Times New Roman" w:eastAsia="Times New Roman" w:hAnsi="Times New Roman" w:cs="Times New Roman"/>
          <w:color w:val="000000"/>
          <w:kern w:val="2"/>
          <w:sz w:val="24"/>
          <w:szCs w:val="24"/>
          <w:lang w:eastAsia="zh-CN" w:bidi="hi-IN"/>
        </w:rPr>
        <w:t xml:space="preserve"> </w:t>
      </w:r>
      <w:r w:rsidRPr="00061A39">
        <w:rPr>
          <w:rFonts w:ascii="Times New Roman" w:eastAsia="SimSun" w:hAnsi="Times New Roman" w:cs="Times New Roman"/>
          <w:color w:val="000000"/>
          <w:kern w:val="2"/>
          <w:sz w:val="24"/>
          <w:szCs w:val="24"/>
          <w:lang w:eastAsia="zh-CN" w:bidi="hi-IN"/>
        </w:rPr>
        <w:t xml:space="preserve">Przemarsz i koncert z okazji Niepodległości w Wejherowie </w:t>
      </w:r>
    </w:p>
    <w:p w14:paraId="27680A46" w14:textId="77777777" w:rsidR="00081D52" w:rsidRDefault="00081D52" w:rsidP="00081D52">
      <w:pPr>
        <w:spacing w:line="360" w:lineRule="auto"/>
        <w:rPr>
          <w:rFonts w:ascii="Times New Roman" w:eastAsia="SimSun" w:hAnsi="Times New Roman" w:cs="Times New Roman"/>
          <w:color w:val="000000"/>
          <w:kern w:val="2"/>
          <w:sz w:val="24"/>
          <w:szCs w:val="24"/>
          <w:lang w:eastAsia="zh-CN" w:bidi="hi-IN"/>
        </w:rPr>
      </w:pPr>
    </w:p>
    <w:p w14:paraId="5D5EE02B" w14:textId="77777777" w:rsidR="00081D52" w:rsidRDefault="00081D52" w:rsidP="00081D52">
      <w:pPr>
        <w:spacing w:line="360" w:lineRule="auto"/>
        <w:rPr>
          <w:rFonts w:ascii="Times New Roman" w:eastAsia="SimSun" w:hAnsi="Times New Roman" w:cs="Times New Roman"/>
          <w:color w:val="000000"/>
          <w:kern w:val="2"/>
          <w:sz w:val="24"/>
          <w:szCs w:val="24"/>
          <w:lang w:eastAsia="zh-CN" w:bidi="hi-IN"/>
        </w:rPr>
      </w:pPr>
    </w:p>
    <w:p w14:paraId="1BCAA911" w14:textId="77777777" w:rsidR="00081D52" w:rsidRDefault="00081D52" w:rsidP="00081D52">
      <w:pPr>
        <w:spacing w:line="360" w:lineRule="auto"/>
        <w:rPr>
          <w:rFonts w:ascii="Times New Roman" w:eastAsia="SimSun" w:hAnsi="Times New Roman" w:cs="Times New Roman"/>
          <w:color w:val="000000"/>
          <w:kern w:val="2"/>
          <w:sz w:val="24"/>
          <w:szCs w:val="24"/>
          <w:lang w:eastAsia="zh-CN" w:bidi="hi-IN"/>
        </w:rPr>
      </w:pPr>
    </w:p>
    <w:p w14:paraId="48C4A3AD" w14:textId="77777777" w:rsidR="00081D52" w:rsidRPr="00081D52" w:rsidRDefault="00081D52" w:rsidP="00081D52">
      <w:pPr>
        <w:spacing w:line="360" w:lineRule="auto"/>
        <w:rPr>
          <w:rFonts w:ascii="Times New Roman" w:hAnsi="Times New Roman" w:cs="Times New Roman"/>
          <w:sz w:val="24"/>
          <w:szCs w:val="24"/>
        </w:rPr>
      </w:pPr>
    </w:p>
    <w:p w14:paraId="429DC7EC" w14:textId="39A87EC3" w:rsidR="004F7C96" w:rsidRPr="00061A39" w:rsidRDefault="004F7C96" w:rsidP="00395690">
      <w:pPr>
        <w:widowControl w:val="0"/>
        <w:suppressAutoHyphens/>
        <w:spacing w:after="0" w:line="360" w:lineRule="auto"/>
        <w:rPr>
          <w:rFonts w:ascii="Times New Roman" w:eastAsia="SimSun" w:hAnsi="Times New Roman" w:cs="Times New Roman"/>
          <w:b/>
          <w:bCs/>
          <w:iCs/>
          <w:color w:val="000000"/>
          <w:kern w:val="2"/>
          <w:sz w:val="24"/>
          <w:szCs w:val="24"/>
          <w:lang w:eastAsia="zh-CN" w:bidi="hi-IN"/>
        </w:rPr>
      </w:pPr>
      <w:r w:rsidRPr="00061A39">
        <w:rPr>
          <w:rFonts w:ascii="Times New Roman" w:eastAsia="SimSun" w:hAnsi="Times New Roman" w:cs="Times New Roman"/>
          <w:b/>
          <w:bCs/>
          <w:iCs/>
          <w:color w:val="000000"/>
          <w:kern w:val="2"/>
          <w:sz w:val="24"/>
          <w:szCs w:val="24"/>
          <w:lang w:eastAsia="zh-CN" w:bidi="hi-IN"/>
        </w:rPr>
        <w:lastRenderedPageBreak/>
        <w:t xml:space="preserve">Gminny Ośrodek </w:t>
      </w:r>
      <w:r w:rsidR="00635B3E" w:rsidRPr="00061A39">
        <w:rPr>
          <w:rFonts w:ascii="Times New Roman" w:eastAsia="SimSun" w:hAnsi="Times New Roman" w:cs="Times New Roman"/>
          <w:b/>
          <w:bCs/>
          <w:iCs/>
          <w:color w:val="000000"/>
          <w:kern w:val="2"/>
          <w:sz w:val="24"/>
          <w:szCs w:val="24"/>
          <w:lang w:eastAsia="zh-CN" w:bidi="hi-IN"/>
        </w:rPr>
        <w:t>P</w:t>
      </w:r>
      <w:r w:rsidRPr="00061A39">
        <w:rPr>
          <w:rFonts w:ascii="Times New Roman" w:eastAsia="SimSun" w:hAnsi="Times New Roman" w:cs="Times New Roman"/>
          <w:b/>
          <w:bCs/>
          <w:iCs/>
          <w:color w:val="000000"/>
          <w:kern w:val="2"/>
          <w:sz w:val="24"/>
          <w:szCs w:val="24"/>
          <w:lang w:eastAsia="zh-CN" w:bidi="hi-IN"/>
        </w:rPr>
        <w:t>omocy Społecznej</w:t>
      </w:r>
    </w:p>
    <w:p w14:paraId="29B846F9" w14:textId="77777777" w:rsidR="00BA5FCB" w:rsidRPr="00061A39" w:rsidRDefault="00BA5FCB" w:rsidP="00395690">
      <w:pPr>
        <w:widowControl w:val="0"/>
        <w:suppressAutoHyphens/>
        <w:spacing w:after="0" w:line="360" w:lineRule="auto"/>
        <w:rPr>
          <w:rFonts w:ascii="Times New Roman" w:eastAsia="SimSun" w:hAnsi="Times New Roman" w:cs="Times New Roman"/>
          <w:kern w:val="2"/>
          <w:sz w:val="24"/>
          <w:szCs w:val="24"/>
          <w:lang w:eastAsia="zh-CN" w:bidi="hi-IN"/>
        </w:rPr>
      </w:pPr>
    </w:p>
    <w:tbl>
      <w:tblPr>
        <w:tblpPr w:leftFromText="141" w:rightFromText="141" w:vertAnchor="page" w:horzAnchor="margin" w:tblpXSpec="center" w:tblpY="2390"/>
        <w:tblW w:w="1006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0" w:type="dxa"/>
          <w:right w:w="70" w:type="dxa"/>
        </w:tblCellMar>
        <w:tblLook w:val="04A0" w:firstRow="1" w:lastRow="0" w:firstColumn="1" w:lastColumn="0" w:noHBand="0" w:noVBand="1"/>
      </w:tblPr>
      <w:tblGrid>
        <w:gridCol w:w="1276"/>
        <w:gridCol w:w="1417"/>
        <w:gridCol w:w="704"/>
        <w:gridCol w:w="1276"/>
        <w:gridCol w:w="992"/>
        <w:gridCol w:w="993"/>
        <w:gridCol w:w="1134"/>
        <w:gridCol w:w="1275"/>
        <w:gridCol w:w="993"/>
      </w:tblGrid>
      <w:tr w:rsidR="009208E2" w:rsidRPr="00061A39" w14:paraId="784DCE05" w14:textId="77777777" w:rsidTr="009208E2">
        <w:trPr>
          <w:trHeight w:val="397"/>
        </w:trPr>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noWrap/>
            <w:vAlign w:val="center"/>
            <w:hideMark/>
          </w:tcPr>
          <w:p w14:paraId="211310DD"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 </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37AAD39"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 xml:space="preserve">Pomoc społeczna, dożywianie, dodatki </w:t>
            </w:r>
            <w:proofErr w:type="gramStart"/>
            <w:r w:rsidRPr="00EA5E3F">
              <w:rPr>
                <w:rFonts w:ascii="Times New Roman" w:hAnsi="Times New Roman" w:cs="Times New Roman"/>
                <w:bCs/>
                <w:sz w:val="20"/>
                <w:szCs w:val="20"/>
              </w:rPr>
              <w:t>mieszkaniowe  i</w:t>
            </w:r>
            <w:proofErr w:type="gramEnd"/>
            <w:r w:rsidRPr="00EA5E3F">
              <w:rPr>
                <w:rFonts w:ascii="Times New Roman" w:hAnsi="Times New Roman" w:cs="Times New Roman"/>
                <w:bCs/>
                <w:sz w:val="20"/>
                <w:szCs w:val="20"/>
              </w:rPr>
              <w:t xml:space="preserve"> stypendia szkolne</w:t>
            </w:r>
          </w:p>
        </w:tc>
        <w:tc>
          <w:tcPr>
            <w:tcW w:w="7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45453BA"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500+</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1CCF53"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 xml:space="preserve">Świadczenia rodzinne </w:t>
            </w:r>
            <w:r w:rsidRPr="00EA5E3F">
              <w:rPr>
                <w:rFonts w:ascii="Times New Roman" w:hAnsi="Times New Roman" w:cs="Times New Roman"/>
                <w:bCs/>
                <w:sz w:val="20"/>
                <w:szCs w:val="20"/>
              </w:rPr>
              <w:br/>
              <w:t>i fundusz alimentacyjny</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4A8B4D"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Dodatek osłonowy</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CEF566"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Dodatek węglowy</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A8F72A"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 xml:space="preserve">Dodatek </w:t>
            </w:r>
            <w:r w:rsidRPr="00EA5E3F">
              <w:rPr>
                <w:rFonts w:ascii="Times New Roman" w:hAnsi="Times New Roman" w:cs="Times New Roman"/>
                <w:bCs/>
                <w:sz w:val="20"/>
                <w:szCs w:val="20"/>
              </w:rPr>
              <w:br/>
              <w:t>dla gosp. domowych</w:t>
            </w:r>
          </w:p>
        </w:tc>
        <w:tc>
          <w:tcPr>
            <w:tcW w:w="1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1EC711"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Jednorazowe świadczenie pieniężne (UKRAINA)</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2C7DBF2" w14:textId="77777777" w:rsidR="009208E2" w:rsidRPr="00EA5E3F" w:rsidRDefault="009208E2" w:rsidP="009208E2">
            <w:pPr>
              <w:pStyle w:val="Bezodstpw"/>
              <w:rPr>
                <w:rFonts w:ascii="Times New Roman" w:hAnsi="Times New Roman" w:cs="Times New Roman"/>
                <w:bCs/>
                <w:sz w:val="20"/>
                <w:szCs w:val="20"/>
              </w:rPr>
            </w:pPr>
            <w:r w:rsidRPr="00EA5E3F">
              <w:rPr>
                <w:rFonts w:ascii="Times New Roman" w:hAnsi="Times New Roman" w:cs="Times New Roman"/>
                <w:bCs/>
                <w:sz w:val="20"/>
                <w:szCs w:val="20"/>
              </w:rPr>
              <w:t>Razem</w:t>
            </w:r>
          </w:p>
        </w:tc>
      </w:tr>
      <w:tr w:rsidR="009208E2" w:rsidRPr="00061A39" w14:paraId="2658FCC0" w14:textId="77777777" w:rsidTr="009208E2">
        <w:trPr>
          <w:trHeight w:val="397"/>
        </w:trPr>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hideMark/>
          </w:tcPr>
          <w:p w14:paraId="5BE58070"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Liczba nowych wniosków</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0E7D34D0"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57</w:t>
            </w:r>
          </w:p>
        </w:tc>
        <w:tc>
          <w:tcPr>
            <w:tcW w:w="7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745FC728"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0</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19684132"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186</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4F99D1C9"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348</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tcPr>
          <w:p w14:paraId="5B11F5D1" w14:textId="77777777" w:rsidR="009208E2" w:rsidRPr="00EA5E3F" w:rsidRDefault="009208E2" w:rsidP="009208E2">
            <w:pPr>
              <w:pStyle w:val="Bezodstpw"/>
              <w:rPr>
                <w:rFonts w:ascii="Times New Roman" w:hAnsi="Times New Roman" w:cs="Times New Roman"/>
                <w:sz w:val="20"/>
                <w:szCs w:val="20"/>
              </w:rPr>
            </w:pPr>
          </w:p>
          <w:p w14:paraId="5B103F0C"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335</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194F8D52"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640</w:t>
            </w:r>
          </w:p>
        </w:tc>
        <w:tc>
          <w:tcPr>
            <w:tcW w:w="1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1BED541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8</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7ABFACE6"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1.574</w:t>
            </w:r>
          </w:p>
        </w:tc>
      </w:tr>
      <w:tr w:rsidR="009208E2" w:rsidRPr="00061A39" w14:paraId="58347864" w14:textId="77777777" w:rsidTr="009208E2">
        <w:trPr>
          <w:trHeight w:val="397"/>
        </w:trPr>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EE51BB4"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Liczba wydanych decyzji</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64ACF1"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129</w:t>
            </w:r>
          </w:p>
        </w:tc>
        <w:tc>
          <w:tcPr>
            <w:tcW w:w="7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4B909D"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9</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0F7A2A3"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207</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272B9F"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92</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4C13586" w14:textId="77777777" w:rsidR="009208E2" w:rsidRPr="00EA5E3F" w:rsidRDefault="009208E2" w:rsidP="009208E2">
            <w:pPr>
              <w:pStyle w:val="Bezodstpw"/>
              <w:rPr>
                <w:rFonts w:ascii="Times New Roman" w:hAnsi="Times New Roman" w:cs="Times New Roman"/>
                <w:sz w:val="20"/>
                <w:szCs w:val="20"/>
              </w:rPr>
            </w:pPr>
          </w:p>
          <w:p w14:paraId="132F2974"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1.503</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55FD7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w:t>
            </w:r>
          </w:p>
        </w:tc>
        <w:tc>
          <w:tcPr>
            <w:tcW w:w="1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E98C2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8</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B2B0C5"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1.949</w:t>
            </w:r>
          </w:p>
        </w:tc>
      </w:tr>
      <w:tr w:rsidR="009208E2" w:rsidRPr="00061A39" w14:paraId="606C1D80" w14:textId="77777777" w:rsidTr="009208E2">
        <w:trPr>
          <w:trHeight w:val="397"/>
        </w:trPr>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hideMark/>
          </w:tcPr>
          <w:p w14:paraId="6FFB73DC"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Liczba wypłaconych świadczeń</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1C98AF7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2.008</w:t>
            </w:r>
          </w:p>
        </w:tc>
        <w:tc>
          <w:tcPr>
            <w:tcW w:w="7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28903B7A"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49</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40468998"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4.522</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6D1950A0"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1.151</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tcPr>
          <w:p w14:paraId="7F37041B" w14:textId="77777777" w:rsidR="009208E2" w:rsidRPr="00EA5E3F" w:rsidRDefault="009208E2" w:rsidP="009208E2">
            <w:pPr>
              <w:pStyle w:val="Bezodstpw"/>
              <w:rPr>
                <w:rFonts w:ascii="Times New Roman" w:hAnsi="Times New Roman" w:cs="Times New Roman"/>
                <w:sz w:val="20"/>
                <w:szCs w:val="20"/>
              </w:rPr>
            </w:pPr>
          </w:p>
          <w:p w14:paraId="7CA574EB"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1.496</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728357F9"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0</w:t>
            </w:r>
          </w:p>
        </w:tc>
        <w:tc>
          <w:tcPr>
            <w:tcW w:w="1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33D2EE5C"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13</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3DFEE"/>
            <w:vAlign w:val="center"/>
          </w:tcPr>
          <w:p w14:paraId="3E0EFF7C"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9.239</w:t>
            </w:r>
          </w:p>
        </w:tc>
      </w:tr>
      <w:tr w:rsidR="009208E2" w:rsidRPr="00061A39" w14:paraId="1DCFFDE5" w14:textId="77777777" w:rsidTr="009208E2">
        <w:trPr>
          <w:trHeight w:val="397"/>
        </w:trPr>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EB48F18"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Kwota wypłaconych świadczeń</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E24C28"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191.896</w:t>
            </w:r>
          </w:p>
        </w:tc>
        <w:tc>
          <w:tcPr>
            <w:tcW w:w="7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907C7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3.261</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03A437"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1.223.818</w:t>
            </w:r>
          </w:p>
        </w:tc>
        <w:tc>
          <w:tcPr>
            <w:tcW w:w="99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BFBAA8"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594.152</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688F5B"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4.488</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B50651B"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0</w:t>
            </w:r>
          </w:p>
        </w:tc>
        <w:tc>
          <w:tcPr>
            <w:tcW w:w="1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43AEDA"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3.900</w:t>
            </w:r>
          </w:p>
        </w:tc>
        <w:tc>
          <w:tcPr>
            <w:tcW w:w="9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D97A634" w14:textId="77777777" w:rsidR="009208E2" w:rsidRPr="00EA5E3F" w:rsidRDefault="009208E2" w:rsidP="009208E2">
            <w:pPr>
              <w:pStyle w:val="Bezodstpw"/>
              <w:rPr>
                <w:rFonts w:ascii="Times New Roman" w:hAnsi="Times New Roman" w:cs="Times New Roman"/>
                <w:sz w:val="20"/>
                <w:szCs w:val="20"/>
              </w:rPr>
            </w:pPr>
            <w:r w:rsidRPr="00EA5E3F">
              <w:rPr>
                <w:rFonts w:ascii="Times New Roman" w:hAnsi="Times New Roman" w:cs="Times New Roman"/>
                <w:sz w:val="20"/>
                <w:szCs w:val="20"/>
              </w:rPr>
              <w:t>6.505.027</w:t>
            </w:r>
          </w:p>
        </w:tc>
      </w:tr>
    </w:tbl>
    <w:p w14:paraId="24932C47" w14:textId="142A376F" w:rsidR="00BA5FCB" w:rsidRPr="00061A39" w:rsidRDefault="00BA5FCB" w:rsidP="00255A80">
      <w:pPr>
        <w:spacing w:after="120" w:line="360" w:lineRule="auto"/>
        <w:ind w:left="142" w:right="57" w:hanging="341"/>
        <w:jc w:val="center"/>
        <w:rPr>
          <w:rFonts w:ascii="Times New Roman" w:eastAsia="Calibri" w:hAnsi="Times New Roman" w:cs="Times New Roman"/>
          <w:b/>
          <w:sz w:val="24"/>
          <w:szCs w:val="24"/>
        </w:rPr>
      </w:pPr>
      <w:r w:rsidRPr="00061A39">
        <w:rPr>
          <w:rFonts w:ascii="Times New Roman" w:eastAsia="Calibri" w:hAnsi="Times New Roman" w:cs="Times New Roman"/>
          <w:b/>
          <w:sz w:val="24"/>
          <w:szCs w:val="24"/>
        </w:rPr>
        <w:t xml:space="preserve">       Dane liczbowe w tabeli za ostatni pełny miesiąc</w:t>
      </w:r>
    </w:p>
    <w:p w14:paraId="329D64F5" w14:textId="77777777" w:rsidR="00255A80" w:rsidRPr="00255A80" w:rsidRDefault="00255A80" w:rsidP="00255A80">
      <w:pPr>
        <w:spacing w:after="120" w:line="360" w:lineRule="auto"/>
        <w:ind w:left="142" w:right="57" w:hanging="341"/>
        <w:jc w:val="center"/>
        <w:rPr>
          <w:rFonts w:ascii="Times New Roman" w:eastAsia="Calibri" w:hAnsi="Times New Roman" w:cs="Times New Roman"/>
          <w:b/>
          <w:sz w:val="20"/>
          <w:szCs w:val="20"/>
        </w:rPr>
      </w:pPr>
    </w:p>
    <w:p w14:paraId="3D1658BE"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sz w:val="24"/>
          <w:szCs w:val="24"/>
        </w:rPr>
      </w:pPr>
      <w:r w:rsidRPr="00EA5E3F">
        <w:rPr>
          <w:rFonts w:ascii="Times New Roman" w:hAnsi="Times New Roman" w:cs="Times New Roman"/>
          <w:sz w:val="24"/>
          <w:szCs w:val="24"/>
        </w:rPr>
        <w:t xml:space="preserve">W ostatnim pełnym miesiącu </w:t>
      </w:r>
      <w:r w:rsidRPr="00EA5E3F">
        <w:rPr>
          <w:rFonts w:ascii="Times New Roman" w:hAnsi="Times New Roman" w:cs="Times New Roman"/>
          <w:bCs/>
          <w:sz w:val="24"/>
          <w:szCs w:val="24"/>
        </w:rPr>
        <w:t>przyjęto</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116 wniosków o przyznanie Karty Dużej Rodziny</w:t>
      </w:r>
      <w:r w:rsidRPr="00EA5E3F">
        <w:rPr>
          <w:rFonts w:ascii="Times New Roman" w:hAnsi="Times New Roman" w:cs="Times New Roman"/>
          <w:sz w:val="24"/>
          <w:szCs w:val="24"/>
        </w:rPr>
        <w:t xml:space="preserve"> oraz </w:t>
      </w:r>
      <w:r w:rsidRPr="00EA5E3F">
        <w:rPr>
          <w:rFonts w:ascii="Times New Roman" w:hAnsi="Times New Roman" w:cs="Times New Roman"/>
          <w:bCs/>
          <w:sz w:val="24"/>
          <w:szCs w:val="24"/>
        </w:rPr>
        <w:t>wydano 106 Kart Dużej Rodziny,</w:t>
      </w:r>
      <w:r w:rsidRPr="00EA5E3F">
        <w:rPr>
          <w:rFonts w:ascii="Times New Roman" w:hAnsi="Times New Roman" w:cs="Times New Roman"/>
          <w:sz w:val="24"/>
          <w:szCs w:val="24"/>
        </w:rPr>
        <w:t xml:space="preserve"> </w:t>
      </w:r>
    </w:p>
    <w:p w14:paraId="1D573D4E"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sz w:val="24"/>
          <w:szCs w:val="24"/>
        </w:rPr>
      </w:pPr>
      <w:r w:rsidRPr="00EA5E3F">
        <w:rPr>
          <w:rFonts w:ascii="Times New Roman" w:hAnsi="Times New Roman" w:cs="Times New Roman"/>
          <w:sz w:val="24"/>
          <w:szCs w:val="24"/>
        </w:rPr>
        <w:t xml:space="preserve">W okresie międzysesyjnym przeprowadzono </w:t>
      </w:r>
      <w:r w:rsidRPr="00EA5E3F">
        <w:rPr>
          <w:rFonts w:ascii="Times New Roman" w:hAnsi="Times New Roman" w:cs="Times New Roman"/>
          <w:bCs/>
          <w:sz w:val="24"/>
          <w:szCs w:val="24"/>
        </w:rPr>
        <w:t>49</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wywiadów środowiskowych</w:t>
      </w:r>
      <w:r w:rsidRPr="00EA5E3F">
        <w:rPr>
          <w:rFonts w:ascii="Times New Roman" w:hAnsi="Times New Roman" w:cs="Times New Roman"/>
          <w:sz w:val="24"/>
          <w:szCs w:val="24"/>
        </w:rPr>
        <w:t>.</w:t>
      </w:r>
    </w:p>
    <w:p w14:paraId="36D7895E"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color w:val="FF0000"/>
          <w:sz w:val="24"/>
          <w:szCs w:val="24"/>
        </w:rPr>
      </w:pPr>
      <w:r w:rsidRPr="00EA5E3F">
        <w:rPr>
          <w:rFonts w:ascii="Times New Roman" w:hAnsi="Times New Roman" w:cs="Times New Roman"/>
          <w:sz w:val="24"/>
          <w:szCs w:val="24"/>
        </w:rPr>
        <w:t xml:space="preserve">Dodatkowo pracą socjalną objęto </w:t>
      </w:r>
      <w:r w:rsidRPr="00EA5E3F">
        <w:rPr>
          <w:rFonts w:ascii="Times New Roman" w:hAnsi="Times New Roman" w:cs="Times New Roman"/>
          <w:bCs/>
          <w:sz w:val="24"/>
          <w:szCs w:val="24"/>
        </w:rPr>
        <w:t>13</w:t>
      </w:r>
      <w:r w:rsidRPr="00EA5E3F">
        <w:rPr>
          <w:rFonts w:ascii="Times New Roman" w:hAnsi="Times New Roman" w:cs="Times New Roman"/>
          <w:bCs/>
          <w:color w:val="FF0000"/>
          <w:sz w:val="24"/>
          <w:szCs w:val="24"/>
        </w:rPr>
        <w:t xml:space="preserve"> </w:t>
      </w:r>
      <w:r w:rsidRPr="00EA5E3F">
        <w:rPr>
          <w:rFonts w:ascii="Times New Roman" w:hAnsi="Times New Roman" w:cs="Times New Roman"/>
          <w:bCs/>
          <w:sz w:val="24"/>
          <w:szCs w:val="24"/>
        </w:rPr>
        <w:t>rodzin</w:t>
      </w:r>
      <w:r w:rsidRPr="00EA5E3F">
        <w:rPr>
          <w:rFonts w:ascii="Times New Roman" w:hAnsi="Times New Roman" w:cs="Times New Roman"/>
          <w:sz w:val="24"/>
          <w:szCs w:val="24"/>
        </w:rPr>
        <w:t xml:space="preserve">. </w:t>
      </w:r>
    </w:p>
    <w:p w14:paraId="05BD9F30"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color w:val="FF0000"/>
          <w:sz w:val="24"/>
          <w:szCs w:val="24"/>
        </w:rPr>
      </w:pPr>
      <w:r w:rsidRPr="00EA5E3F">
        <w:rPr>
          <w:rFonts w:ascii="Times New Roman" w:hAnsi="Times New Roman" w:cs="Times New Roman"/>
          <w:sz w:val="24"/>
          <w:szCs w:val="24"/>
        </w:rPr>
        <w:t xml:space="preserve">W ramach poradnictwa specjalistycznego udzielano </w:t>
      </w:r>
      <w:r w:rsidRPr="00EA5E3F">
        <w:rPr>
          <w:rFonts w:ascii="Times New Roman" w:hAnsi="Times New Roman" w:cs="Times New Roman"/>
          <w:bCs/>
          <w:sz w:val="24"/>
          <w:szCs w:val="24"/>
        </w:rPr>
        <w:t>59</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konsultacji psychologicznych</w:t>
      </w:r>
      <w:r w:rsidRPr="00EA5E3F">
        <w:rPr>
          <w:rFonts w:ascii="Times New Roman" w:hAnsi="Times New Roman" w:cs="Times New Roman"/>
          <w:sz w:val="24"/>
          <w:szCs w:val="24"/>
        </w:rPr>
        <w:t xml:space="preserve"> oraz </w:t>
      </w:r>
      <w:r w:rsidRPr="00EA5E3F">
        <w:rPr>
          <w:rFonts w:ascii="Times New Roman" w:hAnsi="Times New Roman" w:cs="Times New Roman"/>
          <w:bCs/>
          <w:sz w:val="24"/>
          <w:szCs w:val="24"/>
        </w:rPr>
        <w:t>4</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konsultacje</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prawne</w:t>
      </w:r>
      <w:r w:rsidRPr="00EA5E3F">
        <w:rPr>
          <w:rFonts w:ascii="Times New Roman" w:hAnsi="Times New Roman" w:cs="Times New Roman"/>
          <w:sz w:val="24"/>
          <w:szCs w:val="24"/>
        </w:rPr>
        <w:t xml:space="preserve">. </w:t>
      </w:r>
    </w:p>
    <w:p w14:paraId="5690A537"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sz w:val="24"/>
          <w:szCs w:val="24"/>
        </w:rPr>
      </w:pPr>
      <w:r w:rsidRPr="00EA5E3F">
        <w:rPr>
          <w:rFonts w:ascii="Times New Roman" w:hAnsi="Times New Roman" w:cs="Times New Roman"/>
          <w:sz w:val="24"/>
          <w:szCs w:val="24"/>
        </w:rPr>
        <w:t xml:space="preserve">Poniesiono wydatki na opiekę i wychowanie dzieci przebywających w placówkach opiekuńczo wychowawczych </w:t>
      </w:r>
      <w:r w:rsidRPr="00EA5E3F">
        <w:rPr>
          <w:rFonts w:ascii="Times New Roman" w:hAnsi="Times New Roman" w:cs="Times New Roman"/>
          <w:bCs/>
          <w:sz w:val="24"/>
          <w:szCs w:val="24"/>
        </w:rPr>
        <w:t>(10 dzieci)</w:t>
      </w:r>
      <w:r w:rsidRPr="00EA5E3F">
        <w:rPr>
          <w:rFonts w:ascii="Times New Roman" w:hAnsi="Times New Roman" w:cs="Times New Roman"/>
          <w:sz w:val="24"/>
          <w:szCs w:val="24"/>
        </w:rPr>
        <w:t xml:space="preserve"> i rodzinach zastępczych </w:t>
      </w:r>
      <w:r w:rsidRPr="00EA5E3F">
        <w:rPr>
          <w:rFonts w:ascii="Times New Roman" w:hAnsi="Times New Roman" w:cs="Times New Roman"/>
          <w:bCs/>
          <w:sz w:val="24"/>
          <w:szCs w:val="24"/>
        </w:rPr>
        <w:t>(36 dzieci</w:t>
      </w:r>
      <w:r w:rsidRPr="00EA5E3F">
        <w:rPr>
          <w:rFonts w:ascii="Times New Roman" w:hAnsi="Times New Roman" w:cs="Times New Roman"/>
          <w:sz w:val="24"/>
          <w:szCs w:val="24"/>
        </w:rPr>
        <w:t xml:space="preserve">) na łączną kwotę </w:t>
      </w:r>
      <w:r w:rsidRPr="00EA5E3F">
        <w:rPr>
          <w:rFonts w:ascii="Times New Roman" w:hAnsi="Times New Roman" w:cs="Times New Roman"/>
          <w:bCs/>
          <w:sz w:val="24"/>
          <w:szCs w:val="24"/>
        </w:rPr>
        <w:t xml:space="preserve">39.178 </w:t>
      </w:r>
      <w:proofErr w:type="gramStart"/>
      <w:r w:rsidRPr="00EA5E3F">
        <w:rPr>
          <w:rFonts w:ascii="Times New Roman" w:hAnsi="Times New Roman" w:cs="Times New Roman"/>
          <w:bCs/>
          <w:sz w:val="24"/>
          <w:szCs w:val="24"/>
        </w:rPr>
        <w:t>zł</w:t>
      </w:r>
      <w:proofErr w:type="gramEnd"/>
      <w:r w:rsidRPr="00EA5E3F">
        <w:rPr>
          <w:rFonts w:ascii="Times New Roman" w:hAnsi="Times New Roman" w:cs="Times New Roman"/>
          <w:sz w:val="24"/>
          <w:szCs w:val="24"/>
        </w:rPr>
        <w:t>.</w:t>
      </w:r>
    </w:p>
    <w:p w14:paraId="061F1257"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sz w:val="24"/>
          <w:szCs w:val="24"/>
        </w:rPr>
      </w:pPr>
      <w:r w:rsidRPr="00EA5E3F">
        <w:rPr>
          <w:rFonts w:ascii="Times New Roman" w:eastAsia="Times New Roman" w:hAnsi="Times New Roman" w:cs="Times New Roman"/>
          <w:sz w:val="24"/>
          <w:szCs w:val="24"/>
        </w:rPr>
        <w:t xml:space="preserve">Asystenci rodzin mają pod swoją opieką </w:t>
      </w:r>
      <w:r w:rsidRPr="00EA5E3F">
        <w:rPr>
          <w:rFonts w:ascii="Times New Roman" w:eastAsia="Times New Roman" w:hAnsi="Times New Roman" w:cs="Times New Roman"/>
          <w:bCs/>
          <w:sz w:val="24"/>
          <w:szCs w:val="24"/>
        </w:rPr>
        <w:t>20 rodzin</w:t>
      </w:r>
      <w:r w:rsidRPr="00EA5E3F">
        <w:rPr>
          <w:rFonts w:ascii="Times New Roman" w:eastAsia="Times New Roman" w:hAnsi="Times New Roman" w:cs="Times New Roman"/>
          <w:sz w:val="24"/>
          <w:szCs w:val="24"/>
        </w:rPr>
        <w:t>, które odwiedzali udzielając im pomocy i wsparcia w wypełnianiu funkcji opiekuńczo – wychowawczych.</w:t>
      </w:r>
      <w:r w:rsidRPr="00EA5E3F">
        <w:rPr>
          <w:rFonts w:ascii="Times New Roman" w:hAnsi="Times New Roman" w:cs="Times New Roman"/>
          <w:sz w:val="24"/>
          <w:szCs w:val="24"/>
        </w:rPr>
        <w:t xml:space="preserve"> </w:t>
      </w:r>
    </w:p>
    <w:p w14:paraId="710F4189" w14:textId="77777777" w:rsidR="00BA5FCB" w:rsidRPr="00EA5E3F" w:rsidRDefault="00BA5FCB" w:rsidP="00B36F8D">
      <w:pPr>
        <w:pStyle w:val="Akapitzlist"/>
        <w:numPr>
          <w:ilvl w:val="0"/>
          <w:numId w:val="8"/>
        </w:numPr>
        <w:spacing w:after="0" w:line="360" w:lineRule="auto"/>
        <w:jc w:val="both"/>
        <w:rPr>
          <w:rFonts w:ascii="Times New Roman" w:hAnsi="Times New Roman" w:cs="Times New Roman"/>
          <w:sz w:val="24"/>
          <w:szCs w:val="24"/>
        </w:rPr>
      </w:pPr>
      <w:r w:rsidRPr="00EA5E3F">
        <w:rPr>
          <w:rFonts w:ascii="Times New Roman" w:hAnsi="Times New Roman" w:cs="Times New Roman"/>
          <w:bCs/>
          <w:sz w:val="24"/>
          <w:szCs w:val="24"/>
        </w:rPr>
        <w:t>Gminna Komisja ds. Rozwiązywania Problemów Alkoholowych prowadziła</w:t>
      </w:r>
      <w:r w:rsidRPr="00EA5E3F">
        <w:rPr>
          <w:rFonts w:ascii="Times New Roman" w:hAnsi="Times New Roman" w:cs="Times New Roman"/>
          <w:sz w:val="24"/>
          <w:szCs w:val="24"/>
        </w:rPr>
        <w:t xml:space="preserve"> </w:t>
      </w:r>
      <w:r w:rsidRPr="00EA5E3F">
        <w:rPr>
          <w:rFonts w:ascii="Times New Roman" w:hAnsi="Times New Roman" w:cs="Times New Roman"/>
          <w:bCs/>
          <w:sz w:val="24"/>
          <w:szCs w:val="24"/>
        </w:rPr>
        <w:t>20 spraw</w:t>
      </w:r>
      <w:r w:rsidRPr="00EA5E3F">
        <w:rPr>
          <w:rFonts w:ascii="Times New Roman" w:hAnsi="Times New Roman" w:cs="Times New Roman"/>
          <w:sz w:val="24"/>
          <w:szCs w:val="24"/>
        </w:rPr>
        <w:t xml:space="preserve"> o nadużywanie alkoholu przez mieszkańców naszej gminy.</w:t>
      </w:r>
    </w:p>
    <w:p w14:paraId="71520BDE" w14:textId="77777777" w:rsidR="00BA5FCB" w:rsidRPr="00EA5E3F" w:rsidRDefault="00BA5FCB" w:rsidP="00B36F8D">
      <w:pPr>
        <w:pStyle w:val="Akapitzlist"/>
        <w:numPr>
          <w:ilvl w:val="0"/>
          <w:numId w:val="8"/>
        </w:numPr>
        <w:spacing w:after="0" w:line="360" w:lineRule="auto"/>
        <w:ind w:right="57"/>
        <w:jc w:val="both"/>
        <w:rPr>
          <w:rFonts w:ascii="Times New Roman" w:hAnsi="Times New Roman" w:cs="Times New Roman"/>
          <w:sz w:val="24"/>
          <w:szCs w:val="24"/>
        </w:rPr>
      </w:pPr>
      <w:r w:rsidRPr="00EA5E3F">
        <w:rPr>
          <w:rFonts w:ascii="Times New Roman" w:eastAsia="Calibri" w:hAnsi="Times New Roman" w:cs="Times New Roman"/>
          <w:sz w:val="24"/>
          <w:szCs w:val="24"/>
        </w:rPr>
        <w:t xml:space="preserve">Aktualnie </w:t>
      </w:r>
      <w:r w:rsidRPr="00EA5E3F">
        <w:rPr>
          <w:rFonts w:ascii="Times New Roman" w:eastAsia="Calibri" w:hAnsi="Times New Roman" w:cs="Times New Roman"/>
          <w:bCs/>
          <w:sz w:val="24"/>
          <w:szCs w:val="24"/>
        </w:rPr>
        <w:t xml:space="preserve">procedura „Niebieskie Karty” </w:t>
      </w:r>
      <w:r w:rsidRPr="00EA5E3F">
        <w:rPr>
          <w:rFonts w:ascii="Times New Roman" w:eastAsia="Calibri" w:hAnsi="Times New Roman" w:cs="Times New Roman"/>
          <w:sz w:val="24"/>
          <w:szCs w:val="24"/>
        </w:rPr>
        <w:t xml:space="preserve">realizowana jest w </w:t>
      </w:r>
      <w:r w:rsidRPr="00EA5E3F">
        <w:rPr>
          <w:rFonts w:ascii="Times New Roman" w:eastAsia="Calibri" w:hAnsi="Times New Roman" w:cs="Times New Roman"/>
          <w:bCs/>
          <w:sz w:val="24"/>
          <w:szCs w:val="24"/>
        </w:rPr>
        <w:t>31</w:t>
      </w:r>
      <w:r w:rsidRPr="00EA5E3F">
        <w:rPr>
          <w:rFonts w:ascii="Times New Roman" w:eastAsia="Calibri" w:hAnsi="Times New Roman" w:cs="Times New Roman"/>
          <w:sz w:val="24"/>
          <w:szCs w:val="24"/>
        </w:rPr>
        <w:t xml:space="preserve"> środowiskach rodzinnych zagrożonych przemocą.</w:t>
      </w:r>
      <w:r w:rsidRPr="00EA5E3F">
        <w:rPr>
          <w:rFonts w:ascii="Times New Roman" w:eastAsia="Times New Roman" w:hAnsi="Times New Roman" w:cs="Times New Roman"/>
          <w:sz w:val="24"/>
          <w:szCs w:val="24"/>
        </w:rPr>
        <w:t xml:space="preserve"> </w:t>
      </w:r>
    </w:p>
    <w:p w14:paraId="739E4173" w14:textId="0BDD4DAE" w:rsidR="00BA5FCB" w:rsidRPr="00EA5E3F" w:rsidRDefault="00BA5FCB" w:rsidP="00B36F8D">
      <w:pPr>
        <w:pStyle w:val="Akapitzlist"/>
        <w:numPr>
          <w:ilvl w:val="0"/>
          <w:numId w:val="8"/>
        </w:numPr>
        <w:spacing w:after="0" w:line="360" w:lineRule="auto"/>
        <w:ind w:right="57"/>
        <w:jc w:val="both"/>
        <w:rPr>
          <w:rFonts w:ascii="Times New Roman" w:hAnsi="Times New Roman" w:cs="Times New Roman"/>
          <w:color w:val="FF0000"/>
          <w:sz w:val="24"/>
          <w:szCs w:val="24"/>
        </w:rPr>
      </w:pPr>
      <w:r w:rsidRPr="00EA5E3F">
        <w:rPr>
          <w:rFonts w:ascii="Times New Roman" w:hAnsi="Times New Roman" w:cs="Times New Roman"/>
          <w:sz w:val="24"/>
          <w:szCs w:val="24"/>
        </w:rPr>
        <w:t xml:space="preserve">Realizowano </w:t>
      </w:r>
      <w:r w:rsidRPr="00EA5E3F">
        <w:rPr>
          <w:rFonts w:ascii="Times New Roman" w:hAnsi="Times New Roman" w:cs="Times New Roman"/>
          <w:bCs/>
          <w:sz w:val="24"/>
          <w:szCs w:val="24"/>
        </w:rPr>
        <w:t>usługi opiekuńcze</w:t>
      </w:r>
      <w:r w:rsidRPr="00EA5E3F">
        <w:rPr>
          <w:rFonts w:ascii="Times New Roman" w:hAnsi="Times New Roman" w:cs="Times New Roman"/>
          <w:sz w:val="24"/>
          <w:szCs w:val="24"/>
        </w:rPr>
        <w:t xml:space="preserve"> w </w:t>
      </w:r>
      <w:r w:rsidRPr="00EA5E3F">
        <w:rPr>
          <w:rFonts w:ascii="Times New Roman" w:hAnsi="Times New Roman" w:cs="Times New Roman"/>
          <w:bCs/>
          <w:sz w:val="24"/>
          <w:szCs w:val="24"/>
        </w:rPr>
        <w:t>12</w:t>
      </w:r>
      <w:r w:rsidRPr="00EA5E3F">
        <w:rPr>
          <w:rFonts w:ascii="Times New Roman" w:hAnsi="Times New Roman" w:cs="Times New Roman"/>
          <w:sz w:val="24"/>
          <w:szCs w:val="24"/>
        </w:rPr>
        <w:t xml:space="preserve"> środowiskach oraz </w:t>
      </w:r>
      <w:r w:rsidRPr="00EA5E3F">
        <w:rPr>
          <w:rFonts w:ascii="Times New Roman" w:hAnsi="Times New Roman" w:cs="Times New Roman"/>
          <w:bCs/>
          <w:sz w:val="24"/>
          <w:szCs w:val="24"/>
        </w:rPr>
        <w:t xml:space="preserve">specjalistyczne usługi opiekuńcze </w:t>
      </w:r>
      <w:r w:rsidRPr="00EA5E3F">
        <w:rPr>
          <w:rFonts w:ascii="Times New Roman" w:hAnsi="Times New Roman" w:cs="Times New Roman"/>
          <w:sz w:val="24"/>
          <w:szCs w:val="24"/>
        </w:rPr>
        <w:t xml:space="preserve">u </w:t>
      </w:r>
      <w:r w:rsidRPr="00EA5E3F">
        <w:rPr>
          <w:rFonts w:ascii="Times New Roman" w:hAnsi="Times New Roman" w:cs="Times New Roman"/>
          <w:bCs/>
          <w:sz w:val="24"/>
          <w:szCs w:val="24"/>
        </w:rPr>
        <w:t>9 osób</w:t>
      </w:r>
      <w:r w:rsidRPr="00EA5E3F">
        <w:rPr>
          <w:rFonts w:ascii="Times New Roman" w:hAnsi="Times New Roman" w:cs="Times New Roman"/>
          <w:sz w:val="24"/>
          <w:szCs w:val="24"/>
        </w:rPr>
        <w:t>. Kontynuowano współpracę z restauracją w sprawie dowozu ciepłych posiłków do miejsca zamieszkania osób samotnych, chorych lub starszych</w:t>
      </w:r>
      <w:proofErr w:type="gramStart"/>
      <w:r w:rsidRPr="00EA5E3F">
        <w:rPr>
          <w:rFonts w:ascii="Times New Roman" w:hAnsi="Times New Roman" w:cs="Times New Roman"/>
          <w:sz w:val="24"/>
          <w:szCs w:val="24"/>
        </w:rPr>
        <w:t>,</w:t>
      </w:r>
      <w:r w:rsidR="005C6146">
        <w:rPr>
          <w:rFonts w:ascii="Times New Roman" w:hAnsi="Times New Roman" w:cs="Times New Roman"/>
          <w:sz w:val="24"/>
          <w:szCs w:val="24"/>
        </w:rPr>
        <w:br/>
      </w:r>
      <w:r w:rsidRPr="00EA5E3F">
        <w:rPr>
          <w:rFonts w:ascii="Times New Roman" w:hAnsi="Times New Roman" w:cs="Times New Roman"/>
          <w:sz w:val="24"/>
          <w:szCs w:val="24"/>
        </w:rPr>
        <w:t xml:space="preserve"> w</w:t>
      </w:r>
      <w:proofErr w:type="gramEnd"/>
      <w:r w:rsidRPr="00EA5E3F">
        <w:rPr>
          <w:rFonts w:ascii="Times New Roman" w:hAnsi="Times New Roman" w:cs="Times New Roman"/>
          <w:sz w:val="24"/>
          <w:szCs w:val="24"/>
        </w:rPr>
        <w:t xml:space="preserve"> tym objętych usługami opiekuńczymi.</w:t>
      </w:r>
    </w:p>
    <w:p w14:paraId="1941D815" w14:textId="77777777" w:rsidR="00BA5FCB" w:rsidRPr="00EA5E3F" w:rsidRDefault="00BA5FCB" w:rsidP="00B36F8D">
      <w:pPr>
        <w:pStyle w:val="Akapitzlist"/>
        <w:numPr>
          <w:ilvl w:val="0"/>
          <w:numId w:val="8"/>
        </w:numPr>
        <w:spacing w:after="0" w:line="360" w:lineRule="auto"/>
        <w:ind w:right="57"/>
        <w:jc w:val="both"/>
        <w:rPr>
          <w:rFonts w:ascii="Times New Roman" w:hAnsi="Times New Roman" w:cs="Times New Roman"/>
          <w:color w:val="FF0000"/>
          <w:sz w:val="24"/>
          <w:szCs w:val="24"/>
        </w:rPr>
      </w:pPr>
      <w:r w:rsidRPr="00EA5E3F">
        <w:rPr>
          <w:rFonts w:ascii="Times New Roman" w:hAnsi="Times New Roman" w:cs="Times New Roman"/>
          <w:sz w:val="24"/>
          <w:szCs w:val="24"/>
        </w:rPr>
        <w:t xml:space="preserve">W ramach funkcjonowania Sklepu Społecznego wydano </w:t>
      </w:r>
      <w:r w:rsidRPr="00EA5E3F">
        <w:rPr>
          <w:rFonts w:ascii="Times New Roman" w:hAnsi="Times New Roman" w:cs="Times New Roman"/>
          <w:bCs/>
          <w:sz w:val="24"/>
          <w:szCs w:val="24"/>
        </w:rPr>
        <w:t>skierowania dla 20 rodzin</w:t>
      </w:r>
      <w:r w:rsidRPr="00EA5E3F">
        <w:rPr>
          <w:rFonts w:ascii="Times New Roman" w:hAnsi="Times New Roman" w:cs="Times New Roman"/>
          <w:sz w:val="24"/>
          <w:szCs w:val="24"/>
        </w:rPr>
        <w:t>.</w:t>
      </w:r>
    </w:p>
    <w:p w14:paraId="0E0B687C" w14:textId="77777777" w:rsidR="00BA5FCB" w:rsidRPr="00EA5E3F" w:rsidRDefault="00BA5FCB" w:rsidP="00B36F8D">
      <w:pPr>
        <w:pStyle w:val="Akapitzlist"/>
        <w:numPr>
          <w:ilvl w:val="0"/>
          <w:numId w:val="8"/>
        </w:numPr>
        <w:spacing w:after="200" w:line="360" w:lineRule="auto"/>
        <w:jc w:val="both"/>
        <w:rPr>
          <w:rFonts w:ascii="Times New Roman" w:hAnsi="Times New Roman" w:cs="Times New Roman"/>
          <w:sz w:val="24"/>
          <w:szCs w:val="24"/>
        </w:rPr>
      </w:pPr>
      <w:r w:rsidRPr="00EA5E3F">
        <w:rPr>
          <w:rFonts w:ascii="Times New Roman" w:hAnsi="Times New Roman" w:cs="Times New Roman"/>
          <w:sz w:val="24"/>
          <w:szCs w:val="24"/>
        </w:rPr>
        <w:lastRenderedPageBreak/>
        <w:t>Kontynuowana jest działalność Placówek Wsparcia Dziennego w Warszkowie, Łężycach i Gowinie oraz Klubów Gier w Kniewie, Ustarbowie i Bolszewie a także Klubu Seniora w Bieszkowicach..</w:t>
      </w:r>
    </w:p>
    <w:p w14:paraId="66B42221" w14:textId="77777777" w:rsidR="00BA5FCB" w:rsidRPr="00EA5E3F" w:rsidRDefault="00BA5FCB" w:rsidP="00B36F8D">
      <w:pPr>
        <w:pStyle w:val="Akapitzlist"/>
        <w:numPr>
          <w:ilvl w:val="0"/>
          <w:numId w:val="8"/>
        </w:numPr>
        <w:spacing w:after="200" w:line="360" w:lineRule="auto"/>
        <w:jc w:val="both"/>
        <w:rPr>
          <w:rFonts w:ascii="Times New Roman" w:hAnsi="Times New Roman" w:cs="Times New Roman"/>
          <w:sz w:val="24"/>
          <w:szCs w:val="24"/>
        </w:rPr>
      </w:pPr>
      <w:r w:rsidRPr="00EA5E3F">
        <w:rPr>
          <w:rFonts w:ascii="Times New Roman" w:hAnsi="Times New Roman" w:cs="Times New Roman"/>
          <w:sz w:val="24"/>
          <w:szCs w:val="24"/>
        </w:rPr>
        <w:t>Opis innych podejmowanych działań:</w:t>
      </w:r>
    </w:p>
    <w:p w14:paraId="278E37F6" w14:textId="77777777" w:rsidR="00BA5FCB" w:rsidRPr="00EA5E3F" w:rsidRDefault="00BA5FCB" w:rsidP="00EA5E3F">
      <w:pPr>
        <w:pStyle w:val="Akapitzlist"/>
        <w:numPr>
          <w:ilvl w:val="1"/>
          <w:numId w:val="38"/>
        </w:numPr>
        <w:spacing w:after="200" w:line="360" w:lineRule="auto"/>
        <w:ind w:left="1134" w:hanging="425"/>
        <w:jc w:val="both"/>
        <w:rPr>
          <w:rFonts w:ascii="Times New Roman" w:hAnsi="Times New Roman" w:cs="Times New Roman"/>
          <w:bCs/>
          <w:sz w:val="24"/>
          <w:szCs w:val="24"/>
        </w:rPr>
      </w:pPr>
      <w:r w:rsidRPr="00EA5E3F">
        <w:rPr>
          <w:rFonts w:ascii="Times New Roman" w:hAnsi="Times New Roman" w:cs="Times New Roman"/>
          <w:sz w:val="24"/>
          <w:szCs w:val="24"/>
        </w:rPr>
        <w:t>W okresie sprawozdawczym realizowano zadania związane z programami „</w:t>
      </w:r>
      <w:r w:rsidRPr="00EA5E3F">
        <w:rPr>
          <w:rFonts w:ascii="Times New Roman" w:hAnsi="Times New Roman" w:cs="Times New Roman"/>
          <w:bCs/>
          <w:sz w:val="24"/>
          <w:szCs w:val="24"/>
        </w:rPr>
        <w:t>Korpus Wsparcia Seniorów</w:t>
      </w:r>
      <w:r w:rsidRPr="00EA5E3F">
        <w:rPr>
          <w:rFonts w:ascii="Times New Roman" w:hAnsi="Times New Roman" w:cs="Times New Roman"/>
          <w:sz w:val="24"/>
          <w:szCs w:val="24"/>
        </w:rPr>
        <w:t>”, „</w:t>
      </w:r>
      <w:r w:rsidRPr="00EA5E3F">
        <w:rPr>
          <w:rFonts w:ascii="Times New Roman" w:hAnsi="Times New Roman" w:cs="Times New Roman"/>
          <w:bCs/>
          <w:sz w:val="24"/>
          <w:szCs w:val="24"/>
        </w:rPr>
        <w:t xml:space="preserve">Opieka </w:t>
      </w:r>
      <w:proofErr w:type="spellStart"/>
      <w:r w:rsidRPr="00EA5E3F">
        <w:rPr>
          <w:rFonts w:ascii="Times New Roman" w:hAnsi="Times New Roman" w:cs="Times New Roman"/>
          <w:bCs/>
          <w:sz w:val="24"/>
          <w:szCs w:val="24"/>
        </w:rPr>
        <w:t>wytchnieniowa</w:t>
      </w:r>
      <w:proofErr w:type="spellEnd"/>
      <w:r w:rsidRPr="00EA5E3F">
        <w:rPr>
          <w:rFonts w:ascii="Times New Roman" w:hAnsi="Times New Roman" w:cs="Times New Roman"/>
          <w:sz w:val="24"/>
          <w:szCs w:val="24"/>
        </w:rPr>
        <w:t>” oraz „</w:t>
      </w:r>
      <w:r w:rsidRPr="00EA5E3F">
        <w:rPr>
          <w:rFonts w:ascii="Times New Roman" w:hAnsi="Times New Roman" w:cs="Times New Roman"/>
          <w:bCs/>
          <w:sz w:val="24"/>
          <w:szCs w:val="24"/>
        </w:rPr>
        <w:t>Asystent osobisty osoby niepełnosprawne</w:t>
      </w:r>
      <w:r w:rsidRPr="00EA5E3F">
        <w:rPr>
          <w:rFonts w:ascii="Times New Roman" w:hAnsi="Times New Roman" w:cs="Times New Roman"/>
          <w:sz w:val="24"/>
          <w:szCs w:val="24"/>
        </w:rPr>
        <w:t xml:space="preserve">j”. Ponadto kontynuowano działania </w:t>
      </w:r>
      <w:r w:rsidRPr="00EA5E3F">
        <w:rPr>
          <w:rFonts w:ascii="Times New Roman" w:hAnsi="Times New Roman" w:cs="Times New Roman"/>
          <w:bCs/>
          <w:sz w:val="24"/>
          <w:szCs w:val="24"/>
        </w:rPr>
        <w:t>sklepu społecznego „Za stołem”</w:t>
      </w:r>
      <w:r w:rsidRPr="00EA5E3F">
        <w:rPr>
          <w:rFonts w:ascii="Times New Roman" w:hAnsi="Times New Roman" w:cs="Times New Roman"/>
          <w:sz w:val="24"/>
          <w:szCs w:val="24"/>
        </w:rPr>
        <w:t>;</w:t>
      </w:r>
    </w:p>
    <w:p w14:paraId="1605A865" w14:textId="77777777" w:rsidR="00BA5FCB" w:rsidRPr="00EA5E3F" w:rsidRDefault="00BA5FCB" w:rsidP="00EA5E3F">
      <w:pPr>
        <w:pStyle w:val="Akapitzlist"/>
        <w:numPr>
          <w:ilvl w:val="1"/>
          <w:numId w:val="38"/>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 xml:space="preserve">W celu aktywizacji </w:t>
      </w:r>
      <w:proofErr w:type="spellStart"/>
      <w:r w:rsidRPr="00EA5E3F">
        <w:rPr>
          <w:rFonts w:ascii="Times New Roman" w:hAnsi="Times New Roman" w:cs="Times New Roman"/>
          <w:sz w:val="24"/>
          <w:szCs w:val="24"/>
        </w:rPr>
        <w:t>społeczno</w:t>
      </w:r>
      <w:proofErr w:type="spellEnd"/>
      <w:r w:rsidRPr="00EA5E3F">
        <w:rPr>
          <w:rFonts w:ascii="Times New Roman" w:hAnsi="Times New Roman" w:cs="Times New Roman"/>
          <w:sz w:val="24"/>
          <w:szCs w:val="24"/>
        </w:rPr>
        <w:t xml:space="preserve"> – zawodowej w ramach Klubu Integracji Społecznej w Bolszewie realizowany jest projekt socjalny „</w:t>
      </w:r>
      <w:r w:rsidRPr="00EA5E3F">
        <w:rPr>
          <w:rFonts w:ascii="Times New Roman" w:hAnsi="Times New Roman" w:cs="Times New Roman"/>
          <w:bCs/>
          <w:sz w:val="24"/>
          <w:szCs w:val="24"/>
        </w:rPr>
        <w:t>W kierunku aktywności”</w:t>
      </w:r>
      <w:r w:rsidRPr="00EA5E3F">
        <w:rPr>
          <w:rFonts w:ascii="Times New Roman" w:hAnsi="Times New Roman" w:cs="Times New Roman"/>
          <w:sz w:val="24"/>
          <w:szCs w:val="24"/>
        </w:rPr>
        <w:t>;</w:t>
      </w:r>
    </w:p>
    <w:p w14:paraId="7219DDDD" w14:textId="77777777" w:rsidR="00BA5FCB" w:rsidRPr="00EA5E3F" w:rsidRDefault="00BA5FCB" w:rsidP="00EA5E3F">
      <w:pPr>
        <w:pStyle w:val="Akapitzlist"/>
        <w:numPr>
          <w:ilvl w:val="1"/>
          <w:numId w:val="38"/>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W miesiącu październiku rozpoczęto rekrutację do projektów socjalnych:</w:t>
      </w:r>
    </w:p>
    <w:p w14:paraId="656169CF" w14:textId="77777777" w:rsidR="00BA5FCB" w:rsidRPr="00EA5E3F" w:rsidRDefault="00BA5FCB" w:rsidP="00EA5E3F">
      <w:pPr>
        <w:pStyle w:val="Akapitzlist"/>
        <w:numPr>
          <w:ilvl w:val="3"/>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w:t>
      </w:r>
      <w:r w:rsidRPr="00EA5E3F">
        <w:rPr>
          <w:rFonts w:ascii="Times New Roman" w:hAnsi="Times New Roman" w:cs="Times New Roman"/>
          <w:bCs/>
          <w:sz w:val="24"/>
          <w:szCs w:val="24"/>
        </w:rPr>
        <w:t>Zdrowy i aktywny senior”</w:t>
      </w:r>
      <w:r w:rsidRPr="00EA5E3F">
        <w:rPr>
          <w:rFonts w:ascii="Times New Roman" w:hAnsi="Times New Roman" w:cs="Times New Roman"/>
          <w:sz w:val="24"/>
          <w:szCs w:val="24"/>
        </w:rPr>
        <w:t xml:space="preserve"> – w </w:t>
      </w:r>
      <w:proofErr w:type="gramStart"/>
      <w:r w:rsidRPr="00EA5E3F">
        <w:rPr>
          <w:rFonts w:ascii="Times New Roman" w:hAnsi="Times New Roman" w:cs="Times New Roman"/>
          <w:sz w:val="24"/>
          <w:szCs w:val="24"/>
        </w:rPr>
        <w:t>ramach którego</w:t>
      </w:r>
      <w:proofErr w:type="gramEnd"/>
      <w:r w:rsidRPr="00EA5E3F">
        <w:rPr>
          <w:rFonts w:ascii="Times New Roman" w:hAnsi="Times New Roman" w:cs="Times New Roman"/>
          <w:sz w:val="24"/>
          <w:szCs w:val="24"/>
        </w:rPr>
        <w:t xml:space="preserve"> organizowane zostaną zajęcia sportowe (marsz na orientację, trening funkcjonalny, trening zdrowy kręgosłup) dla seniorów zamieszkujących gminę Wejherowo,</w:t>
      </w:r>
    </w:p>
    <w:p w14:paraId="65251439" w14:textId="77777777" w:rsidR="00BA5FCB" w:rsidRPr="00EA5E3F" w:rsidRDefault="00BA5FCB" w:rsidP="00EA5E3F">
      <w:pPr>
        <w:pStyle w:val="Akapitzlist"/>
        <w:numPr>
          <w:ilvl w:val="3"/>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bCs/>
          <w:sz w:val="24"/>
          <w:szCs w:val="24"/>
        </w:rPr>
        <w:t>„Lubimy sport”</w:t>
      </w:r>
      <w:r w:rsidRPr="00EA5E3F">
        <w:rPr>
          <w:rFonts w:ascii="Times New Roman" w:hAnsi="Times New Roman" w:cs="Times New Roman"/>
          <w:sz w:val="24"/>
          <w:szCs w:val="24"/>
        </w:rPr>
        <w:t xml:space="preserve"> – skierowany dla dzieci z rodzin korzystających z pomocy społecznej prowadzony przez asystentów rodziny w formie bezpłatnych zajęć sportowych dla dzieci (siatkówka, koszykówka, piłka nożna),</w:t>
      </w:r>
    </w:p>
    <w:p w14:paraId="5A85A95E" w14:textId="77777777" w:rsidR="00BA5FCB" w:rsidRPr="00EA5E3F" w:rsidRDefault="00BA5FCB" w:rsidP="00EA5E3F">
      <w:pPr>
        <w:pStyle w:val="Akapitzlist"/>
        <w:numPr>
          <w:ilvl w:val="3"/>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bCs/>
          <w:sz w:val="24"/>
          <w:szCs w:val="24"/>
        </w:rPr>
        <w:t>„Pogotowie lekcyjne”</w:t>
      </w:r>
      <w:r w:rsidRPr="00EA5E3F">
        <w:rPr>
          <w:rFonts w:ascii="Times New Roman" w:hAnsi="Times New Roman" w:cs="Times New Roman"/>
          <w:sz w:val="24"/>
          <w:szCs w:val="24"/>
        </w:rPr>
        <w:t xml:space="preserve"> – cykl bezpłatnych zajęć mających na celu nadrobienie edukacyjnych zaległości prowadzonych przez asystentów rodziny i pracowników socjalnych skierowany do dzieci z klas I – IV SP z rodzin korzystających z pomocy społecznej;</w:t>
      </w:r>
    </w:p>
    <w:p w14:paraId="54BF731C" w14:textId="77777777" w:rsidR="00BA5FCB" w:rsidRPr="00EA5E3F" w:rsidRDefault="00BA5FCB" w:rsidP="00EA5E3F">
      <w:pPr>
        <w:pStyle w:val="Akapitzlist"/>
        <w:numPr>
          <w:ilvl w:val="2"/>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 xml:space="preserve">Rozpoczęto </w:t>
      </w:r>
      <w:r w:rsidRPr="00EA5E3F">
        <w:rPr>
          <w:rFonts w:ascii="Times New Roman" w:hAnsi="Times New Roman" w:cs="Times New Roman"/>
          <w:bCs/>
          <w:sz w:val="24"/>
          <w:szCs w:val="24"/>
        </w:rPr>
        <w:t>„Szkołę dla rodziców”</w:t>
      </w:r>
      <w:r w:rsidRPr="00EA5E3F">
        <w:rPr>
          <w:rFonts w:ascii="Times New Roman" w:hAnsi="Times New Roman" w:cs="Times New Roman"/>
          <w:sz w:val="24"/>
          <w:szCs w:val="24"/>
        </w:rPr>
        <w:t xml:space="preserve"> dla mieszkańców gminy Wejherowo oraz zajęcia z treningu umiejętności społecznych dla dzieci;</w:t>
      </w:r>
    </w:p>
    <w:p w14:paraId="4FAFCB98" w14:textId="77777777" w:rsidR="00BA5FCB" w:rsidRPr="00EA5E3F" w:rsidRDefault="00BA5FCB" w:rsidP="00EA5E3F">
      <w:pPr>
        <w:pStyle w:val="Akapitzlist"/>
        <w:numPr>
          <w:ilvl w:val="2"/>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 xml:space="preserve">Odbyły się warsztaty </w:t>
      </w:r>
      <w:proofErr w:type="spellStart"/>
      <w:r w:rsidRPr="00EA5E3F">
        <w:rPr>
          <w:rFonts w:ascii="Times New Roman" w:hAnsi="Times New Roman" w:cs="Times New Roman"/>
          <w:sz w:val="24"/>
          <w:szCs w:val="24"/>
        </w:rPr>
        <w:t>edukacyjno</w:t>
      </w:r>
      <w:proofErr w:type="spellEnd"/>
      <w:r w:rsidRPr="00EA5E3F">
        <w:rPr>
          <w:rFonts w:ascii="Times New Roman" w:hAnsi="Times New Roman" w:cs="Times New Roman"/>
          <w:sz w:val="24"/>
          <w:szCs w:val="24"/>
        </w:rPr>
        <w:t xml:space="preserve"> – rozrywkowe w Centrum Rozwoju Małego Dziecka „Kolorowy Zakątek” w Gościcinie </w:t>
      </w:r>
      <w:proofErr w:type="gramStart"/>
      <w:r w:rsidRPr="00EA5E3F">
        <w:rPr>
          <w:rFonts w:ascii="Times New Roman" w:hAnsi="Times New Roman" w:cs="Times New Roman"/>
          <w:sz w:val="24"/>
          <w:szCs w:val="24"/>
        </w:rPr>
        <w:t>dla  8 dzieci</w:t>
      </w:r>
      <w:proofErr w:type="gramEnd"/>
      <w:r w:rsidRPr="00EA5E3F">
        <w:rPr>
          <w:rFonts w:ascii="Times New Roman" w:hAnsi="Times New Roman" w:cs="Times New Roman"/>
          <w:sz w:val="24"/>
          <w:szCs w:val="24"/>
        </w:rPr>
        <w:t xml:space="preserve"> z rodzin korzystających z pomocy Ośrodka;</w:t>
      </w:r>
    </w:p>
    <w:p w14:paraId="26225891" w14:textId="77777777" w:rsidR="00BA5FCB" w:rsidRPr="00EA5E3F" w:rsidRDefault="00BA5FCB" w:rsidP="00EA5E3F">
      <w:pPr>
        <w:pStyle w:val="Akapitzlist"/>
        <w:numPr>
          <w:ilvl w:val="2"/>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 xml:space="preserve">W dniu 7 października zorganizowano dla 20 seniorów z gminy Wejherowo wycieczkę do Bydgoszczy w </w:t>
      </w:r>
      <w:proofErr w:type="gramStart"/>
      <w:r w:rsidRPr="00EA5E3F">
        <w:rPr>
          <w:rFonts w:ascii="Times New Roman" w:hAnsi="Times New Roman" w:cs="Times New Roman"/>
          <w:sz w:val="24"/>
          <w:szCs w:val="24"/>
        </w:rPr>
        <w:t>ramach której</w:t>
      </w:r>
      <w:proofErr w:type="gramEnd"/>
      <w:r w:rsidRPr="00EA5E3F">
        <w:rPr>
          <w:rFonts w:ascii="Times New Roman" w:hAnsi="Times New Roman" w:cs="Times New Roman"/>
          <w:sz w:val="24"/>
          <w:szCs w:val="24"/>
        </w:rPr>
        <w:t xml:space="preserve"> uczestnicy mieli możliwość zwiedzania miasta, zabytków oraz skorzystania z ciepłego posiłku;</w:t>
      </w:r>
    </w:p>
    <w:p w14:paraId="0EAC7E0F" w14:textId="77777777" w:rsidR="00BA5FCB" w:rsidRPr="00EA5E3F" w:rsidRDefault="00BA5FCB" w:rsidP="00EA5E3F">
      <w:pPr>
        <w:pStyle w:val="Akapitzlist"/>
        <w:numPr>
          <w:ilvl w:val="2"/>
          <w:numId w:val="37"/>
        </w:numPr>
        <w:spacing w:after="200" w:line="360" w:lineRule="auto"/>
        <w:ind w:left="1134" w:hanging="425"/>
        <w:jc w:val="both"/>
        <w:rPr>
          <w:rFonts w:ascii="Times New Roman" w:hAnsi="Times New Roman" w:cs="Times New Roman"/>
          <w:sz w:val="24"/>
          <w:szCs w:val="24"/>
        </w:rPr>
      </w:pPr>
      <w:r w:rsidRPr="00EA5E3F">
        <w:rPr>
          <w:rFonts w:ascii="Times New Roman" w:hAnsi="Times New Roman" w:cs="Times New Roman"/>
          <w:sz w:val="24"/>
          <w:szCs w:val="24"/>
        </w:rPr>
        <w:t xml:space="preserve">W okresie międzysesyjnym kontynuowano realizację zadań na rzecz </w:t>
      </w:r>
      <w:r w:rsidRPr="00EA5E3F">
        <w:rPr>
          <w:rFonts w:ascii="Times New Roman" w:hAnsi="Times New Roman" w:cs="Times New Roman"/>
          <w:bCs/>
          <w:sz w:val="24"/>
          <w:szCs w:val="24"/>
        </w:rPr>
        <w:t>wsparcia obywateli Ukrainy</w:t>
      </w:r>
      <w:r w:rsidRPr="00EA5E3F">
        <w:rPr>
          <w:rFonts w:ascii="Times New Roman" w:hAnsi="Times New Roman" w:cs="Times New Roman"/>
          <w:sz w:val="24"/>
          <w:szCs w:val="24"/>
        </w:rPr>
        <w:t xml:space="preserve"> w postaci </w:t>
      </w:r>
      <w:proofErr w:type="gramStart"/>
      <w:r w:rsidRPr="00EA5E3F">
        <w:rPr>
          <w:rFonts w:ascii="Times New Roman" w:hAnsi="Times New Roman" w:cs="Times New Roman"/>
          <w:sz w:val="24"/>
          <w:szCs w:val="24"/>
        </w:rPr>
        <w:t>udzielania  pomocy</w:t>
      </w:r>
      <w:proofErr w:type="gramEnd"/>
      <w:r w:rsidRPr="00EA5E3F">
        <w:rPr>
          <w:rFonts w:ascii="Times New Roman" w:hAnsi="Times New Roman" w:cs="Times New Roman"/>
          <w:sz w:val="24"/>
          <w:szCs w:val="24"/>
        </w:rPr>
        <w:t xml:space="preserve"> rzeczowej (środki higieniczno-kosmetyczne, odzież, żywność, przybory szkolne) w miarę posiadanych zasobów pochodzących  z lokalnych zbiórek od mieszkańców gminy Wejherowo.</w:t>
      </w:r>
    </w:p>
    <w:p w14:paraId="0D8C7B83" w14:textId="0F4C8EF9" w:rsidR="00635B3E" w:rsidRPr="00EA5E3F" w:rsidRDefault="00635B3E" w:rsidP="00EA5E3F">
      <w:pPr>
        <w:spacing w:after="120" w:line="360" w:lineRule="auto"/>
        <w:ind w:left="1134" w:right="57" w:hanging="425"/>
        <w:rPr>
          <w:rFonts w:ascii="Times New Roman" w:eastAsia="Calibri" w:hAnsi="Times New Roman" w:cs="Times New Roman"/>
          <w:sz w:val="24"/>
          <w:szCs w:val="24"/>
        </w:rPr>
      </w:pPr>
    </w:p>
    <w:p w14:paraId="5DA0C627" w14:textId="77777777" w:rsidR="00BA5FCB" w:rsidRPr="00255A80" w:rsidRDefault="00BA5FCB" w:rsidP="00EA5E3F">
      <w:pPr>
        <w:spacing w:after="120" w:line="360" w:lineRule="auto"/>
        <w:ind w:left="1134" w:right="57" w:hanging="425"/>
        <w:rPr>
          <w:rFonts w:ascii="Times New Roman" w:eastAsia="Calibri" w:hAnsi="Times New Roman" w:cs="Times New Roman"/>
          <w:sz w:val="20"/>
          <w:szCs w:val="20"/>
        </w:rPr>
      </w:pPr>
    </w:p>
    <w:p w14:paraId="41871DED" w14:textId="77777777" w:rsidR="0016216E" w:rsidRPr="00255A80" w:rsidRDefault="0016216E" w:rsidP="00395690">
      <w:pPr>
        <w:widowControl w:val="0"/>
        <w:suppressAutoHyphens/>
        <w:spacing w:after="0" w:line="360" w:lineRule="auto"/>
        <w:ind w:left="397"/>
        <w:contextualSpacing/>
        <w:rPr>
          <w:rFonts w:ascii="Times New Roman" w:eastAsia="Times New Roman" w:hAnsi="Times New Roman" w:cs="Times New Roman"/>
          <w:color w:val="C9211E"/>
          <w:kern w:val="2"/>
          <w:sz w:val="20"/>
          <w:szCs w:val="20"/>
          <w:lang w:eastAsia="zh-CN"/>
        </w:rPr>
      </w:pPr>
    </w:p>
    <w:p w14:paraId="7793E3B6" w14:textId="77777777" w:rsidR="0016216E" w:rsidRPr="00255A80" w:rsidRDefault="0016216E" w:rsidP="00395690">
      <w:pPr>
        <w:widowControl w:val="0"/>
        <w:suppressAutoHyphens/>
        <w:spacing w:after="0" w:line="360" w:lineRule="auto"/>
        <w:ind w:left="397"/>
        <w:contextualSpacing/>
        <w:rPr>
          <w:rFonts w:ascii="Times New Roman" w:eastAsia="Times New Roman" w:hAnsi="Times New Roman" w:cs="Times New Roman"/>
          <w:color w:val="C9211E"/>
          <w:kern w:val="2"/>
          <w:sz w:val="20"/>
          <w:szCs w:val="20"/>
          <w:lang w:eastAsia="zh-CN"/>
        </w:rPr>
      </w:pPr>
    </w:p>
    <w:p w14:paraId="7B54A48F" w14:textId="77777777" w:rsidR="00FC1971" w:rsidRPr="00255A80" w:rsidRDefault="00FC1971" w:rsidP="00395690">
      <w:pPr>
        <w:spacing w:after="0" w:line="360" w:lineRule="auto"/>
        <w:jc w:val="both"/>
        <w:rPr>
          <w:rFonts w:ascii="Times New Roman" w:eastAsia="Times New Roman" w:hAnsi="Times New Roman" w:cs="Times New Roman"/>
          <w:iCs/>
          <w:sz w:val="20"/>
          <w:szCs w:val="20"/>
          <w:u w:val="single"/>
          <w:lang w:eastAsia="pl-PL"/>
        </w:rPr>
      </w:pPr>
    </w:p>
    <w:p w14:paraId="0274F0D7" w14:textId="77777777" w:rsidR="00A872C8" w:rsidRPr="00255A80" w:rsidRDefault="00A872C8" w:rsidP="00395690">
      <w:pPr>
        <w:spacing w:line="360" w:lineRule="auto"/>
        <w:ind w:left="1080"/>
        <w:jc w:val="both"/>
        <w:rPr>
          <w:rFonts w:ascii="Times New Roman" w:hAnsi="Times New Roman" w:cs="Times New Roman"/>
          <w:sz w:val="20"/>
          <w:szCs w:val="20"/>
        </w:rPr>
      </w:pPr>
    </w:p>
    <w:p w14:paraId="0EA3B40D" w14:textId="28EDFC18" w:rsidR="000D3C45" w:rsidRPr="00255A80" w:rsidRDefault="000D3C45" w:rsidP="00395690">
      <w:pPr>
        <w:spacing w:line="360" w:lineRule="auto"/>
        <w:rPr>
          <w:rFonts w:ascii="Times New Roman" w:hAnsi="Times New Roman" w:cs="Times New Roman"/>
          <w:sz w:val="20"/>
          <w:szCs w:val="20"/>
        </w:rPr>
      </w:pPr>
    </w:p>
    <w:p w14:paraId="4CECDA97" w14:textId="77777777" w:rsidR="000D3C45" w:rsidRPr="00255A80" w:rsidRDefault="000D3C45" w:rsidP="00395690">
      <w:pPr>
        <w:spacing w:line="360" w:lineRule="auto"/>
        <w:rPr>
          <w:rFonts w:ascii="Times New Roman" w:hAnsi="Times New Roman" w:cs="Times New Roman"/>
          <w:sz w:val="20"/>
          <w:szCs w:val="20"/>
        </w:rPr>
      </w:pPr>
      <w:r w:rsidRPr="00255A80">
        <w:rPr>
          <w:rFonts w:ascii="Times New Roman" w:hAnsi="Times New Roman" w:cs="Times New Roman"/>
          <w:sz w:val="20"/>
          <w:szCs w:val="20"/>
        </w:rPr>
        <w:br w:type="page"/>
      </w:r>
    </w:p>
    <w:p w14:paraId="5B60BAE0" w14:textId="77777777" w:rsidR="00816923" w:rsidRPr="00255A80" w:rsidRDefault="00816923">
      <w:pPr>
        <w:rPr>
          <w:rFonts w:ascii="Times New Roman" w:hAnsi="Times New Roman" w:cs="Times New Roman"/>
          <w:sz w:val="20"/>
          <w:szCs w:val="20"/>
        </w:rPr>
      </w:pPr>
    </w:p>
    <w:p w14:paraId="2B359531" w14:textId="41A93D49" w:rsidR="00226D4C" w:rsidRPr="00255A80" w:rsidRDefault="00226D4C" w:rsidP="00226D4C">
      <w:pPr>
        <w:rPr>
          <w:rFonts w:ascii="Times New Roman" w:hAnsi="Times New Roman" w:cs="Times New Roman"/>
          <w:sz w:val="20"/>
          <w:szCs w:val="20"/>
        </w:rPr>
      </w:pPr>
    </w:p>
    <w:p w14:paraId="14A0F41C" w14:textId="7DC1A0CC" w:rsidR="00226D4C" w:rsidRPr="00255A80" w:rsidRDefault="00226D4C" w:rsidP="00226D4C">
      <w:pPr>
        <w:rPr>
          <w:rFonts w:ascii="Times New Roman" w:hAnsi="Times New Roman" w:cs="Times New Roman"/>
          <w:sz w:val="20"/>
          <w:szCs w:val="20"/>
        </w:rPr>
      </w:pPr>
    </w:p>
    <w:p w14:paraId="0842AF05" w14:textId="0140FE81" w:rsidR="00226D4C" w:rsidRPr="00255A80" w:rsidRDefault="00226D4C" w:rsidP="00226D4C">
      <w:pPr>
        <w:rPr>
          <w:rFonts w:ascii="Times New Roman" w:hAnsi="Times New Roman" w:cs="Times New Roman"/>
          <w:sz w:val="20"/>
          <w:szCs w:val="20"/>
        </w:rPr>
      </w:pPr>
    </w:p>
    <w:p w14:paraId="35704A5E" w14:textId="2FE1D822" w:rsidR="00226D4C" w:rsidRPr="00255A80" w:rsidRDefault="00226D4C" w:rsidP="00226D4C">
      <w:pPr>
        <w:rPr>
          <w:rFonts w:ascii="Times New Roman" w:hAnsi="Times New Roman" w:cs="Times New Roman"/>
          <w:sz w:val="20"/>
          <w:szCs w:val="20"/>
        </w:rPr>
      </w:pPr>
    </w:p>
    <w:p w14:paraId="062D6972" w14:textId="1732ECC5" w:rsidR="00226D4C" w:rsidRPr="00255A80" w:rsidRDefault="00226D4C" w:rsidP="00226D4C">
      <w:pPr>
        <w:rPr>
          <w:rFonts w:ascii="Times New Roman" w:hAnsi="Times New Roman" w:cs="Times New Roman"/>
          <w:sz w:val="20"/>
          <w:szCs w:val="20"/>
        </w:rPr>
      </w:pPr>
    </w:p>
    <w:p w14:paraId="17B1F771" w14:textId="216E7488" w:rsidR="00226D4C" w:rsidRPr="00255A80" w:rsidRDefault="00226D4C" w:rsidP="00226D4C">
      <w:pPr>
        <w:rPr>
          <w:rFonts w:ascii="Times New Roman" w:hAnsi="Times New Roman" w:cs="Times New Roman"/>
          <w:sz w:val="20"/>
          <w:szCs w:val="20"/>
        </w:rPr>
      </w:pPr>
    </w:p>
    <w:p w14:paraId="25794E04" w14:textId="39B2A34E" w:rsidR="00226D4C" w:rsidRPr="00255A80" w:rsidRDefault="00226D4C" w:rsidP="00226D4C">
      <w:pPr>
        <w:rPr>
          <w:rFonts w:ascii="Times New Roman" w:hAnsi="Times New Roman" w:cs="Times New Roman"/>
          <w:sz w:val="20"/>
          <w:szCs w:val="20"/>
        </w:rPr>
      </w:pPr>
    </w:p>
    <w:p w14:paraId="152FB57D" w14:textId="62524131" w:rsidR="00226D4C" w:rsidRPr="00255A80" w:rsidRDefault="00226D4C" w:rsidP="00226D4C">
      <w:pPr>
        <w:rPr>
          <w:rFonts w:ascii="Times New Roman" w:hAnsi="Times New Roman" w:cs="Times New Roman"/>
          <w:sz w:val="20"/>
          <w:szCs w:val="20"/>
        </w:rPr>
      </w:pPr>
    </w:p>
    <w:p w14:paraId="089BEB44" w14:textId="609D49D9" w:rsidR="00226D4C" w:rsidRPr="00255A80" w:rsidRDefault="00226D4C" w:rsidP="00226D4C">
      <w:pPr>
        <w:rPr>
          <w:rFonts w:ascii="Times New Roman" w:hAnsi="Times New Roman" w:cs="Times New Roman"/>
          <w:sz w:val="20"/>
          <w:szCs w:val="20"/>
        </w:rPr>
      </w:pPr>
    </w:p>
    <w:p w14:paraId="0D26E1E0" w14:textId="27B41243" w:rsidR="00226D4C" w:rsidRPr="00255A80" w:rsidRDefault="00226D4C" w:rsidP="00226D4C">
      <w:pPr>
        <w:rPr>
          <w:rFonts w:ascii="Times New Roman" w:hAnsi="Times New Roman" w:cs="Times New Roman"/>
          <w:sz w:val="20"/>
          <w:szCs w:val="20"/>
        </w:rPr>
      </w:pPr>
    </w:p>
    <w:p w14:paraId="422D5D8C" w14:textId="616A8917" w:rsidR="00226D4C" w:rsidRPr="00255A80" w:rsidRDefault="00226D4C" w:rsidP="00226D4C">
      <w:pPr>
        <w:rPr>
          <w:rFonts w:ascii="Times New Roman" w:hAnsi="Times New Roman" w:cs="Times New Roman"/>
          <w:sz w:val="20"/>
          <w:szCs w:val="20"/>
        </w:rPr>
      </w:pPr>
    </w:p>
    <w:p w14:paraId="4F1A3143" w14:textId="3AE0C57C" w:rsidR="00226D4C" w:rsidRPr="00255A80" w:rsidRDefault="00226D4C" w:rsidP="00226D4C">
      <w:pPr>
        <w:rPr>
          <w:rFonts w:ascii="Times New Roman" w:hAnsi="Times New Roman" w:cs="Times New Roman"/>
          <w:sz w:val="20"/>
          <w:szCs w:val="20"/>
        </w:rPr>
      </w:pPr>
    </w:p>
    <w:p w14:paraId="5C050056" w14:textId="46EAB85C" w:rsidR="00226D4C" w:rsidRPr="00255A80" w:rsidRDefault="00226D4C" w:rsidP="00226D4C">
      <w:pPr>
        <w:rPr>
          <w:rFonts w:ascii="Times New Roman" w:hAnsi="Times New Roman" w:cs="Times New Roman"/>
          <w:sz w:val="20"/>
          <w:szCs w:val="20"/>
        </w:rPr>
      </w:pPr>
    </w:p>
    <w:p w14:paraId="35AF8873" w14:textId="2A127441" w:rsidR="00226D4C" w:rsidRPr="00255A80" w:rsidRDefault="00226D4C" w:rsidP="00226D4C">
      <w:pPr>
        <w:rPr>
          <w:rFonts w:ascii="Times New Roman" w:hAnsi="Times New Roman" w:cs="Times New Roman"/>
          <w:sz w:val="20"/>
          <w:szCs w:val="20"/>
        </w:rPr>
      </w:pPr>
    </w:p>
    <w:p w14:paraId="2102983D" w14:textId="7B971F98" w:rsidR="00226D4C" w:rsidRPr="00255A80" w:rsidRDefault="00226D4C" w:rsidP="00226D4C">
      <w:pPr>
        <w:rPr>
          <w:rFonts w:ascii="Times New Roman" w:hAnsi="Times New Roman" w:cs="Times New Roman"/>
          <w:sz w:val="20"/>
          <w:szCs w:val="20"/>
        </w:rPr>
      </w:pPr>
    </w:p>
    <w:p w14:paraId="6FA3F656" w14:textId="002E45A5" w:rsidR="00226D4C" w:rsidRPr="00255A80" w:rsidRDefault="00226D4C" w:rsidP="00226D4C">
      <w:pPr>
        <w:rPr>
          <w:rFonts w:ascii="Times New Roman" w:hAnsi="Times New Roman" w:cs="Times New Roman"/>
          <w:sz w:val="20"/>
          <w:szCs w:val="20"/>
        </w:rPr>
      </w:pPr>
    </w:p>
    <w:p w14:paraId="0A327CEC" w14:textId="4DEF2321" w:rsidR="00226D4C" w:rsidRPr="00255A80" w:rsidRDefault="00226D4C" w:rsidP="00226D4C">
      <w:pPr>
        <w:rPr>
          <w:rFonts w:ascii="Times New Roman" w:hAnsi="Times New Roman" w:cs="Times New Roman"/>
          <w:sz w:val="20"/>
          <w:szCs w:val="20"/>
        </w:rPr>
      </w:pPr>
    </w:p>
    <w:p w14:paraId="6A239672" w14:textId="724F92CA" w:rsidR="00226D4C" w:rsidRPr="00255A80" w:rsidRDefault="00226D4C" w:rsidP="00226D4C">
      <w:pPr>
        <w:rPr>
          <w:rFonts w:ascii="Times New Roman" w:hAnsi="Times New Roman" w:cs="Times New Roman"/>
          <w:sz w:val="20"/>
          <w:szCs w:val="20"/>
        </w:rPr>
      </w:pPr>
    </w:p>
    <w:p w14:paraId="71BF477D" w14:textId="52268D35" w:rsidR="00226D4C" w:rsidRPr="00255A80" w:rsidRDefault="00226D4C" w:rsidP="00226D4C">
      <w:pPr>
        <w:rPr>
          <w:rFonts w:ascii="Times New Roman" w:hAnsi="Times New Roman" w:cs="Times New Roman"/>
          <w:sz w:val="20"/>
          <w:szCs w:val="20"/>
        </w:rPr>
      </w:pPr>
    </w:p>
    <w:p w14:paraId="2C03FB67" w14:textId="2FD06D65" w:rsidR="00226D4C" w:rsidRPr="00255A80" w:rsidRDefault="00226D4C" w:rsidP="00226D4C">
      <w:pPr>
        <w:rPr>
          <w:rFonts w:ascii="Times New Roman" w:hAnsi="Times New Roman" w:cs="Times New Roman"/>
          <w:sz w:val="20"/>
          <w:szCs w:val="20"/>
        </w:rPr>
      </w:pPr>
    </w:p>
    <w:p w14:paraId="6A018066" w14:textId="56A7B88C" w:rsidR="00226D4C" w:rsidRPr="00255A80" w:rsidRDefault="00226D4C" w:rsidP="00226D4C">
      <w:pPr>
        <w:rPr>
          <w:rFonts w:ascii="Times New Roman" w:hAnsi="Times New Roman" w:cs="Times New Roman"/>
          <w:sz w:val="20"/>
          <w:szCs w:val="20"/>
        </w:rPr>
      </w:pPr>
    </w:p>
    <w:p w14:paraId="7B5FB77C" w14:textId="220F0E14" w:rsidR="00226D4C" w:rsidRPr="00255A80" w:rsidRDefault="00226D4C" w:rsidP="00226D4C">
      <w:pPr>
        <w:rPr>
          <w:rFonts w:ascii="Times New Roman" w:hAnsi="Times New Roman" w:cs="Times New Roman"/>
          <w:sz w:val="20"/>
          <w:szCs w:val="20"/>
        </w:rPr>
      </w:pPr>
    </w:p>
    <w:p w14:paraId="369BDCD3" w14:textId="1473500A" w:rsidR="00226D4C" w:rsidRPr="00255A80" w:rsidRDefault="00226D4C" w:rsidP="00226D4C">
      <w:pPr>
        <w:rPr>
          <w:rFonts w:ascii="Times New Roman" w:hAnsi="Times New Roman" w:cs="Times New Roman"/>
          <w:sz w:val="20"/>
          <w:szCs w:val="20"/>
        </w:rPr>
      </w:pPr>
    </w:p>
    <w:p w14:paraId="26D24AC1" w14:textId="6C8A8DA6" w:rsidR="00226D4C" w:rsidRPr="00255A80" w:rsidRDefault="00226D4C" w:rsidP="00226D4C">
      <w:pPr>
        <w:rPr>
          <w:rFonts w:ascii="Times New Roman" w:hAnsi="Times New Roman" w:cs="Times New Roman"/>
          <w:sz w:val="20"/>
          <w:szCs w:val="20"/>
        </w:rPr>
      </w:pPr>
    </w:p>
    <w:p w14:paraId="1A691AB5" w14:textId="4D325FE7" w:rsidR="00226D4C" w:rsidRPr="00255A80" w:rsidRDefault="00226D4C" w:rsidP="00226D4C">
      <w:pPr>
        <w:rPr>
          <w:rFonts w:ascii="Times New Roman" w:hAnsi="Times New Roman" w:cs="Times New Roman"/>
          <w:sz w:val="20"/>
          <w:szCs w:val="20"/>
        </w:rPr>
      </w:pPr>
    </w:p>
    <w:p w14:paraId="20960C11" w14:textId="3759B846" w:rsidR="00226D4C" w:rsidRPr="00255A80" w:rsidRDefault="00226D4C" w:rsidP="00226D4C">
      <w:pPr>
        <w:rPr>
          <w:rFonts w:ascii="Times New Roman" w:hAnsi="Times New Roman" w:cs="Times New Roman"/>
          <w:sz w:val="20"/>
          <w:szCs w:val="20"/>
        </w:rPr>
      </w:pPr>
    </w:p>
    <w:p w14:paraId="07FF35F1" w14:textId="1BF2BA44" w:rsidR="00226D4C" w:rsidRPr="00255A80" w:rsidRDefault="00791433" w:rsidP="00791433">
      <w:pPr>
        <w:tabs>
          <w:tab w:val="left" w:pos="2520"/>
        </w:tabs>
        <w:rPr>
          <w:rFonts w:ascii="Times New Roman" w:hAnsi="Times New Roman" w:cs="Times New Roman"/>
          <w:sz w:val="20"/>
          <w:szCs w:val="20"/>
        </w:rPr>
      </w:pPr>
      <w:r w:rsidRPr="00255A80">
        <w:rPr>
          <w:rFonts w:ascii="Times New Roman" w:hAnsi="Times New Roman" w:cs="Times New Roman"/>
          <w:sz w:val="20"/>
          <w:szCs w:val="20"/>
        </w:rPr>
        <w:tab/>
      </w:r>
    </w:p>
    <w:sectPr w:rsidR="00226D4C" w:rsidRPr="00255A80" w:rsidSect="00B85C31">
      <w:footerReference w:type="default" r:id="rId8"/>
      <w:headerReference w:type="first" r:id="rId9"/>
      <w:pgSz w:w="11906" w:h="16838"/>
      <w:pgMar w:top="993" w:right="1417" w:bottom="709" w:left="1417" w:header="708"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EEBC" w14:textId="77777777" w:rsidR="005F13EE" w:rsidRDefault="005F13EE" w:rsidP="00EE6E5D">
      <w:pPr>
        <w:spacing w:after="0" w:line="240" w:lineRule="auto"/>
      </w:pPr>
      <w:r>
        <w:separator/>
      </w:r>
    </w:p>
  </w:endnote>
  <w:endnote w:type="continuationSeparator" w:id="0">
    <w:p w14:paraId="04C7A638" w14:textId="77777777" w:rsidR="005F13EE" w:rsidRDefault="005F13EE" w:rsidP="00EE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234763"/>
      <w:docPartObj>
        <w:docPartGallery w:val="Page Numbers (Bottom of Page)"/>
        <w:docPartUnique/>
      </w:docPartObj>
    </w:sdtPr>
    <w:sdtContent>
      <w:p w14:paraId="20623F0E" w14:textId="32CD71DF" w:rsidR="0070555F" w:rsidRDefault="0070555F">
        <w:pPr>
          <w:pStyle w:val="Stopka"/>
          <w:jc w:val="right"/>
        </w:pPr>
        <w:r>
          <w:fldChar w:fldCharType="begin"/>
        </w:r>
        <w:r>
          <w:instrText>PAGE   \* MERGEFORMAT</w:instrText>
        </w:r>
        <w:r>
          <w:fldChar w:fldCharType="separate"/>
        </w:r>
        <w:r w:rsidR="005C6146">
          <w:rPr>
            <w:noProof/>
          </w:rPr>
          <w:t>20</w:t>
        </w:r>
        <w:r>
          <w:fldChar w:fldCharType="end"/>
        </w:r>
      </w:p>
    </w:sdtContent>
  </w:sdt>
  <w:p w14:paraId="406DAE19" w14:textId="77777777" w:rsidR="0070555F" w:rsidRDefault="00705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3AF82" w14:textId="77777777" w:rsidR="005F13EE" w:rsidRDefault="005F13EE" w:rsidP="00EE6E5D">
      <w:pPr>
        <w:spacing w:after="0" w:line="240" w:lineRule="auto"/>
      </w:pPr>
      <w:r>
        <w:separator/>
      </w:r>
    </w:p>
  </w:footnote>
  <w:footnote w:type="continuationSeparator" w:id="0">
    <w:p w14:paraId="3B55B879" w14:textId="77777777" w:rsidR="005F13EE" w:rsidRDefault="005F13EE" w:rsidP="00EE6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31EE" w14:textId="77777777" w:rsidR="0070555F" w:rsidRDefault="0070555F" w:rsidP="000D3C45">
    <w:pPr>
      <w:pStyle w:val="Nagwek"/>
    </w:pPr>
    <w:r>
      <w:rPr>
        <w:noProof/>
        <w:lang w:eastAsia="pl-PL"/>
      </w:rPr>
      <w:drawing>
        <wp:anchor distT="0" distB="0" distL="114300" distR="114300" simplePos="0" relativeHeight="251660288" behindDoc="0" locked="0" layoutInCell="1" allowOverlap="1" wp14:anchorId="570E70D8" wp14:editId="600BF232">
          <wp:simplePos x="0" y="0"/>
          <wp:positionH relativeFrom="margin">
            <wp:posOffset>-42545</wp:posOffset>
          </wp:positionH>
          <wp:positionV relativeFrom="paragraph">
            <wp:posOffset>26035</wp:posOffset>
          </wp:positionV>
          <wp:extent cx="704850" cy="832485"/>
          <wp:effectExtent l="0" t="0" r="0" b="571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2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45720" distB="45720" distL="114300" distR="114300" simplePos="0" relativeHeight="251659264" behindDoc="0" locked="0" layoutInCell="1" allowOverlap="1" wp14:anchorId="45575F4D" wp14:editId="43EFDF78">
              <wp:simplePos x="0" y="0"/>
              <wp:positionH relativeFrom="margin">
                <wp:align>right</wp:align>
              </wp:positionH>
              <wp:positionV relativeFrom="paragraph">
                <wp:posOffset>-12065</wp:posOffset>
              </wp:positionV>
              <wp:extent cx="5029200" cy="7715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1525"/>
                      </a:xfrm>
                      <a:prstGeom prst="rect">
                        <a:avLst/>
                      </a:prstGeom>
                      <a:noFill/>
                      <a:ln w="9525">
                        <a:noFill/>
                        <a:miter lim="800000"/>
                        <a:headEnd/>
                        <a:tailEnd/>
                      </a:ln>
                    </wps:spPr>
                    <wps:txbx>
                      <w:txbxContent>
                        <w:p w14:paraId="6B8E1663" w14:textId="77777777" w:rsidR="0070555F" w:rsidRDefault="0070555F" w:rsidP="000D3C45">
                          <w:pPr>
                            <w:spacing w:after="0"/>
                            <w:jc w:val="center"/>
                            <w:rPr>
                              <w:rFonts w:ascii="Lato" w:hAnsi="Lato" w:cs="Lato"/>
                              <w:b/>
                              <w:bCs/>
                              <w:sz w:val="32"/>
                              <w:szCs w:val="32"/>
                            </w:rPr>
                          </w:pPr>
                          <w:r w:rsidRPr="00820739">
                            <w:rPr>
                              <w:rFonts w:ascii="Lato" w:hAnsi="Lato" w:cs="Lato"/>
                              <w:b/>
                              <w:bCs/>
                              <w:sz w:val="32"/>
                              <w:szCs w:val="32"/>
                            </w:rPr>
                            <w:t>URZĄD GMINY WEJHEROWO</w:t>
                          </w:r>
                        </w:p>
                        <w:p w14:paraId="44FDCBDA" w14:textId="75968E10" w:rsidR="0070555F" w:rsidRPr="00352A12" w:rsidRDefault="0070555F" w:rsidP="000D3C45">
                          <w:pPr>
                            <w:spacing w:after="0"/>
                            <w:jc w:val="center"/>
                            <w:rPr>
                              <w:rFonts w:ascii="Lato" w:hAnsi="Lato" w:cs="Lato"/>
                              <w:b/>
                              <w:bCs/>
                              <w:i/>
                              <w:iCs/>
                              <w:sz w:val="30"/>
                              <w:szCs w:val="30"/>
                            </w:rPr>
                          </w:pPr>
                          <w:r>
                            <w:rPr>
                              <w:rFonts w:ascii="Lato" w:hAnsi="Lato" w:cs="Lato"/>
                              <w:b/>
                              <w:bCs/>
                              <w:i/>
                              <w:iCs/>
                              <w:sz w:val="30"/>
                              <w:szCs w:val="30"/>
                            </w:rPr>
                            <w:t>WÓJT GMINY WEJHEROWO</w:t>
                          </w:r>
                        </w:p>
                        <w:p w14:paraId="578235A6" w14:textId="77F02EEB" w:rsidR="0070555F" w:rsidRPr="0044194C" w:rsidRDefault="0070555F" w:rsidP="000D3C45">
                          <w:pPr>
                            <w:spacing w:after="0"/>
                            <w:jc w:val="center"/>
                            <w:rPr>
                              <w:rFonts w:ascii="Lato" w:hAnsi="Lato" w:cs="Lato"/>
                            </w:rPr>
                          </w:pPr>
                          <w:proofErr w:type="gramStart"/>
                          <w:r w:rsidRPr="0044194C">
                            <w:rPr>
                              <w:rFonts w:ascii="Lato" w:hAnsi="Lato" w:cs="Lato"/>
                            </w:rPr>
                            <w:t>ul</w:t>
                          </w:r>
                          <w:proofErr w:type="gramEnd"/>
                          <w:r w:rsidRPr="0044194C">
                            <w:rPr>
                              <w:rFonts w:ascii="Lato" w:hAnsi="Lato" w:cs="Lato"/>
                            </w:rPr>
                            <w:t>. Transportowa 1, 84-200 Wejherowo</w:t>
                          </w:r>
                          <w:r>
                            <w:rPr>
                              <w:rFonts w:ascii="Lato" w:hAnsi="Lato" w:cs="Lato"/>
                            </w:rPr>
                            <w:t>, Tel: 58 677 97 01</w:t>
                          </w:r>
                          <w:r w:rsidRPr="0044194C">
                            <w:rPr>
                              <w:rFonts w:ascii="Lato" w:hAnsi="Lato" w:cs="Lato"/>
                              <w:sz w:val="24"/>
                              <w:szCs w:val="24"/>
                            </w:rPr>
                            <w:br/>
                          </w:r>
                        </w:p>
                        <w:p w14:paraId="3950F7C6" w14:textId="77777777" w:rsidR="0070555F" w:rsidRPr="00820739" w:rsidRDefault="0070555F" w:rsidP="000D3C45">
                          <w:pPr>
                            <w:jc w:val="center"/>
                            <w:rPr>
                              <w:rFonts w:ascii="Lato" w:hAnsi="Lato" w:cs="Lat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75F4D" id="_x0000_t202" coordsize="21600,21600" o:spt="202" path="m,l,21600r21600,l21600,xe">
              <v:stroke joinstyle="miter"/>
              <v:path gradientshapeok="t" o:connecttype="rect"/>
            </v:shapetype>
            <v:shape id="Pole tekstowe 2" o:spid="_x0000_s1026" type="#_x0000_t202" style="position:absolute;margin-left:344.8pt;margin-top:-.95pt;width:396pt;height:6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" filled="f" stroked="f">
              <v:textbox>
                <w:txbxContent>
                  <w:p w14:paraId="6B8E1663" w14:textId="77777777" w:rsidR="0070555F" w:rsidRDefault="0070555F" w:rsidP="000D3C45">
                    <w:pPr>
                      <w:spacing w:after="0"/>
                      <w:jc w:val="center"/>
                      <w:rPr>
                        <w:rFonts w:ascii="Lato" w:hAnsi="Lato" w:cs="Lato"/>
                        <w:b/>
                        <w:bCs/>
                        <w:sz w:val="32"/>
                        <w:szCs w:val="32"/>
                      </w:rPr>
                    </w:pPr>
                    <w:r w:rsidRPr="00820739">
                      <w:rPr>
                        <w:rFonts w:ascii="Lato" w:hAnsi="Lato" w:cs="Lato"/>
                        <w:b/>
                        <w:bCs/>
                        <w:sz w:val="32"/>
                        <w:szCs w:val="32"/>
                      </w:rPr>
                      <w:t>URZĄD GMINY WEJHEROWO</w:t>
                    </w:r>
                  </w:p>
                  <w:p w14:paraId="44FDCBDA" w14:textId="75968E10" w:rsidR="0070555F" w:rsidRPr="00352A12" w:rsidRDefault="0070555F" w:rsidP="000D3C45">
                    <w:pPr>
                      <w:spacing w:after="0"/>
                      <w:jc w:val="center"/>
                      <w:rPr>
                        <w:rFonts w:ascii="Lato" w:hAnsi="Lato" w:cs="Lato"/>
                        <w:b/>
                        <w:bCs/>
                        <w:i/>
                        <w:iCs/>
                        <w:sz w:val="30"/>
                        <w:szCs w:val="30"/>
                      </w:rPr>
                    </w:pPr>
                    <w:r>
                      <w:rPr>
                        <w:rFonts w:ascii="Lato" w:hAnsi="Lato" w:cs="Lato"/>
                        <w:b/>
                        <w:bCs/>
                        <w:i/>
                        <w:iCs/>
                        <w:sz w:val="30"/>
                        <w:szCs w:val="30"/>
                      </w:rPr>
                      <w:t>WÓJT GMINY WEJHEROWO</w:t>
                    </w:r>
                  </w:p>
                  <w:p w14:paraId="578235A6" w14:textId="77F02EEB" w:rsidR="0070555F" w:rsidRPr="0044194C" w:rsidRDefault="0070555F" w:rsidP="000D3C45">
                    <w:pPr>
                      <w:spacing w:after="0"/>
                      <w:jc w:val="center"/>
                      <w:rPr>
                        <w:rFonts w:ascii="Lato" w:hAnsi="Lato" w:cs="Lato"/>
                      </w:rPr>
                    </w:pPr>
                    <w:proofErr w:type="gramStart"/>
                    <w:r w:rsidRPr="0044194C">
                      <w:rPr>
                        <w:rFonts w:ascii="Lato" w:hAnsi="Lato" w:cs="Lato"/>
                      </w:rPr>
                      <w:t>ul</w:t>
                    </w:r>
                    <w:proofErr w:type="gramEnd"/>
                    <w:r w:rsidRPr="0044194C">
                      <w:rPr>
                        <w:rFonts w:ascii="Lato" w:hAnsi="Lato" w:cs="Lato"/>
                      </w:rPr>
                      <w:t>. Transportowa 1, 84-200 Wejherowo</w:t>
                    </w:r>
                    <w:r>
                      <w:rPr>
                        <w:rFonts w:ascii="Lato" w:hAnsi="Lato" w:cs="Lato"/>
                      </w:rPr>
                      <w:t>, Tel: 58 677 97 01</w:t>
                    </w:r>
                    <w:r w:rsidRPr="0044194C">
                      <w:rPr>
                        <w:rFonts w:ascii="Lato" w:hAnsi="Lato" w:cs="Lato"/>
                        <w:sz w:val="24"/>
                        <w:szCs w:val="24"/>
                      </w:rPr>
                      <w:br/>
                    </w:r>
                  </w:p>
                  <w:p w14:paraId="3950F7C6" w14:textId="77777777" w:rsidR="0070555F" w:rsidRPr="00820739" w:rsidRDefault="0070555F" w:rsidP="000D3C45">
                    <w:pPr>
                      <w:jc w:val="center"/>
                      <w:rPr>
                        <w:rFonts w:ascii="Lato" w:hAnsi="Lato" w:cs="Lato"/>
                        <w:sz w:val="28"/>
                        <w:szCs w:val="28"/>
                      </w:rPr>
                    </w:pPr>
                  </w:p>
                </w:txbxContent>
              </v:textbox>
              <w10:wrap type="square" anchorx="margin"/>
            </v:shape>
          </w:pict>
        </mc:Fallback>
      </mc:AlternateContent>
    </w:r>
  </w:p>
  <w:p w14:paraId="0A811F4B" w14:textId="20AF537D" w:rsidR="0070555F" w:rsidRDefault="0070555F">
    <w:pPr>
      <w:pStyle w:val="Nagwek"/>
    </w:pPr>
  </w:p>
  <w:p w14:paraId="0122A1BB" w14:textId="28A322B4" w:rsidR="0070555F" w:rsidRDefault="0070555F">
    <w:pPr>
      <w:pStyle w:val="Nagwek"/>
    </w:pPr>
  </w:p>
  <w:p w14:paraId="06BD2A7A" w14:textId="60E00AB2" w:rsidR="0070555F" w:rsidRDefault="0070555F">
    <w:pPr>
      <w:pStyle w:val="Nagwek"/>
    </w:pPr>
  </w:p>
  <w:p w14:paraId="0E0727E8" w14:textId="77777777" w:rsidR="0070555F" w:rsidRPr="0056373F" w:rsidRDefault="0070555F">
    <w:pPr>
      <w:pStyle w:val="Nagwek"/>
      <w:rPr>
        <w:sz w:val="10"/>
        <w:szCs w:val="10"/>
      </w:rPr>
    </w:pPr>
  </w:p>
  <w:p w14:paraId="55FBCAF1" w14:textId="5ED48258" w:rsidR="0070555F" w:rsidRDefault="0070555F">
    <w:pPr>
      <w:pStyle w:val="Nagwek"/>
    </w:pPr>
    <w:r>
      <w:rPr>
        <w:noProof/>
        <w:lang w:eastAsia="pl-PL"/>
      </w:rPr>
      <mc:AlternateContent>
        <mc:Choice Requires="wps">
          <w:drawing>
            <wp:anchor distT="0" distB="0" distL="114300" distR="114300" simplePos="0" relativeHeight="251661312" behindDoc="0" locked="0" layoutInCell="1" allowOverlap="1" wp14:anchorId="19994768" wp14:editId="7551DEDF">
              <wp:simplePos x="0" y="0"/>
              <wp:positionH relativeFrom="column">
                <wp:posOffset>-23495</wp:posOffset>
              </wp:positionH>
              <wp:positionV relativeFrom="paragraph">
                <wp:posOffset>145415</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88EC62"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11.45pt" to="46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trike w:val="0"/>
        <w:dstrike w:val="0"/>
        <w:color w:val="auto"/>
        <w:kern w:val="2"/>
        <w:sz w:val="24"/>
        <w:szCs w:val="24"/>
        <w:lang w:val="pl-PL" w:eastAsia="zh-CN" w:bidi="hi-I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kern w:val="2"/>
        <w:sz w:val="24"/>
        <w:szCs w:val="24"/>
        <w:lang w:val="pl-PL" w:eastAsia="zh-CN" w:bidi="hi-IN"/>
      </w:rPr>
    </w:lvl>
    <w:lvl w:ilvl="1">
      <w:start w:val="1"/>
      <w:numFmt w:val="bullet"/>
      <w:lvlText w:val=""/>
      <w:lvlJc w:val="left"/>
      <w:pPr>
        <w:tabs>
          <w:tab w:val="num" w:pos="1080"/>
        </w:tabs>
        <w:ind w:left="1080" w:hanging="360"/>
      </w:pPr>
      <w:rPr>
        <w:rFonts w:ascii="Symbol" w:hAnsi="Symbol" w:cs="OpenSymbol"/>
        <w:color w:val="000000"/>
        <w:kern w:val="2"/>
        <w:sz w:val="24"/>
        <w:szCs w:val="24"/>
        <w:lang w:val="pl-PL" w:eastAsia="zh-CN" w:bidi="hi-IN"/>
      </w:rPr>
    </w:lvl>
    <w:lvl w:ilvl="2">
      <w:start w:val="1"/>
      <w:numFmt w:val="bullet"/>
      <w:lvlText w:val=""/>
      <w:lvlJc w:val="left"/>
      <w:pPr>
        <w:tabs>
          <w:tab w:val="num" w:pos="1440"/>
        </w:tabs>
        <w:ind w:left="1440" w:hanging="360"/>
      </w:pPr>
      <w:rPr>
        <w:rFonts w:ascii="Symbol" w:hAnsi="Symbol" w:cs="OpenSymbol"/>
        <w:color w:val="000000"/>
        <w:kern w:val="2"/>
        <w:sz w:val="24"/>
        <w:szCs w:val="24"/>
        <w:lang w:val="pl-PL" w:eastAsia="zh-CN" w:bidi="hi-IN"/>
      </w:rPr>
    </w:lvl>
    <w:lvl w:ilvl="3">
      <w:start w:val="1"/>
      <w:numFmt w:val="bullet"/>
      <w:lvlText w:val=""/>
      <w:lvlJc w:val="left"/>
      <w:pPr>
        <w:tabs>
          <w:tab w:val="num" w:pos="1800"/>
        </w:tabs>
        <w:ind w:left="1800" w:hanging="360"/>
      </w:pPr>
      <w:rPr>
        <w:rFonts w:ascii="Symbol" w:hAnsi="Symbol" w:cs="OpenSymbol"/>
        <w:color w:val="000000"/>
        <w:kern w:val="2"/>
        <w:sz w:val="24"/>
        <w:szCs w:val="24"/>
        <w:lang w:val="pl-PL" w:eastAsia="zh-CN" w:bidi="hi-IN"/>
      </w:rPr>
    </w:lvl>
    <w:lvl w:ilvl="4">
      <w:start w:val="1"/>
      <w:numFmt w:val="bullet"/>
      <w:lvlText w:val=""/>
      <w:lvlJc w:val="left"/>
      <w:pPr>
        <w:tabs>
          <w:tab w:val="num" w:pos="2160"/>
        </w:tabs>
        <w:ind w:left="2160" w:hanging="360"/>
      </w:pPr>
      <w:rPr>
        <w:rFonts w:ascii="Symbol" w:hAnsi="Symbol" w:cs="OpenSymbol"/>
        <w:color w:val="000000"/>
        <w:kern w:val="2"/>
        <w:sz w:val="24"/>
        <w:szCs w:val="24"/>
        <w:lang w:val="pl-PL" w:eastAsia="zh-CN" w:bidi="hi-IN"/>
      </w:rPr>
    </w:lvl>
    <w:lvl w:ilvl="5">
      <w:start w:val="1"/>
      <w:numFmt w:val="bullet"/>
      <w:lvlText w:val=""/>
      <w:lvlJc w:val="left"/>
      <w:pPr>
        <w:tabs>
          <w:tab w:val="num" w:pos="2520"/>
        </w:tabs>
        <w:ind w:left="2520" w:hanging="360"/>
      </w:pPr>
      <w:rPr>
        <w:rFonts w:ascii="Symbol" w:hAnsi="Symbol" w:cs="OpenSymbol"/>
        <w:color w:val="000000"/>
        <w:kern w:val="2"/>
        <w:sz w:val="24"/>
        <w:szCs w:val="24"/>
        <w:lang w:val="pl-PL" w:eastAsia="zh-CN" w:bidi="hi-IN"/>
      </w:rPr>
    </w:lvl>
    <w:lvl w:ilvl="6">
      <w:start w:val="1"/>
      <w:numFmt w:val="bullet"/>
      <w:lvlText w:val=""/>
      <w:lvlJc w:val="left"/>
      <w:pPr>
        <w:tabs>
          <w:tab w:val="num" w:pos="2880"/>
        </w:tabs>
        <w:ind w:left="2880" w:hanging="360"/>
      </w:pPr>
      <w:rPr>
        <w:rFonts w:ascii="Symbol" w:hAnsi="Symbol" w:cs="OpenSymbol"/>
        <w:color w:val="000000"/>
        <w:kern w:val="2"/>
        <w:sz w:val="24"/>
        <w:szCs w:val="24"/>
        <w:lang w:val="pl-PL" w:eastAsia="zh-CN" w:bidi="hi-IN"/>
      </w:rPr>
    </w:lvl>
    <w:lvl w:ilvl="7">
      <w:start w:val="1"/>
      <w:numFmt w:val="bullet"/>
      <w:lvlText w:val=""/>
      <w:lvlJc w:val="left"/>
      <w:pPr>
        <w:tabs>
          <w:tab w:val="num" w:pos="3240"/>
        </w:tabs>
        <w:ind w:left="3240" w:hanging="360"/>
      </w:pPr>
      <w:rPr>
        <w:rFonts w:ascii="Symbol" w:hAnsi="Symbol" w:cs="OpenSymbol"/>
        <w:color w:val="000000"/>
        <w:kern w:val="2"/>
        <w:sz w:val="24"/>
        <w:szCs w:val="24"/>
        <w:lang w:val="pl-PL" w:eastAsia="zh-CN" w:bidi="hi-IN"/>
      </w:rPr>
    </w:lvl>
    <w:lvl w:ilvl="8">
      <w:start w:val="1"/>
      <w:numFmt w:val="bullet"/>
      <w:lvlText w:val=""/>
      <w:lvlJc w:val="left"/>
      <w:pPr>
        <w:tabs>
          <w:tab w:val="num" w:pos="3600"/>
        </w:tabs>
        <w:ind w:left="3600" w:hanging="360"/>
      </w:pPr>
      <w:rPr>
        <w:rFonts w:ascii="Symbol" w:hAnsi="Symbol" w:cs="OpenSymbol"/>
        <w:color w:val="000000"/>
        <w:kern w:val="2"/>
        <w:sz w:val="24"/>
        <w:szCs w:val="24"/>
        <w:lang w:val="pl-PL" w:eastAsia="zh-CN" w:bidi="hi-IN"/>
      </w:rPr>
    </w:lvl>
  </w:abstractNum>
  <w:abstractNum w:abstractNumId="2" w15:restartNumberingAfterBreak="0">
    <w:nsid w:val="00000003"/>
    <w:multiLevelType w:val="multilevel"/>
    <w:tmpl w:val="3F167EB4"/>
    <w:name w:val="WW8Num3"/>
    <w:lvl w:ilvl="0">
      <w:start w:val="1"/>
      <w:numFmt w:val="decimal"/>
      <w:lvlText w:val="%1."/>
      <w:lvlJc w:val="left"/>
      <w:pPr>
        <w:tabs>
          <w:tab w:val="num" w:pos="363"/>
        </w:tabs>
        <w:ind w:left="363" w:hanging="363"/>
      </w:pPr>
      <w:rPr>
        <w:rFonts w:hint="default"/>
        <w:b/>
        <w:bCs/>
        <w:caps w:val="0"/>
        <w:smallCaps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D5F6C14E"/>
    <w:name w:val="WW8Num4"/>
    <w:lvl w:ilvl="0">
      <w:start w:val="1"/>
      <w:numFmt w:val="bullet"/>
      <w:lvlText w:val=""/>
      <w:lvlJc w:val="left"/>
      <w:pPr>
        <w:tabs>
          <w:tab w:val="num" w:pos="786"/>
        </w:tabs>
        <w:ind w:left="786" w:hanging="360"/>
      </w:pPr>
      <w:rPr>
        <w:rFonts w:ascii="Symbol" w:hAnsi="Symbol" w:hint="default"/>
        <w:b w:val="0"/>
        <w:bCs w:val="0"/>
        <w:i w:val="0"/>
        <w:strike w:val="0"/>
        <w:dstrike w:val="0"/>
        <w:sz w:val="24"/>
        <w:szCs w:val="24"/>
        <w:u w:val="none"/>
        <w:effect w:val="none"/>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15:restartNumberingAfterBreak="0">
    <w:nsid w:val="00B41D49"/>
    <w:multiLevelType w:val="hybridMultilevel"/>
    <w:tmpl w:val="E6CC9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5044FF"/>
    <w:multiLevelType w:val="hybridMultilevel"/>
    <w:tmpl w:val="3FC01AFC"/>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052C2409"/>
    <w:multiLevelType w:val="hybridMultilevel"/>
    <w:tmpl w:val="079072BC"/>
    <w:lvl w:ilvl="0" w:tplc="0D480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DB79D1"/>
    <w:multiLevelType w:val="hybridMultilevel"/>
    <w:tmpl w:val="148C8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553A07"/>
    <w:multiLevelType w:val="multilevel"/>
    <w:tmpl w:val="B1B2A5BA"/>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9" w15:restartNumberingAfterBreak="0">
    <w:nsid w:val="147F73F8"/>
    <w:multiLevelType w:val="multilevel"/>
    <w:tmpl w:val="8E5275DC"/>
    <w:lvl w:ilvl="0">
      <w:start w:val="1"/>
      <w:numFmt w:val="bullet"/>
      <w:lvlText w:val=""/>
      <w:lvlJc w:val="left"/>
      <w:pPr>
        <w:tabs>
          <w:tab w:val="num" w:pos="1190"/>
        </w:tabs>
        <w:ind w:left="1190" w:hanging="360"/>
      </w:pPr>
      <w:rPr>
        <w:rFonts w:ascii="Symbol" w:hAnsi="Symbol" w:cs="OpenSymbol" w:hint="default"/>
      </w:rPr>
    </w:lvl>
    <w:lvl w:ilvl="1">
      <w:start w:val="1"/>
      <w:numFmt w:val="bullet"/>
      <w:lvlText w:val="◦"/>
      <w:lvlJc w:val="left"/>
      <w:pPr>
        <w:tabs>
          <w:tab w:val="num" w:pos="1550"/>
        </w:tabs>
        <w:ind w:left="1550" w:hanging="360"/>
      </w:pPr>
      <w:rPr>
        <w:rFonts w:ascii="OpenSymbol" w:hAnsi="OpenSymbol" w:cs="OpenSymbol" w:hint="default"/>
      </w:rPr>
    </w:lvl>
    <w:lvl w:ilvl="2">
      <w:start w:val="1"/>
      <w:numFmt w:val="bullet"/>
      <w:lvlText w:val="▪"/>
      <w:lvlJc w:val="left"/>
      <w:pPr>
        <w:tabs>
          <w:tab w:val="num" w:pos="1910"/>
        </w:tabs>
        <w:ind w:left="1910" w:hanging="360"/>
      </w:pPr>
      <w:rPr>
        <w:rFonts w:ascii="OpenSymbol" w:hAnsi="OpenSymbol" w:cs="OpenSymbol" w:hint="default"/>
      </w:rPr>
    </w:lvl>
    <w:lvl w:ilvl="3">
      <w:start w:val="1"/>
      <w:numFmt w:val="bullet"/>
      <w:lvlText w:val=""/>
      <w:lvlJc w:val="left"/>
      <w:pPr>
        <w:tabs>
          <w:tab w:val="num" w:pos="2270"/>
        </w:tabs>
        <w:ind w:left="2270" w:hanging="360"/>
      </w:pPr>
      <w:rPr>
        <w:rFonts w:ascii="Symbol" w:hAnsi="Symbol" w:cs="OpenSymbol" w:hint="default"/>
      </w:rPr>
    </w:lvl>
    <w:lvl w:ilvl="4">
      <w:start w:val="1"/>
      <w:numFmt w:val="bullet"/>
      <w:lvlText w:val="◦"/>
      <w:lvlJc w:val="left"/>
      <w:pPr>
        <w:tabs>
          <w:tab w:val="num" w:pos="2630"/>
        </w:tabs>
        <w:ind w:left="2630" w:hanging="360"/>
      </w:pPr>
      <w:rPr>
        <w:rFonts w:ascii="OpenSymbol" w:hAnsi="OpenSymbol" w:cs="OpenSymbol" w:hint="default"/>
      </w:rPr>
    </w:lvl>
    <w:lvl w:ilvl="5">
      <w:start w:val="1"/>
      <w:numFmt w:val="bullet"/>
      <w:lvlText w:val="▪"/>
      <w:lvlJc w:val="left"/>
      <w:pPr>
        <w:tabs>
          <w:tab w:val="num" w:pos="2990"/>
        </w:tabs>
        <w:ind w:left="2990" w:hanging="360"/>
      </w:pPr>
      <w:rPr>
        <w:rFonts w:ascii="OpenSymbol" w:hAnsi="OpenSymbol" w:cs="OpenSymbol" w:hint="default"/>
      </w:rPr>
    </w:lvl>
    <w:lvl w:ilvl="6">
      <w:start w:val="1"/>
      <w:numFmt w:val="bullet"/>
      <w:lvlText w:val=""/>
      <w:lvlJc w:val="left"/>
      <w:pPr>
        <w:tabs>
          <w:tab w:val="num" w:pos="3350"/>
        </w:tabs>
        <w:ind w:left="3350" w:hanging="360"/>
      </w:pPr>
      <w:rPr>
        <w:rFonts w:ascii="Symbol" w:hAnsi="Symbol" w:cs="OpenSymbol" w:hint="default"/>
      </w:rPr>
    </w:lvl>
    <w:lvl w:ilvl="7">
      <w:start w:val="1"/>
      <w:numFmt w:val="bullet"/>
      <w:lvlText w:val="◦"/>
      <w:lvlJc w:val="left"/>
      <w:pPr>
        <w:tabs>
          <w:tab w:val="num" w:pos="3710"/>
        </w:tabs>
        <w:ind w:left="3710" w:hanging="360"/>
      </w:pPr>
      <w:rPr>
        <w:rFonts w:ascii="OpenSymbol" w:hAnsi="OpenSymbol" w:cs="OpenSymbol" w:hint="default"/>
      </w:rPr>
    </w:lvl>
    <w:lvl w:ilvl="8">
      <w:start w:val="1"/>
      <w:numFmt w:val="bullet"/>
      <w:lvlText w:val="▪"/>
      <w:lvlJc w:val="left"/>
      <w:pPr>
        <w:tabs>
          <w:tab w:val="num" w:pos="4070"/>
        </w:tabs>
        <w:ind w:left="4070" w:hanging="360"/>
      </w:pPr>
      <w:rPr>
        <w:rFonts w:ascii="OpenSymbol" w:hAnsi="OpenSymbol" w:cs="OpenSymbol" w:hint="default"/>
      </w:rPr>
    </w:lvl>
  </w:abstractNum>
  <w:abstractNum w:abstractNumId="10" w15:restartNumberingAfterBreak="0">
    <w:nsid w:val="16CF384D"/>
    <w:multiLevelType w:val="hybridMultilevel"/>
    <w:tmpl w:val="46B0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F6DC0"/>
    <w:multiLevelType w:val="hybridMultilevel"/>
    <w:tmpl w:val="5AECAAF0"/>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1B8323AB"/>
    <w:multiLevelType w:val="hybridMultilevel"/>
    <w:tmpl w:val="0428EF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C9C5088"/>
    <w:multiLevelType w:val="hybridMultilevel"/>
    <w:tmpl w:val="846ED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C3159D"/>
    <w:multiLevelType w:val="hybridMultilevel"/>
    <w:tmpl w:val="D0223916"/>
    <w:lvl w:ilvl="0" w:tplc="04150001">
      <w:start w:val="1"/>
      <w:numFmt w:val="bullet"/>
      <w:lvlText w:val=""/>
      <w:lvlJc w:val="left"/>
      <w:pPr>
        <w:tabs>
          <w:tab w:val="num" w:pos="1200"/>
        </w:tabs>
        <w:ind w:left="1200" w:hanging="360"/>
      </w:pPr>
      <w:rPr>
        <w:rFonts w:ascii="Symbol" w:hAnsi="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22EC7810"/>
    <w:multiLevelType w:val="multilevel"/>
    <w:tmpl w:val="1A381AD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57C5131"/>
    <w:multiLevelType w:val="hybridMultilevel"/>
    <w:tmpl w:val="14984A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929554C"/>
    <w:multiLevelType w:val="hybridMultilevel"/>
    <w:tmpl w:val="C1209C12"/>
    <w:lvl w:ilvl="0" w:tplc="E18A0236">
      <w:start w:val="1"/>
      <w:numFmt w:val="decimal"/>
      <w:lvlText w:val="%1."/>
      <w:lvlJc w:val="left"/>
      <w:pPr>
        <w:ind w:left="720" w:hanging="360"/>
      </w:pPr>
      <w:rPr>
        <w:rFonts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F9167B"/>
    <w:multiLevelType w:val="hybridMultilevel"/>
    <w:tmpl w:val="310050F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9" w15:restartNumberingAfterBreak="0">
    <w:nsid w:val="2CFE4FD6"/>
    <w:multiLevelType w:val="hybridMultilevel"/>
    <w:tmpl w:val="BF12B2F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1293E6A"/>
    <w:multiLevelType w:val="multilevel"/>
    <w:tmpl w:val="89980BE4"/>
    <w:lvl w:ilvl="0">
      <w:start w:val="1"/>
      <w:numFmt w:val="decimal"/>
      <w:lvlText w:val="%1."/>
      <w:lvlJc w:val="left"/>
      <w:pPr>
        <w:ind w:left="360" w:hanging="360"/>
      </w:pPr>
      <w:rPr>
        <w:b/>
      </w:rPr>
    </w:lvl>
    <w:lvl w:ilvl="1">
      <w:start w:val="1"/>
      <w:numFmt w:val="bullet"/>
      <w:lvlText w:val=""/>
      <w:lvlJc w:val="left"/>
      <w:pPr>
        <w:ind w:left="1500" w:hanging="360"/>
      </w:pPr>
      <w:rPr>
        <w:rFonts w:ascii="Symbol" w:hAnsi="Symbol" w:hint="default"/>
      </w:r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35386EE6"/>
    <w:multiLevelType w:val="hybridMultilevel"/>
    <w:tmpl w:val="39AA8E06"/>
    <w:lvl w:ilvl="0" w:tplc="E02443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5E004C1"/>
    <w:multiLevelType w:val="hybridMultilevel"/>
    <w:tmpl w:val="3490C6DE"/>
    <w:lvl w:ilvl="0" w:tplc="04150001">
      <w:start w:val="1"/>
      <w:numFmt w:val="bullet"/>
      <w:lvlText w:val=""/>
      <w:lvlJc w:val="left"/>
      <w:pPr>
        <w:ind w:left="1167" w:hanging="360"/>
      </w:pPr>
      <w:rPr>
        <w:rFonts w:ascii="Symbol" w:hAnsi="Symbol"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23" w15:restartNumberingAfterBreak="0">
    <w:nsid w:val="3A952BED"/>
    <w:multiLevelType w:val="hybridMultilevel"/>
    <w:tmpl w:val="B224A1FC"/>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4" w15:restartNumberingAfterBreak="0">
    <w:nsid w:val="3C425FB9"/>
    <w:multiLevelType w:val="hybridMultilevel"/>
    <w:tmpl w:val="944249A6"/>
    <w:lvl w:ilvl="0" w:tplc="BFB89A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41356"/>
    <w:multiLevelType w:val="hybridMultilevel"/>
    <w:tmpl w:val="03C870BE"/>
    <w:lvl w:ilvl="0" w:tplc="04150001">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6" w15:restartNumberingAfterBreak="0">
    <w:nsid w:val="3DAA667A"/>
    <w:multiLevelType w:val="multilevel"/>
    <w:tmpl w:val="406A9578"/>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27" w15:restartNumberingAfterBreak="0">
    <w:nsid w:val="43B13150"/>
    <w:multiLevelType w:val="multilevel"/>
    <w:tmpl w:val="EDB4D67C"/>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28" w15:restartNumberingAfterBreak="0">
    <w:nsid w:val="452C677D"/>
    <w:multiLevelType w:val="hybridMultilevel"/>
    <w:tmpl w:val="C65C60D6"/>
    <w:lvl w:ilvl="0" w:tplc="28DE3020">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159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4556B"/>
    <w:multiLevelType w:val="hybridMultilevel"/>
    <w:tmpl w:val="60D8A16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4CCF744C"/>
    <w:multiLevelType w:val="hybridMultilevel"/>
    <w:tmpl w:val="BA108694"/>
    <w:lvl w:ilvl="0" w:tplc="28DE3020">
      <w:start w:val="1"/>
      <w:numFmt w:val="decimal"/>
      <w:lvlText w:val="%1."/>
      <w:lvlJc w:val="left"/>
      <w:pPr>
        <w:ind w:left="720" w:hanging="360"/>
      </w:pPr>
      <w:rPr>
        <w:color w:val="auto"/>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159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146E2"/>
    <w:multiLevelType w:val="hybridMultilevel"/>
    <w:tmpl w:val="48705FA2"/>
    <w:lvl w:ilvl="0" w:tplc="469C390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9779D9"/>
    <w:multiLevelType w:val="multilevel"/>
    <w:tmpl w:val="8996D90E"/>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33" w15:restartNumberingAfterBreak="0">
    <w:nsid w:val="5D740499"/>
    <w:multiLevelType w:val="hybridMultilevel"/>
    <w:tmpl w:val="409E5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B3715"/>
    <w:multiLevelType w:val="hybridMultilevel"/>
    <w:tmpl w:val="D21ADD7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655258F7"/>
    <w:multiLevelType w:val="multilevel"/>
    <w:tmpl w:val="C71885AA"/>
    <w:lvl w:ilvl="0">
      <w:start w:val="1"/>
      <w:numFmt w:val="decimal"/>
      <w:lvlText w:val="%1."/>
      <w:lvlJc w:val="left"/>
      <w:pPr>
        <w:tabs>
          <w:tab w:val="num" w:pos="720"/>
        </w:tabs>
        <w:ind w:left="720" w:hanging="360"/>
      </w:pPr>
      <w:rPr>
        <w:rFonts w:hint="default"/>
        <w:b/>
      </w:rPr>
    </w:lvl>
    <w:lvl w:ilvl="1">
      <w:start w:val="1"/>
      <w:numFmt w:val="decimal"/>
      <w:lvlText w:val="%2."/>
      <w:lvlJc w:val="left"/>
      <w:pPr>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6120458"/>
    <w:multiLevelType w:val="multilevel"/>
    <w:tmpl w:val="982C43AE"/>
    <w:lvl w:ilvl="0">
      <w:start w:val="1"/>
      <w:numFmt w:val="decimal"/>
      <w:lvlText w:val="%1."/>
      <w:lvlJc w:val="left"/>
      <w:pPr>
        <w:ind w:left="360" w:hanging="360"/>
      </w:pPr>
      <w:rPr>
        <w:rFonts w:ascii="Times New Roman" w:hAnsi="Times New Roman" w:cs="Times New Roman"/>
        <w:b/>
        <w:color w:val="000000"/>
        <w:kern w:val="2"/>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9BC0C2A"/>
    <w:multiLevelType w:val="hybridMultilevel"/>
    <w:tmpl w:val="92B0DE84"/>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15:restartNumberingAfterBreak="0">
    <w:nsid w:val="6A4E0760"/>
    <w:multiLevelType w:val="hybridMultilevel"/>
    <w:tmpl w:val="C576E79E"/>
    <w:lvl w:ilvl="0" w:tplc="1BCEF2E4">
      <w:start w:val="1"/>
      <w:numFmt w:val="decimal"/>
      <w:lvlText w:val="%1."/>
      <w:lvlJc w:val="left"/>
      <w:pPr>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6314F5"/>
    <w:multiLevelType w:val="hybridMultilevel"/>
    <w:tmpl w:val="63FAFFA2"/>
    <w:lvl w:ilvl="0" w:tplc="94C6D7F6">
      <w:start w:val="1"/>
      <w:numFmt w:val="decimal"/>
      <w:lvlText w:val="%1."/>
      <w:lvlJc w:val="left"/>
      <w:pPr>
        <w:ind w:left="36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643DBE"/>
    <w:multiLevelType w:val="multilevel"/>
    <w:tmpl w:val="5120AB8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B2511A"/>
    <w:multiLevelType w:val="hybridMultilevel"/>
    <w:tmpl w:val="2EE6A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4"/>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17"/>
  </w:num>
  <w:num w:numId="10">
    <w:abstractNumId w:val="10"/>
  </w:num>
  <w:num w:numId="11">
    <w:abstractNumId w:val="15"/>
  </w:num>
  <w:num w:numId="12">
    <w:abstractNumId w:val="1"/>
  </w:num>
  <w:num w:numId="13">
    <w:abstractNumId w:val="24"/>
  </w:num>
  <w:num w:numId="14">
    <w:abstractNumId w:val="39"/>
  </w:num>
  <w:num w:numId="15">
    <w:abstractNumId w:val="20"/>
  </w:num>
  <w:num w:numId="16">
    <w:abstractNumId w:val="36"/>
  </w:num>
  <w:num w:numId="17">
    <w:abstractNumId w:val="8"/>
  </w:num>
  <w:num w:numId="18">
    <w:abstractNumId w:val="26"/>
  </w:num>
  <w:num w:numId="19">
    <w:abstractNumId w:val="32"/>
  </w:num>
  <w:num w:numId="20">
    <w:abstractNumId w:val="27"/>
  </w:num>
  <w:num w:numId="21">
    <w:abstractNumId w:val="9"/>
  </w:num>
  <w:num w:numId="22">
    <w:abstractNumId w:val="3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3"/>
  </w:num>
  <w:num w:numId="26">
    <w:abstractNumId w:val="12"/>
  </w:num>
  <w:num w:numId="27">
    <w:abstractNumId w:val="4"/>
  </w:num>
  <w:num w:numId="28">
    <w:abstractNumId w:val="40"/>
  </w:num>
  <w:num w:numId="29">
    <w:abstractNumId w:val="35"/>
  </w:num>
  <w:num w:numId="30">
    <w:abstractNumId w:val="16"/>
  </w:num>
  <w:num w:numId="31">
    <w:abstractNumId w:val="29"/>
  </w:num>
  <w:num w:numId="32">
    <w:abstractNumId w:val="23"/>
  </w:num>
  <w:num w:numId="33">
    <w:abstractNumId w:val="25"/>
  </w:num>
  <w:num w:numId="34">
    <w:abstractNumId w:val="41"/>
  </w:num>
  <w:num w:numId="35">
    <w:abstractNumId w:val="13"/>
  </w:num>
  <w:num w:numId="36">
    <w:abstractNumId w:val="18"/>
  </w:num>
  <w:num w:numId="37">
    <w:abstractNumId w:val="37"/>
  </w:num>
  <w:num w:numId="38">
    <w:abstractNumId w:val="30"/>
  </w:num>
  <w:num w:numId="39">
    <w:abstractNumId w:val="7"/>
  </w:num>
  <w:num w:numId="40">
    <w:abstractNumId w:val="34"/>
  </w:num>
  <w:num w:numId="41">
    <w:abstractNumId w:val="5"/>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60"/>
    <w:rsid w:val="0001427B"/>
    <w:rsid w:val="00025094"/>
    <w:rsid w:val="00050AD6"/>
    <w:rsid w:val="00061A39"/>
    <w:rsid w:val="00067E91"/>
    <w:rsid w:val="00081D52"/>
    <w:rsid w:val="00087127"/>
    <w:rsid w:val="000C2379"/>
    <w:rsid w:val="000D3C45"/>
    <w:rsid w:val="000E42FE"/>
    <w:rsid w:val="00156FE8"/>
    <w:rsid w:val="0016216E"/>
    <w:rsid w:val="001801C4"/>
    <w:rsid w:val="0018616C"/>
    <w:rsid w:val="001A3717"/>
    <w:rsid w:val="001A68C4"/>
    <w:rsid w:val="001B1802"/>
    <w:rsid w:val="001C27A6"/>
    <w:rsid w:val="001C293E"/>
    <w:rsid w:val="001C2E25"/>
    <w:rsid w:val="001D430F"/>
    <w:rsid w:val="001D69E2"/>
    <w:rsid w:val="001E2CE5"/>
    <w:rsid w:val="00210D42"/>
    <w:rsid w:val="00215FC7"/>
    <w:rsid w:val="002251A8"/>
    <w:rsid w:val="00226D4C"/>
    <w:rsid w:val="00255A80"/>
    <w:rsid w:val="00264454"/>
    <w:rsid w:val="002836EB"/>
    <w:rsid w:val="002879BD"/>
    <w:rsid w:val="002B1EBB"/>
    <w:rsid w:val="002B6AF7"/>
    <w:rsid w:val="002D539E"/>
    <w:rsid w:val="002F4A50"/>
    <w:rsid w:val="002F642D"/>
    <w:rsid w:val="0031027B"/>
    <w:rsid w:val="00315D60"/>
    <w:rsid w:val="00325550"/>
    <w:rsid w:val="003363BF"/>
    <w:rsid w:val="003508AA"/>
    <w:rsid w:val="00352A12"/>
    <w:rsid w:val="00356D7C"/>
    <w:rsid w:val="00383633"/>
    <w:rsid w:val="00385E5B"/>
    <w:rsid w:val="00395690"/>
    <w:rsid w:val="003C41A6"/>
    <w:rsid w:val="003C4F7F"/>
    <w:rsid w:val="003D15FC"/>
    <w:rsid w:val="0044194C"/>
    <w:rsid w:val="00486860"/>
    <w:rsid w:val="004C52B1"/>
    <w:rsid w:val="004D61B7"/>
    <w:rsid w:val="004F7C96"/>
    <w:rsid w:val="00530327"/>
    <w:rsid w:val="00532249"/>
    <w:rsid w:val="00540CDF"/>
    <w:rsid w:val="005515B5"/>
    <w:rsid w:val="0056373F"/>
    <w:rsid w:val="005902EB"/>
    <w:rsid w:val="0059554C"/>
    <w:rsid w:val="005A27C4"/>
    <w:rsid w:val="005C6146"/>
    <w:rsid w:val="005E024F"/>
    <w:rsid w:val="005F0CFC"/>
    <w:rsid w:val="005F13EE"/>
    <w:rsid w:val="00635601"/>
    <w:rsid w:val="00635B3E"/>
    <w:rsid w:val="00646836"/>
    <w:rsid w:val="006768CC"/>
    <w:rsid w:val="0069445E"/>
    <w:rsid w:val="00695CD4"/>
    <w:rsid w:val="006D1402"/>
    <w:rsid w:val="006D41DF"/>
    <w:rsid w:val="006E3A80"/>
    <w:rsid w:val="006E59CD"/>
    <w:rsid w:val="006E7F0A"/>
    <w:rsid w:val="006F4B7B"/>
    <w:rsid w:val="00701031"/>
    <w:rsid w:val="0070283B"/>
    <w:rsid w:val="0070555F"/>
    <w:rsid w:val="0074709F"/>
    <w:rsid w:val="00756FBE"/>
    <w:rsid w:val="00770BD2"/>
    <w:rsid w:val="00780C48"/>
    <w:rsid w:val="00787940"/>
    <w:rsid w:val="00791433"/>
    <w:rsid w:val="00796146"/>
    <w:rsid w:val="00796637"/>
    <w:rsid w:val="007B5F17"/>
    <w:rsid w:val="007D4F7A"/>
    <w:rsid w:val="007E2245"/>
    <w:rsid w:val="007F47F2"/>
    <w:rsid w:val="00816923"/>
    <w:rsid w:val="00820739"/>
    <w:rsid w:val="00837202"/>
    <w:rsid w:val="008557C3"/>
    <w:rsid w:val="00882545"/>
    <w:rsid w:val="008A1EE6"/>
    <w:rsid w:val="008A4036"/>
    <w:rsid w:val="008B657E"/>
    <w:rsid w:val="008C32A3"/>
    <w:rsid w:val="008D6DE8"/>
    <w:rsid w:val="008E2C02"/>
    <w:rsid w:val="008E70DE"/>
    <w:rsid w:val="009208E2"/>
    <w:rsid w:val="00966237"/>
    <w:rsid w:val="00997139"/>
    <w:rsid w:val="009B22A5"/>
    <w:rsid w:val="009C6017"/>
    <w:rsid w:val="009E322B"/>
    <w:rsid w:val="009F7C48"/>
    <w:rsid w:val="00A37376"/>
    <w:rsid w:val="00A52D1C"/>
    <w:rsid w:val="00A66112"/>
    <w:rsid w:val="00A75E42"/>
    <w:rsid w:val="00A872C8"/>
    <w:rsid w:val="00AA64D0"/>
    <w:rsid w:val="00AB4C91"/>
    <w:rsid w:val="00AB5C3A"/>
    <w:rsid w:val="00AC276E"/>
    <w:rsid w:val="00AC6ECE"/>
    <w:rsid w:val="00AD62AE"/>
    <w:rsid w:val="00AE167D"/>
    <w:rsid w:val="00B1494B"/>
    <w:rsid w:val="00B24A1C"/>
    <w:rsid w:val="00B36F8D"/>
    <w:rsid w:val="00B469AF"/>
    <w:rsid w:val="00B47866"/>
    <w:rsid w:val="00B51857"/>
    <w:rsid w:val="00B67240"/>
    <w:rsid w:val="00B85C31"/>
    <w:rsid w:val="00BA58F8"/>
    <w:rsid w:val="00BA5FCB"/>
    <w:rsid w:val="00BB36A4"/>
    <w:rsid w:val="00BC1980"/>
    <w:rsid w:val="00BD4A29"/>
    <w:rsid w:val="00BF2C23"/>
    <w:rsid w:val="00C06BC5"/>
    <w:rsid w:val="00C237C3"/>
    <w:rsid w:val="00C32DA3"/>
    <w:rsid w:val="00C37FC2"/>
    <w:rsid w:val="00C54282"/>
    <w:rsid w:val="00C55D94"/>
    <w:rsid w:val="00C719DE"/>
    <w:rsid w:val="00C80B19"/>
    <w:rsid w:val="00C942A8"/>
    <w:rsid w:val="00C947F7"/>
    <w:rsid w:val="00CB1AA0"/>
    <w:rsid w:val="00CB2E8A"/>
    <w:rsid w:val="00CE4D17"/>
    <w:rsid w:val="00CF11E7"/>
    <w:rsid w:val="00D1149A"/>
    <w:rsid w:val="00D27350"/>
    <w:rsid w:val="00D4037F"/>
    <w:rsid w:val="00D40D9D"/>
    <w:rsid w:val="00D46900"/>
    <w:rsid w:val="00D5184F"/>
    <w:rsid w:val="00D76F49"/>
    <w:rsid w:val="00D77304"/>
    <w:rsid w:val="00D82642"/>
    <w:rsid w:val="00D917DA"/>
    <w:rsid w:val="00DA42D8"/>
    <w:rsid w:val="00DB0458"/>
    <w:rsid w:val="00E1595D"/>
    <w:rsid w:val="00E30ECE"/>
    <w:rsid w:val="00E65CC1"/>
    <w:rsid w:val="00E71010"/>
    <w:rsid w:val="00E86D1A"/>
    <w:rsid w:val="00EA5E3F"/>
    <w:rsid w:val="00EB5BE6"/>
    <w:rsid w:val="00ED1DFE"/>
    <w:rsid w:val="00ED56F3"/>
    <w:rsid w:val="00EE2757"/>
    <w:rsid w:val="00EE6E5D"/>
    <w:rsid w:val="00F02B2C"/>
    <w:rsid w:val="00F150C6"/>
    <w:rsid w:val="00F54E14"/>
    <w:rsid w:val="00F81934"/>
    <w:rsid w:val="00F84A60"/>
    <w:rsid w:val="00F94EEB"/>
    <w:rsid w:val="00F9778C"/>
    <w:rsid w:val="00FA4739"/>
    <w:rsid w:val="00FC1971"/>
    <w:rsid w:val="00FC7720"/>
    <w:rsid w:val="00FE6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C5C9"/>
  <w15:chartTrackingRefBased/>
  <w15:docId w15:val="{AC74912B-9CAA-4279-B64F-F24B4EF8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D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E5D"/>
  </w:style>
  <w:style w:type="paragraph" w:styleId="Stopka">
    <w:name w:val="footer"/>
    <w:basedOn w:val="Normalny"/>
    <w:link w:val="StopkaZnak"/>
    <w:uiPriority w:val="99"/>
    <w:unhideWhenUsed/>
    <w:rsid w:val="00EE6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E5D"/>
  </w:style>
  <w:style w:type="table" w:styleId="Tabela-Siatka">
    <w:name w:val="Table Grid"/>
    <w:basedOn w:val="Standardowy"/>
    <w:uiPriority w:val="39"/>
    <w:rsid w:val="0022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6D4C"/>
    <w:rPr>
      <w:color w:val="0563C1" w:themeColor="hyperlink"/>
      <w:u w:val="single"/>
    </w:rPr>
  </w:style>
  <w:style w:type="character" w:customStyle="1" w:styleId="Nierozpoznanawzmianka1">
    <w:name w:val="Nierozpoznana wzmianka1"/>
    <w:basedOn w:val="Domylnaczcionkaakapitu"/>
    <w:uiPriority w:val="99"/>
    <w:semiHidden/>
    <w:unhideWhenUsed/>
    <w:rsid w:val="00226D4C"/>
    <w:rPr>
      <w:color w:val="605E5C"/>
      <w:shd w:val="clear" w:color="auto" w:fill="E1DFDD"/>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A872C8"/>
    <w:pPr>
      <w:ind w:left="720"/>
      <w:contextualSpacing/>
    </w:pPr>
  </w:style>
  <w:style w:type="paragraph" w:styleId="Tekstpodstawowywcity">
    <w:name w:val="Body Text Indent"/>
    <w:basedOn w:val="Normalny"/>
    <w:link w:val="TekstpodstawowywcityZnak"/>
    <w:rsid w:val="00A872C8"/>
    <w:pPr>
      <w:suppressAutoHyphens/>
      <w:spacing w:after="0" w:line="240" w:lineRule="auto"/>
      <w:ind w:firstLine="426"/>
      <w:jc w:val="both"/>
    </w:pPr>
    <w:rPr>
      <w:rFonts w:ascii="Times New Roman" w:eastAsia="Times New Roman" w:hAnsi="Times New Roman" w:cs="Times New Roman"/>
      <w:sz w:val="24"/>
      <w:szCs w:val="20"/>
      <w:lang w:eastAsia="zh-CN"/>
    </w:rPr>
  </w:style>
  <w:style w:type="character" w:customStyle="1" w:styleId="TekstpodstawowywcityZnak">
    <w:name w:val="Tekst podstawowy wcięty Znak"/>
    <w:basedOn w:val="Domylnaczcionkaakapitu"/>
    <w:link w:val="Tekstpodstawowywcity"/>
    <w:rsid w:val="00A872C8"/>
    <w:rPr>
      <w:rFonts w:ascii="Times New Roman" w:eastAsia="Times New Roman" w:hAnsi="Times New Roman" w:cs="Times New Roman"/>
      <w:sz w:val="24"/>
      <w:szCs w:val="20"/>
      <w:lang w:eastAsia="zh-CN"/>
    </w:rPr>
  </w:style>
  <w:style w:type="paragraph" w:customStyle="1" w:styleId="standard">
    <w:name w:val="standard"/>
    <w:basedOn w:val="Normalny"/>
    <w:rsid w:val="00CB2E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CB2E8A"/>
  </w:style>
  <w:style w:type="paragraph" w:styleId="Tekstpodstawowy">
    <w:name w:val="Body Text"/>
    <w:basedOn w:val="Normalny"/>
    <w:link w:val="TekstpodstawowyZnak"/>
    <w:uiPriority w:val="99"/>
    <w:unhideWhenUsed/>
    <w:rsid w:val="005515B5"/>
    <w:pPr>
      <w:spacing w:after="120"/>
    </w:pPr>
  </w:style>
  <w:style w:type="character" w:customStyle="1" w:styleId="TekstpodstawowyZnak">
    <w:name w:val="Tekst podstawowy Znak"/>
    <w:basedOn w:val="Domylnaczcionkaakapitu"/>
    <w:link w:val="Tekstpodstawowy"/>
    <w:uiPriority w:val="99"/>
    <w:rsid w:val="005515B5"/>
  </w:style>
  <w:style w:type="paragraph" w:customStyle="1" w:styleId="PargrafodaLista">
    <w:name w:val="Parágrafo da Lista"/>
    <w:basedOn w:val="Normalny"/>
    <w:rsid w:val="0016216E"/>
    <w:pPr>
      <w:suppressAutoHyphens/>
      <w:autoSpaceDN w:val="0"/>
      <w:spacing w:after="200" w:line="276" w:lineRule="auto"/>
      <w:ind w:left="720"/>
      <w:textAlignment w:val="baseline"/>
    </w:pPr>
    <w:rPr>
      <w:rFonts w:ascii="Calibri" w:eastAsia="Calibri" w:hAnsi="Calibri" w:cs="Times New Roman"/>
    </w:rPr>
  </w:style>
  <w:style w:type="paragraph" w:styleId="Tekstdymka">
    <w:name w:val="Balloon Text"/>
    <w:basedOn w:val="Normalny"/>
    <w:link w:val="TekstdymkaZnak"/>
    <w:uiPriority w:val="99"/>
    <w:semiHidden/>
    <w:unhideWhenUsed/>
    <w:rsid w:val="00067E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E91"/>
    <w:rPr>
      <w:rFonts w:ascii="Segoe UI" w:hAnsi="Segoe UI" w:cs="Segoe UI"/>
      <w:sz w:val="18"/>
      <w:szCs w:val="18"/>
    </w:rPr>
  </w:style>
  <w:style w:type="table" w:customStyle="1" w:styleId="Tabela-Siatka1">
    <w:name w:val="Tabela - Siatka1"/>
    <w:basedOn w:val="Standardowy"/>
    <w:next w:val="Tabela-Siatka"/>
    <w:uiPriority w:val="39"/>
    <w:rsid w:val="00BF2C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rsid w:val="00BA5FCB"/>
    <w:pPr>
      <w:suppressAutoHyphens/>
      <w:autoSpaceDN w:val="0"/>
      <w:spacing w:after="200" w:line="276" w:lineRule="auto"/>
    </w:pPr>
    <w:rPr>
      <w:rFonts w:ascii="Calibri" w:eastAsia="SimSun" w:hAnsi="Calibri" w:cs="Tahoma"/>
      <w:kern w:val="3"/>
      <w:lang w:eastAsia="pl-PL"/>
    </w:rPr>
  </w:style>
  <w:style w:type="paragraph" w:styleId="Bezodstpw">
    <w:name w:val="No Spacing"/>
    <w:uiPriority w:val="1"/>
    <w:qFormat/>
    <w:rsid w:val="00061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6006">
      <w:bodyDiv w:val="1"/>
      <w:marLeft w:val="0"/>
      <w:marRight w:val="0"/>
      <w:marTop w:val="0"/>
      <w:marBottom w:val="0"/>
      <w:divBdr>
        <w:top w:val="none" w:sz="0" w:space="0" w:color="auto"/>
        <w:left w:val="none" w:sz="0" w:space="0" w:color="auto"/>
        <w:bottom w:val="none" w:sz="0" w:space="0" w:color="auto"/>
        <w:right w:val="none" w:sz="0" w:space="0" w:color="auto"/>
      </w:divBdr>
    </w:div>
    <w:div w:id="166360728">
      <w:bodyDiv w:val="1"/>
      <w:marLeft w:val="0"/>
      <w:marRight w:val="0"/>
      <w:marTop w:val="0"/>
      <w:marBottom w:val="0"/>
      <w:divBdr>
        <w:top w:val="none" w:sz="0" w:space="0" w:color="auto"/>
        <w:left w:val="none" w:sz="0" w:space="0" w:color="auto"/>
        <w:bottom w:val="none" w:sz="0" w:space="0" w:color="auto"/>
        <w:right w:val="none" w:sz="0" w:space="0" w:color="auto"/>
      </w:divBdr>
    </w:div>
    <w:div w:id="194318160">
      <w:bodyDiv w:val="1"/>
      <w:marLeft w:val="0"/>
      <w:marRight w:val="0"/>
      <w:marTop w:val="0"/>
      <w:marBottom w:val="0"/>
      <w:divBdr>
        <w:top w:val="none" w:sz="0" w:space="0" w:color="auto"/>
        <w:left w:val="none" w:sz="0" w:space="0" w:color="auto"/>
        <w:bottom w:val="none" w:sz="0" w:space="0" w:color="auto"/>
        <w:right w:val="none" w:sz="0" w:space="0" w:color="auto"/>
      </w:divBdr>
    </w:div>
    <w:div w:id="236207785">
      <w:bodyDiv w:val="1"/>
      <w:marLeft w:val="0"/>
      <w:marRight w:val="0"/>
      <w:marTop w:val="0"/>
      <w:marBottom w:val="0"/>
      <w:divBdr>
        <w:top w:val="none" w:sz="0" w:space="0" w:color="auto"/>
        <w:left w:val="none" w:sz="0" w:space="0" w:color="auto"/>
        <w:bottom w:val="none" w:sz="0" w:space="0" w:color="auto"/>
        <w:right w:val="none" w:sz="0" w:space="0" w:color="auto"/>
      </w:divBdr>
    </w:div>
    <w:div w:id="308873514">
      <w:bodyDiv w:val="1"/>
      <w:marLeft w:val="0"/>
      <w:marRight w:val="0"/>
      <w:marTop w:val="0"/>
      <w:marBottom w:val="0"/>
      <w:divBdr>
        <w:top w:val="none" w:sz="0" w:space="0" w:color="auto"/>
        <w:left w:val="none" w:sz="0" w:space="0" w:color="auto"/>
        <w:bottom w:val="none" w:sz="0" w:space="0" w:color="auto"/>
        <w:right w:val="none" w:sz="0" w:space="0" w:color="auto"/>
      </w:divBdr>
    </w:div>
    <w:div w:id="367612506">
      <w:bodyDiv w:val="1"/>
      <w:marLeft w:val="0"/>
      <w:marRight w:val="0"/>
      <w:marTop w:val="0"/>
      <w:marBottom w:val="0"/>
      <w:divBdr>
        <w:top w:val="none" w:sz="0" w:space="0" w:color="auto"/>
        <w:left w:val="none" w:sz="0" w:space="0" w:color="auto"/>
        <w:bottom w:val="none" w:sz="0" w:space="0" w:color="auto"/>
        <w:right w:val="none" w:sz="0" w:space="0" w:color="auto"/>
      </w:divBdr>
    </w:div>
    <w:div w:id="464934562">
      <w:bodyDiv w:val="1"/>
      <w:marLeft w:val="0"/>
      <w:marRight w:val="0"/>
      <w:marTop w:val="0"/>
      <w:marBottom w:val="0"/>
      <w:divBdr>
        <w:top w:val="none" w:sz="0" w:space="0" w:color="auto"/>
        <w:left w:val="none" w:sz="0" w:space="0" w:color="auto"/>
        <w:bottom w:val="none" w:sz="0" w:space="0" w:color="auto"/>
        <w:right w:val="none" w:sz="0" w:space="0" w:color="auto"/>
      </w:divBdr>
    </w:div>
    <w:div w:id="592325824">
      <w:bodyDiv w:val="1"/>
      <w:marLeft w:val="0"/>
      <w:marRight w:val="0"/>
      <w:marTop w:val="0"/>
      <w:marBottom w:val="0"/>
      <w:divBdr>
        <w:top w:val="none" w:sz="0" w:space="0" w:color="auto"/>
        <w:left w:val="none" w:sz="0" w:space="0" w:color="auto"/>
        <w:bottom w:val="none" w:sz="0" w:space="0" w:color="auto"/>
        <w:right w:val="none" w:sz="0" w:space="0" w:color="auto"/>
      </w:divBdr>
    </w:div>
    <w:div w:id="934678509">
      <w:bodyDiv w:val="1"/>
      <w:marLeft w:val="0"/>
      <w:marRight w:val="0"/>
      <w:marTop w:val="0"/>
      <w:marBottom w:val="0"/>
      <w:divBdr>
        <w:top w:val="none" w:sz="0" w:space="0" w:color="auto"/>
        <w:left w:val="none" w:sz="0" w:space="0" w:color="auto"/>
        <w:bottom w:val="none" w:sz="0" w:space="0" w:color="auto"/>
        <w:right w:val="none" w:sz="0" w:space="0" w:color="auto"/>
      </w:divBdr>
    </w:div>
    <w:div w:id="1130395471">
      <w:bodyDiv w:val="1"/>
      <w:marLeft w:val="0"/>
      <w:marRight w:val="0"/>
      <w:marTop w:val="0"/>
      <w:marBottom w:val="0"/>
      <w:divBdr>
        <w:top w:val="none" w:sz="0" w:space="0" w:color="auto"/>
        <w:left w:val="none" w:sz="0" w:space="0" w:color="auto"/>
        <w:bottom w:val="none" w:sz="0" w:space="0" w:color="auto"/>
        <w:right w:val="none" w:sz="0" w:space="0" w:color="auto"/>
      </w:divBdr>
    </w:div>
    <w:div w:id="1410808865">
      <w:bodyDiv w:val="1"/>
      <w:marLeft w:val="0"/>
      <w:marRight w:val="0"/>
      <w:marTop w:val="0"/>
      <w:marBottom w:val="0"/>
      <w:divBdr>
        <w:top w:val="none" w:sz="0" w:space="0" w:color="auto"/>
        <w:left w:val="none" w:sz="0" w:space="0" w:color="auto"/>
        <w:bottom w:val="none" w:sz="0" w:space="0" w:color="auto"/>
        <w:right w:val="none" w:sz="0" w:space="0" w:color="auto"/>
      </w:divBdr>
    </w:div>
    <w:div w:id="1800149296">
      <w:bodyDiv w:val="1"/>
      <w:marLeft w:val="0"/>
      <w:marRight w:val="0"/>
      <w:marTop w:val="0"/>
      <w:marBottom w:val="0"/>
      <w:divBdr>
        <w:top w:val="none" w:sz="0" w:space="0" w:color="auto"/>
        <w:left w:val="none" w:sz="0" w:space="0" w:color="auto"/>
        <w:bottom w:val="none" w:sz="0" w:space="0" w:color="auto"/>
        <w:right w:val="none" w:sz="0" w:space="0" w:color="auto"/>
      </w:divBdr>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248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847F-13AE-4717-A277-999C100A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24</Pages>
  <Words>6785</Words>
  <Characters>40715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k.kaminski</dc:creator>
  <cp:keywords/>
  <dc:description>Szablon Gminy Wejherowo 2022 - Realizacja Kamil Kamiński</dc:description>
  <cp:lastModifiedBy>Hanna Warkusz</cp:lastModifiedBy>
  <cp:revision>40</cp:revision>
  <cp:lastPrinted>2022-11-16T10:29:00Z</cp:lastPrinted>
  <dcterms:created xsi:type="dcterms:W3CDTF">2022-08-12T12:36:00Z</dcterms:created>
  <dcterms:modified xsi:type="dcterms:W3CDTF">2022-11-16T12:15:00Z</dcterms:modified>
</cp:coreProperties>
</file>