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5E3E" w14:textId="41D929E4" w:rsidR="0082301F" w:rsidRPr="003976AB" w:rsidRDefault="00FC0141" w:rsidP="003976AB">
      <w:pPr>
        <w:jc w:val="right"/>
        <w:rPr>
          <w:rFonts w:ascii="Times New Roman" w:hAnsi="Times New Roman" w:cs="Times New Roman"/>
          <w:sz w:val="24"/>
          <w:szCs w:val="24"/>
        </w:rPr>
      </w:pPr>
      <w:r w:rsidRPr="003976AB">
        <w:rPr>
          <w:rFonts w:ascii="Times New Roman" w:hAnsi="Times New Roman" w:cs="Times New Roman"/>
          <w:sz w:val="24"/>
          <w:szCs w:val="24"/>
        </w:rPr>
        <w:t>Wejherowo, dn</w:t>
      </w:r>
      <w:r w:rsidR="00694C98">
        <w:rPr>
          <w:rFonts w:ascii="Times New Roman" w:hAnsi="Times New Roman" w:cs="Times New Roman"/>
          <w:sz w:val="24"/>
          <w:szCs w:val="24"/>
        </w:rPr>
        <w:t>ia</w:t>
      </w:r>
      <w:r w:rsidRPr="003976AB">
        <w:rPr>
          <w:rFonts w:ascii="Times New Roman" w:hAnsi="Times New Roman" w:cs="Times New Roman"/>
          <w:sz w:val="24"/>
          <w:szCs w:val="24"/>
        </w:rPr>
        <w:t xml:space="preserve"> </w:t>
      </w:r>
      <w:r w:rsidR="00D25FD0">
        <w:rPr>
          <w:rFonts w:ascii="Times New Roman" w:hAnsi="Times New Roman" w:cs="Times New Roman"/>
          <w:sz w:val="24"/>
          <w:szCs w:val="24"/>
        </w:rPr>
        <w:t>2 stycznia 2023 r</w:t>
      </w:r>
      <w:r w:rsidRPr="003976AB">
        <w:rPr>
          <w:rFonts w:ascii="Times New Roman" w:hAnsi="Times New Roman" w:cs="Times New Roman"/>
          <w:sz w:val="24"/>
          <w:szCs w:val="24"/>
        </w:rPr>
        <w:t>.</w:t>
      </w:r>
      <w:r w:rsidRPr="003976AB">
        <w:rPr>
          <w:rFonts w:ascii="Times New Roman" w:hAnsi="Times New Roman" w:cs="Times New Roman"/>
          <w:sz w:val="24"/>
          <w:szCs w:val="24"/>
        </w:rPr>
        <w:tab/>
      </w:r>
    </w:p>
    <w:p w14:paraId="4B803D88" w14:textId="77777777" w:rsidR="00D25FD0" w:rsidRDefault="00D25FD0" w:rsidP="003976A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0AE664" w14:textId="77777777" w:rsidR="00D25FD0" w:rsidRDefault="00D25FD0" w:rsidP="003976A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4F37B8" w14:textId="1829D050" w:rsidR="002C0E74" w:rsidRPr="003976AB" w:rsidRDefault="002C0E74" w:rsidP="003976A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76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Porządek obrad </w:t>
      </w:r>
      <w:r w:rsidR="00D25FD0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4E59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nadzwyczajnej</w:t>
      </w:r>
      <w:r w:rsidR="00D25F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976AB">
        <w:rPr>
          <w:rFonts w:ascii="Times New Roman" w:hAnsi="Times New Roman" w:cs="Times New Roman"/>
          <w:b/>
          <w:bCs/>
          <w:sz w:val="24"/>
          <w:szCs w:val="24"/>
          <w:u w:val="single"/>
        </w:rPr>
        <w:t>Sesji</w:t>
      </w:r>
      <w:r w:rsidRPr="003976A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13C1D" wp14:editId="72E18EA2">
                <wp:simplePos x="0" y="0"/>
                <wp:positionH relativeFrom="column">
                  <wp:posOffset>4980305</wp:posOffset>
                </wp:positionH>
                <wp:positionV relativeFrom="paragraph">
                  <wp:posOffset>86360</wp:posOffset>
                </wp:positionV>
                <wp:extent cx="81915" cy="256540"/>
                <wp:effectExtent l="0" t="4445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C0F3B" w14:textId="77777777" w:rsidR="002C0E74" w:rsidRDefault="002C0E74" w:rsidP="002C0E74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13C1D" id="Prostokąt 1" o:spid="_x0000_s1026" style="position:absolute;left:0;text-align:left;margin-left:392.15pt;margin-top:6.8pt;width:6.45pt;height:2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" filled="f" stroked="f">
                <v:textbox inset="0,0,0,0">
                  <w:txbxContent>
                    <w:p w14:paraId="6CCC0F3B" w14:textId="77777777" w:rsidR="002C0E74" w:rsidRDefault="002C0E74" w:rsidP="002C0E74"/>
                  </w:txbxContent>
                </v:textbox>
              </v:rect>
            </w:pict>
          </mc:Fallback>
        </mc:AlternateContent>
      </w:r>
      <w:r w:rsidRPr="003976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Rady Gminy Wejherowo</w:t>
      </w:r>
    </w:p>
    <w:p w14:paraId="6419910B" w14:textId="28405964" w:rsidR="002C0E74" w:rsidRPr="00DD5A7D" w:rsidRDefault="002C0E74" w:rsidP="003976A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D5A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w dniu </w:t>
      </w:r>
      <w:r w:rsidR="00D25F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5 stycznia 2023 r.</w:t>
      </w:r>
    </w:p>
    <w:p w14:paraId="4855E505" w14:textId="246B55DE" w:rsidR="00D25FD0" w:rsidRPr="00D25FD0" w:rsidRDefault="00D25FD0" w:rsidP="00D25FD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F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</w:t>
      </w:r>
    </w:p>
    <w:p w14:paraId="223FBD52" w14:textId="77777777" w:rsidR="00D25FD0" w:rsidRPr="00F03070" w:rsidRDefault="00D25FD0" w:rsidP="00D25FD0">
      <w:pPr>
        <w:pStyle w:val="Bezodstpw2"/>
        <w:numPr>
          <w:ilvl w:val="0"/>
          <w:numId w:val="7"/>
        </w:numPr>
        <w:tabs>
          <w:tab w:val="clear" w:pos="786"/>
          <w:tab w:val="num" w:pos="502"/>
          <w:tab w:val="num" w:pos="644"/>
        </w:tabs>
        <w:spacing w:line="276" w:lineRule="auto"/>
        <w:ind w:left="644"/>
        <w:jc w:val="both"/>
        <w:rPr>
          <w:rFonts w:ascii="Times New Roman" w:eastAsia="Batang" w:hAnsi="Times New Roman"/>
          <w:sz w:val="24"/>
          <w:szCs w:val="24"/>
        </w:rPr>
      </w:pPr>
      <w:r w:rsidRPr="00F03070">
        <w:rPr>
          <w:rFonts w:ascii="Times New Roman" w:eastAsia="Batang" w:hAnsi="Times New Roman"/>
          <w:sz w:val="24"/>
          <w:szCs w:val="24"/>
        </w:rPr>
        <w:t xml:space="preserve">Otwarcie </w:t>
      </w:r>
      <w:r>
        <w:rPr>
          <w:rFonts w:ascii="Times New Roman" w:eastAsia="Batang" w:hAnsi="Times New Roman"/>
          <w:sz w:val="24"/>
          <w:szCs w:val="24"/>
        </w:rPr>
        <w:t>S</w:t>
      </w:r>
      <w:r w:rsidRPr="00F03070">
        <w:rPr>
          <w:rFonts w:ascii="Times New Roman" w:eastAsia="Batang" w:hAnsi="Times New Roman"/>
          <w:sz w:val="24"/>
          <w:szCs w:val="24"/>
        </w:rPr>
        <w:t>esji Rady Gminy Wejherowo.</w:t>
      </w:r>
    </w:p>
    <w:p w14:paraId="024EB7BA" w14:textId="17294C28" w:rsidR="00D25FD0" w:rsidRDefault="00D25FD0" w:rsidP="00D25FD0">
      <w:pPr>
        <w:pStyle w:val="Bezodstpw2"/>
        <w:numPr>
          <w:ilvl w:val="0"/>
          <w:numId w:val="7"/>
        </w:numPr>
        <w:tabs>
          <w:tab w:val="clear" w:pos="786"/>
          <w:tab w:val="num" w:pos="502"/>
          <w:tab w:val="num" w:pos="644"/>
        </w:tabs>
        <w:spacing w:line="276" w:lineRule="auto"/>
        <w:ind w:left="644"/>
        <w:jc w:val="both"/>
        <w:rPr>
          <w:rFonts w:ascii="Times New Roman" w:eastAsia="Batang" w:hAnsi="Times New Roman"/>
          <w:sz w:val="24"/>
          <w:szCs w:val="24"/>
        </w:rPr>
      </w:pPr>
      <w:r w:rsidRPr="00F03070">
        <w:rPr>
          <w:rFonts w:ascii="Times New Roman" w:eastAsia="Batang" w:hAnsi="Times New Roman"/>
          <w:sz w:val="24"/>
          <w:szCs w:val="24"/>
        </w:rPr>
        <w:t xml:space="preserve">Stwierdzenie prawomocności obrad </w:t>
      </w:r>
      <w:r>
        <w:rPr>
          <w:rFonts w:ascii="Times New Roman" w:eastAsia="Batang" w:hAnsi="Times New Roman"/>
          <w:sz w:val="24"/>
          <w:szCs w:val="24"/>
        </w:rPr>
        <w:t>S</w:t>
      </w:r>
      <w:r w:rsidRPr="00F03070">
        <w:rPr>
          <w:rFonts w:ascii="Times New Roman" w:eastAsia="Batang" w:hAnsi="Times New Roman"/>
          <w:sz w:val="24"/>
          <w:szCs w:val="24"/>
        </w:rPr>
        <w:t>esji.</w:t>
      </w:r>
    </w:p>
    <w:p w14:paraId="4487455B" w14:textId="474E1458" w:rsidR="004E592F" w:rsidRPr="004E592F" w:rsidRDefault="004E592F" w:rsidP="004E592F">
      <w:pPr>
        <w:pStyle w:val="Bezodstpw2"/>
        <w:numPr>
          <w:ilvl w:val="0"/>
          <w:numId w:val="7"/>
        </w:numPr>
        <w:tabs>
          <w:tab w:val="clear" w:pos="786"/>
          <w:tab w:val="num" w:pos="502"/>
          <w:tab w:val="num" w:pos="644"/>
        </w:tabs>
        <w:spacing w:line="276" w:lineRule="auto"/>
        <w:ind w:left="644"/>
        <w:jc w:val="both"/>
        <w:rPr>
          <w:rFonts w:ascii="Times New Roman" w:eastAsia="Batang" w:hAnsi="Times New Roman"/>
          <w:sz w:val="24"/>
          <w:szCs w:val="24"/>
        </w:rPr>
      </w:pPr>
      <w:r w:rsidRPr="004E592F">
        <w:rPr>
          <w:rFonts w:ascii="Times New Roman" w:hAnsi="Times New Roman"/>
          <w:color w:val="000000" w:themeColor="text1"/>
          <w:sz w:val="24"/>
          <w:szCs w:val="24"/>
        </w:rPr>
        <w:t xml:space="preserve">Zatwierdzenie porządku obrad </w:t>
      </w:r>
      <w:r w:rsidRPr="004E592F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2240D5">
        <w:rPr>
          <w:rFonts w:ascii="Times New Roman" w:hAnsi="Times New Roman"/>
          <w:color w:val="000000" w:themeColor="text1"/>
          <w:sz w:val="24"/>
          <w:szCs w:val="24"/>
        </w:rPr>
        <w:t xml:space="preserve"> nadzwyczajnej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592F">
        <w:rPr>
          <w:rFonts w:ascii="Times New Roman" w:hAnsi="Times New Roman"/>
          <w:color w:val="000000" w:themeColor="text1"/>
          <w:sz w:val="24"/>
          <w:szCs w:val="24"/>
        </w:rPr>
        <w:t>Sesji Rady Gminy Wejherowo.</w:t>
      </w:r>
    </w:p>
    <w:p w14:paraId="20EB123F" w14:textId="265B4BC3" w:rsidR="00D25FD0" w:rsidRPr="00DB4B25" w:rsidRDefault="00D25FD0" w:rsidP="00D25FD0">
      <w:pPr>
        <w:pStyle w:val="Bezodstpw2"/>
        <w:numPr>
          <w:ilvl w:val="0"/>
          <w:numId w:val="7"/>
        </w:numPr>
        <w:tabs>
          <w:tab w:val="clear" w:pos="786"/>
          <w:tab w:val="num" w:pos="502"/>
          <w:tab w:val="num" w:pos="644"/>
        </w:tabs>
        <w:spacing w:line="276" w:lineRule="auto"/>
        <w:ind w:left="644"/>
        <w:jc w:val="both"/>
        <w:rPr>
          <w:rFonts w:ascii="Times New Roman" w:eastAsia="Batang" w:hAnsi="Times New Roman"/>
          <w:sz w:val="24"/>
          <w:szCs w:val="24"/>
        </w:rPr>
      </w:pPr>
      <w:r w:rsidRPr="0003590A">
        <w:rPr>
          <w:rFonts w:ascii="Times New Roman" w:eastAsia="Batang" w:hAnsi="Times New Roman"/>
          <w:sz w:val="24"/>
          <w:szCs w:val="24"/>
        </w:rPr>
        <w:t xml:space="preserve">Podjęcie uchwały </w:t>
      </w:r>
      <w:r w:rsidRPr="0003590A">
        <w:rPr>
          <w:rFonts w:ascii="Times New Roman" w:hAnsi="Times New Roman"/>
          <w:sz w:val="24"/>
          <w:szCs w:val="24"/>
        </w:rPr>
        <w:t xml:space="preserve">w sprawie </w:t>
      </w:r>
      <w:r w:rsidRPr="00DB4B25">
        <w:rPr>
          <w:rFonts w:ascii="Times New Roman" w:hAnsi="Times New Roman"/>
          <w:sz w:val="24"/>
          <w:szCs w:val="24"/>
        </w:rPr>
        <w:t>zmiany budżetu Gminy na 202</w:t>
      </w:r>
      <w:r>
        <w:rPr>
          <w:rFonts w:ascii="Times New Roman" w:hAnsi="Times New Roman"/>
          <w:sz w:val="24"/>
          <w:szCs w:val="24"/>
        </w:rPr>
        <w:t>3</w:t>
      </w:r>
      <w:r w:rsidRPr="00DB4B25">
        <w:rPr>
          <w:rFonts w:ascii="Times New Roman" w:hAnsi="Times New Roman"/>
          <w:sz w:val="24"/>
          <w:szCs w:val="24"/>
        </w:rPr>
        <w:t xml:space="preserve"> rok </w:t>
      </w:r>
      <w:r w:rsidRPr="00D25FD0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B25">
        <w:rPr>
          <w:rFonts w:ascii="Times New Roman" w:hAnsi="Times New Roman"/>
          <w:b/>
          <w:bCs/>
          <w:sz w:val="24"/>
          <w:szCs w:val="24"/>
        </w:rPr>
        <w:t>DRUK Nr 5</w:t>
      </w:r>
      <w:r>
        <w:rPr>
          <w:rFonts w:ascii="Times New Roman" w:hAnsi="Times New Roman"/>
          <w:b/>
          <w:bCs/>
          <w:sz w:val="24"/>
          <w:szCs w:val="24"/>
        </w:rPr>
        <w:t>94</w:t>
      </w:r>
      <w:r w:rsidRPr="00DB4B25">
        <w:rPr>
          <w:rFonts w:ascii="Times New Roman" w:hAnsi="Times New Roman"/>
          <w:b/>
          <w:bCs/>
          <w:sz w:val="24"/>
          <w:szCs w:val="24"/>
        </w:rPr>
        <w:t>/2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B4B25">
        <w:rPr>
          <w:rFonts w:ascii="Times New Roman" w:hAnsi="Times New Roman"/>
          <w:b/>
          <w:bCs/>
          <w:sz w:val="24"/>
          <w:szCs w:val="24"/>
        </w:rPr>
        <w:t>.</w:t>
      </w:r>
    </w:p>
    <w:p w14:paraId="7527ACCA" w14:textId="17763848" w:rsidR="00D25FD0" w:rsidRPr="00DB4B25" w:rsidRDefault="00D25FD0" w:rsidP="00D25FD0">
      <w:pPr>
        <w:pStyle w:val="Bezodstpw2"/>
        <w:numPr>
          <w:ilvl w:val="0"/>
          <w:numId w:val="7"/>
        </w:numPr>
        <w:tabs>
          <w:tab w:val="clear" w:pos="786"/>
          <w:tab w:val="num" w:pos="502"/>
          <w:tab w:val="num" w:pos="644"/>
        </w:tabs>
        <w:spacing w:line="276" w:lineRule="auto"/>
        <w:ind w:left="644"/>
        <w:jc w:val="both"/>
        <w:rPr>
          <w:rFonts w:ascii="Times New Roman" w:eastAsia="Batang" w:hAnsi="Times New Roman"/>
          <w:sz w:val="24"/>
          <w:szCs w:val="24"/>
        </w:rPr>
      </w:pPr>
      <w:r w:rsidRPr="00DB4B25">
        <w:rPr>
          <w:rFonts w:ascii="Times New Roman" w:hAnsi="Times New Roman"/>
          <w:sz w:val="24"/>
          <w:szCs w:val="24"/>
        </w:rPr>
        <w:t>Podjęcie uchwały w sprawie zmiany wieloletniej prognozy finansowej na lata 2023-2028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B4B25">
        <w:rPr>
          <w:rFonts w:ascii="Times New Roman" w:hAnsi="Times New Roman"/>
          <w:b/>
          <w:bCs/>
          <w:sz w:val="24"/>
          <w:szCs w:val="24"/>
        </w:rPr>
        <w:t xml:space="preserve"> DRUK Nr 5</w:t>
      </w:r>
      <w:r>
        <w:rPr>
          <w:rFonts w:ascii="Times New Roman" w:hAnsi="Times New Roman"/>
          <w:b/>
          <w:bCs/>
          <w:sz w:val="24"/>
          <w:szCs w:val="24"/>
        </w:rPr>
        <w:t>95</w:t>
      </w:r>
      <w:r w:rsidRPr="00DB4B25">
        <w:rPr>
          <w:rFonts w:ascii="Times New Roman" w:hAnsi="Times New Roman"/>
          <w:b/>
          <w:bCs/>
          <w:sz w:val="24"/>
          <w:szCs w:val="24"/>
        </w:rPr>
        <w:t>/2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B4B25">
        <w:rPr>
          <w:rFonts w:ascii="Times New Roman" w:hAnsi="Times New Roman"/>
          <w:b/>
          <w:bCs/>
          <w:sz w:val="24"/>
          <w:szCs w:val="24"/>
        </w:rPr>
        <w:t>.</w:t>
      </w:r>
    </w:p>
    <w:p w14:paraId="0E1CB12E" w14:textId="77777777" w:rsidR="00D25FD0" w:rsidRPr="00E15FAC" w:rsidRDefault="00D25FD0" w:rsidP="00D25FD0">
      <w:pPr>
        <w:pStyle w:val="Bezodstpw"/>
        <w:numPr>
          <w:ilvl w:val="0"/>
          <w:numId w:val="7"/>
        </w:numPr>
        <w:tabs>
          <w:tab w:val="clear" w:pos="786"/>
          <w:tab w:val="num" w:pos="502"/>
          <w:tab w:val="num" w:pos="644"/>
        </w:tabs>
        <w:suppressAutoHyphens w:val="0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iCs/>
          <w:sz w:val="24"/>
          <w:szCs w:val="24"/>
        </w:rPr>
        <w:t xml:space="preserve"> </w:t>
      </w:r>
      <w:r w:rsidRPr="00E15FAC">
        <w:rPr>
          <w:rFonts w:ascii="Times New Roman" w:eastAsia="Batang" w:hAnsi="Times New Roman" w:cs="Times New Roman"/>
          <w:bCs/>
          <w:iCs/>
          <w:sz w:val="24"/>
          <w:szCs w:val="24"/>
        </w:rPr>
        <w:t>Zakończenie sesji.</w:t>
      </w:r>
    </w:p>
    <w:p w14:paraId="7DC5E57C" w14:textId="77777777" w:rsidR="00D25FD0" w:rsidRDefault="00D25FD0" w:rsidP="00D25FD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5538D" w14:textId="51430F8E" w:rsidR="00D25FD0" w:rsidRDefault="00D25FD0" w:rsidP="00D25FD0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B8916E" w14:textId="07AFF072" w:rsidR="00D25FD0" w:rsidRDefault="00D25FD0" w:rsidP="00D25FD0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A803D5" w14:textId="5FA7C19E" w:rsidR="00D25FD0" w:rsidRDefault="00D25FD0" w:rsidP="00D25FD0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BDDF86" w14:textId="62350FDD" w:rsidR="00D25FD0" w:rsidRPr="00D25FD0" w:rsidRDefault="00D25FD0" w:rsidP="00D25FD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AE789D" w14:textId="77777777" w:rsidR="00D25FD0" w:rsidRPr="00DD5A7D" w:rsidRDefault="00D25FD0" w:rsidP="00D25FD0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D867CA" w14:textId="77777777" w:rsidR="002C0E74" w:rsidRPr="003976AB" w:rsidRDefault="002C0E74" w:rsidP="009F5BF0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976AB">
        <w:rPr>
          <w:rFonts w:ascii="Times New Roman" w:hAnsi="Times New Roman" w:cs="Times New Roman"/>
          <w:b/>
          <w:bCs/>
          <w:sz w:val="24"/>
          <w:szCs w:val="24"/>
        </w:rPr>
        <w:t>Przewodniczący Rady</w:t>
      </w:r>
    </w:p>
    <w:p w14:paraId="65AEF4F9" w14:textId="77777777" w:rsidR="009F5BF0" w:rsidRDefault="002C0E74" w:rsidP="003976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76A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07FF35F1" w14:textId="7F505BEE" w:rsidR="00226D4C" w:rsidRPr="003976AB" w:rsidRDefault="009F5BF0" w:rsidP="009F5BF0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C0E74" w:rsidRPr="003976AB">
        <w:rPr>
          <w:rFonts w:ascii="Times New Roman" w:hAnsi="Times New Roman" w:cs="Times New Roman"/>
          <w:b/>
          <w:bCs/>
          <w:sz w:val="24"/>
          <w:szCs w:val="24"/>
        </w:rPr>
        <w:t xml:space="preserve">  Hubert Toma</w:t>
      </w:r>
    </w:p>
    <w:sectPr w:rsidR="00226D4C" w:rsidRPr="003976AB" w:rsidSect="00FE6919">
      <w:headerReference w:type="default" r:id="rId7"/>
      <w:footerReference w:type="default" r:id="rId8"/>
      <w:pgSz w:w="11906" w:h="16838"/>
      <w:pgMar w:top="1985" w:right="1417" w:bottom="2268" w:left="1276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1B62" w14:textId="77777777" w:rsidR="006C41DE" w:rsidRDefault="006C41DE" w:rsidP="00EE6E5D">
      <w:pPr>
        <w:spacing w:after="0" w:line="240" w:lineRule="auto"/>
      </w:pPr>
      <w:r>
        <w:separator/>
      </w:r>
    </w:p>
  </w:endnote>
  <w:endnote w:type="continuationSeparator" w:id="0">
    <w:p w14:paraId="0C91D7E1" w14:textId="77777777" w:rsidR="006C41DE" w:rsidRDefault="006C41DE" w:rsidP="00EE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2" w:type="dxa"/>
      <w:tblInd w:w="-28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8"/>
      <w:gridCol w:w="3255"/>
      <w:gridCol w:w="3119"/>
    </w:tblGrid>
    <w:tr w:rsidR="00226D4C" w14:paraId="35773913" w14:textId="77777777" w:rsidTr="0044194C">
      <w:trPr>
        <w:trHeight w:val="1129"/>
      </w:trPr>
      <w:tc>
        <w:tcPr>
          <w:tcW w:w="3408" w:type="dxa"/>
        </w:tcPr>
        <w:p w14:paraId="72F0BA5D" w14:textId="77777777" w:rsidR="00226D4C" w:rsidRDefault="002251A8" w:rsidP="002251A8">
          <w:pPr>
            <w:rPr>
              <w:rFonts w:ascii="Lato" w:hAnsi="Lato" w:cs="Lato"/>
              <w:sz w:val="20"/>
              <w:szCs w:val="20"/>
            </w:rPr>
          </w:pPr>
          <w:r w:rsidRPr="00791433">
            <w:rPr>
              <w:rFonts w:ascii="Lato" w:hAnsi="Lato" w:cs="Lato"/>
              <w:b/>
              <w:bCs/>
              <w:sz w:val="20"/>
              <w:szCs w:val="20"/>
            </w:rPr>
            <w:t>Strona:</w:t>
          </w:r>
          <w:r w:rsidRPr="00791433">
            <w:rPr>
              <w:rFonts w:ascii="Lato" w:hAnsi="Lato" w:cs="Lato"/>
              <w:sz w:val="20"/>
              <w:szCs w:val="20"/>
            </w:rPr>
            <w:t xml:space="preserve"> www.ugwejherowo.pl</w:t>
          </w:r>
          <w:r w:rsidRPr="00791433">
            <w:rPr>
              <w:rFonts w:ascii="Lato" w:hAnsi="Lato" w:cs="Lato"/>
              <w:sz w:val="20"/>
              <w:szCs w:val="20"/>
            </w:rPr>
            <w:br/>
          </w:r>
          <w:r w:rsidRPr="00791433">
            <w:rPr>
              <w:rFonts w:ascii="Lato" w:hAnsi="Lato" w:cs="Lato"/>
              <w:b/>
              <w:bCs/>
              <w:sz w:val="20"/>
              <w:szCs w:val="20"/>
            </w:rPr>
            <w:t>Email</w:t>
          </w:r>
          <w:r w:rsidRPr="00791433">
            <w:rPr>
              <w:rFonts w:ascii="Lato" w:hAnsi="Lato" w:cs="Lato"/>
              <w:sz w:val="20"/>
              <w:szCs w:val="20"/>
            </w:rPr>
            <w:t>: sekretariat@ugwejherowo.pl</w:t>
          </w:r>
          <w:r w:rsidRPr="00791433">
            <w:rPr>
              <w:rFonts w:ascii="Lato" w:hAnsi="Lato" w:cs="Lato"/>
              <w:sz w:val="20"/>
              <w:szCs w:val="20"/>
            </w:rPr>
            <w:br/>
          </w:r>
          <w:r w:rsidRPr="00791433">
            <w:rPr>
              <w:rFonts w:ascii="Lato" w:hAnsi="Lato" w:cs="Lato"/>
              <w:b/>
              <w:bCs/>
              <w:sz w:val="20"/>
              <w:szCs w:val="20"/>
            </w:rPr>
            <w:t>Telefon:</w:t>
          </w:r>
          <w:r w:rsidRPr="00791433">
            <w:rPr>
              <w:rFonts w:ascii="Lato" w:hAnsi="Lato" w:cs="Lato"/>
              <w:sz w:val="20"/>
              <w:szCs w:val="20"/>
            </w:rPr>
            <w:t xml:space="preserve"> 58 677 97 01</w:t>
          </w:r>
        </w:p>
        <w:p w14:paraId="23355291" w14:textId="77777777" w:rsidR="0044194C" w:rsidRDefault="0044194C" w:rsidP="002251A8">
          <w:pPr>
            <w:rPr>
              <w:rFonts w:ascii="Lato" w:hAnsi="Lato" w:cs="Lato"/>
              <w:sz w:val="20"/>
              <w:szCs w:val="20"/>
            </w:rPr>
          </w:pPr>
        </w:p>
        <w:p w14:paraId="1B04C575" w14:textId="47585803" w:rsidR="0044194C" w:rsidRPr="00791433" w:rsidRDefault="0044194C" w:rsidP="002251A8">
          <w:pPr>
            <w:rPr>
              <w:rFonts w:ascii="Lato" w:hAnsi="Lato" w:cs="Lato"/>
              <w:sz w:val="20"/>
              <w:szCs w:val="20"/>
            </w:rPr>
          </w:pPr>
        </w:p>
      </w:tc>
      <w:tc>
        <w:tcPr>
          <w:tcW w:w="3255" w:type="dxa"/>
        </w:tcPr>
        <w:p w14:paraId="2010CA98" w14:textId="7BF02B78" w:rsidR="002251A8" w:rsidRPr="00791433" w:rsidRDefault="002251A8" w:rsidP="002251A8">
          <w:pPr>
            <w:rPr>
              <w:rFonts w:ascii="Lato" w:hAnsi="Lato" w:cs="Lato"/>
              <w:sz w:val="20"/>
              <w:szCs w:val="20"/>
            </w:rPr>
          </w:pPr>
          <w:r w:rsidRPr="00791433">
            <w:rPr>
              <w:rFonts w:ascii="Lato" w:hAnsi="Lato" w:cs="Lato"/>
              <w:b/>
              <w:bCs/>
              <w:sz w:val="20"/>
              <w:szCs w:val="20"/>
            </w:rPr>
            <w:t>Godziny otwarcia urzędu:</w:t>
          </w:r>
          <w:r w:rsidRPr="00791433">
            <w:rPr>
              <w:rFonts w:ascii="Lato" w:hAnsi="Lato" w:cs="Lato"/>
              <w:sz w:val="20"/>
              <w:szCs w:val="20"/>
            </w:rPr>
            <w:br/>
            <w:t>poniedziałek – środa: 7</w:t>
          </w:r>
          <w:r w:rsidR="0044194C">
            <w:rPr>
              <w:rFonts w:ascii="Lato" w:hAnsi="Lato" w:cs="Lato"/>
              <w:sz w:val="20"/>
              <w:szCs w:val="20"/>
            </w:rPr>
            <w:t>:</w:t>
          </w:r>
          <w:r w:rsidRPr="00791433">
            <w:rPr>
              <w:rFonts w:ascii="Lato" w:hAnsi="Lato" w:cs="Lato"/>
              <w:sz w:val="20"/>
              <w:szCs w:val="20"/>
            </w:rPr>
            <w:t>30-15</w:t>
          </w:r>
          <w:r w:rsidR="0044194C">
            <w:rPr>
              <w:rFonts w:ascii="Lato" w:hAnsi="Lato" w:cs="Lato"/>
              <w:sz w:val="20"/>
              <w:szCs w:val="20"/>
            </w:rPr>
            <w:t>:</w:t>
          </w:r>
          <w:r w:rsidRPr="00791433">
            <w:rPr>
              <w:rFonts w:ascii="Lato" w:hAnsi="Lato" w:cs="Lato"/>
              <w:sz w:val="20"/>
              <w:szCs w:val="20"/>
            </w:rPr>
            <w:t>30</w:t>
          </w:r>
        </w:p>
        <w:p w14:paraId="3F38E922" w14:textId="6F58838E" w:rsidR="002251A8" w:rsidRPr="00791433" w:rsidRDefault="002251A8" w:rsidP="002251A8">
          <w:pPr>
            <w:rPr>
              <w:rFonts w:ascii="Lato" w:hAnsi="Lato" w:cs="Lato"/>
              <w:sz w:val="20"/>
              <w:szCs w:val="20"/>
            </w:rPr>
          </w:pPr>
          <w:r w:rsidRPr="00791433">
            <w:rPr>
              <w:rFonts w:ascii="Lato" w:hAnsi="Lato" w:cs="Lato"/>
              <w:sz w:val="20"/>
              <w:szCs w:val="20"/>
            </w:rPr>
            <w:t>czwartek: 7</w:t>
          </w:r>
          <w:r w:rsidR="0044194C">
            <w:rPr>
              <w:rFonts w:ascii="Lato" w:hAnsi="Lato" w:cs="Lato"/>
              <w:sz w:val="20"/>
              <w:szCs w:val="20"/>
            </w:rPr>
            <w:t>:</w:t>
          </w:r>
          <w:r w:rsidRPr="00791433">
            <w:rPr>
              <w:rFonts w:ascii="Lato" w:hAnsi="Lato" w:cs="Lato"/>
              <w:sz w:val="20"/>
              <w:szCs w:val="20"/>
            </w:rPr>
            <w:t>30-17</w:t>
          </w:r>
          <w:r w:rsidR="0044194C">
            <w:rPr>
              <w:rFonts w:ascii="Lato" w:hAnsi="Lato" w:cs="Lato"/>
              <w:sz w:val="20"/>
              <w:szCs w:val="20"/>
            </w:rPr>
            <w:t>:</w:t>
          </w:r>
          <w:r w:rsidRPr="00791433">
            <w:rPr>
              <w:rFonts w:ascii="Lato" w:hAnsi="Lato" w:cs="Lato"/>
              <w:sz w:val="20"/>
              <w:szCs w:val="20"/>
            </w:rPr>
            <w:t>00</w:t>
          </w:r>
        </w:p>
        <w:p w14:paraId="2117E9AE" w14:textId="2F9B7E99" w:rsidR="00226D4C" w:rsidRPr="00791433" w:rsidRDefault="002251A8" w:rsidP="002251A8">
          <w:pPr>
            <w:rPr>
              <w:rFonts w:ascii="Lato" w:hAnsi="Lato" w:cs="Lato"/>
              <w:sz w:val="20"/>
              <w:szCs w:val="20"/>
            </w:rPr>
          </w:pPr>
          <w:r w:rsidRPr="00791433">
            <w:rPr>
              <w:rFonts w:ascii="Lato" w:hAnsi="Lato" w:cs="Lato"/>
              <w:sz w:val="20"/>
              <w:szCs w:val="20"/>
            </w:rPr>
            <w:t>piątek: 7</w:t>
          </w:r>
          <w:r w:rsidR="0044194C">
            <w:rPr>
              <w:rFonts w:ascii="Lato" w:hAnsi="Lato" w:cs="Lato"/>
              <w:sz w:val="20"/>
              <w:szCs w:val="20"/>
            </w:rPr>
            <w:t>:</w:t>
          </w:r>
          <w:r w:rsidRPr="00791433">
            <w:rPr>
              <w:rFonts w:ascii="Lato" w:hAnsi="Lato" w:cs="Lato"/>
              <w:sz w:val="20"/>
              <w:szCs w:val="20"/>
            </w:rPr>
            <w:t>30-14</w:t>
          </w:r>
          <w:r w:rsidR="0044194C">
            <w:rPr>
              <w:rFonts w:ascii="Lato" w:hAnsi="Lato" w:cs="Lato"/>
              <w:sz w:val="20"/>
              <w:szCs w:val="20"/>
            </w:rPr>
            <w:t>:</w:t>
          </w:r>
          <w:r w:rsidRPr="00791433">
            <w:rPr>
              <w:rFonts w:ascii="Lato" w:hAnsi="Lato" w:cs="Lato"/>
              <w:sz w:val="20"/>
              <w:szCs w:val="20"/>
            </w:rPr>
            <w:t>00</w:t>
          </w:r>
        </w:p>
      </w:tc>
      <w:tc>
        <w:tcPr>
          <w:tcW w:w="3119" w:type="dxa"/>
        </w:tcPr>
        <w:p w14:paraId="1D73573B" w14:textId="77777777" w:rsidR="00226D4C" w:rsidRDefault="003C41A6" w:rsidP="00791433">
          <w:pPr>
            <w:rPr>
              <w:rFonts w:ascii="Lato" w:hAnsi="Lato" w:cs="Lato"/>
              <w:b/>
              <w:bCs/>
              <w:sz w:val="20"/>
              <w:szCs w:val="20"/>
            </w:rPr>
          </w:pPr>
          <w:r w:rsidRPr="00DB0458">
            <w:rPr>
              <w:rFonts w:ascii="Lato" w:hAnsi="Lato" w:cs="Lato"/>
              <w:b/>
              <w:bCs/>
              <w:sz w:val="20"/>
              <w:szCs w:val="20"/>
            </w:rPr>
            <w:t>Dni i godziny otwarcia Kasy UG</w:t>
          </w:r>
        </w:p>
        <w:p w14:paraId="0B87A9AB" w14:textId="420008A2" w:rsidR="00DB0458" w:rsidRPr="0044194C" w:rsidRDefault="0044194C" w:rsidP="00DB0458">
          <w:pPr>
            <w:rPr>
              <w:rFonts w:ascii="Lato" w:hAnsi="Lato" w:cs="Lato"/>
              <w:sz w:val="20"/>
              <w:szCs w:val="20"/>
            </w:rPr>
          </w:pPr>
          <w:r>
            <w:rPr>
              <w:rFonts w:ascii="Lato" w:hAnsi="Lato" w:cs="Lato"/>
              <w:sz w:val="20"/>
              <w:szCs w:val="20"/>
            </w:rPr>
            <w:t>p</w:t>
          </w:r>
          <w:r w:rsidRPr="0044194C">
            <w:rPr>
              <w:rFonts w:ascii="Lato" w:hAnsi="Lato" w:cs="Lato"/>
              <w:sz w:val="20"/>
              <w:szCs w:val="20"/>
            </w:rPr>
            <w:t>oniedziałek – 10:00 – 14:00</w:t>
          </w:r>
        </w:p>
        <w:p w14:paraId="7773772E" w14:textId="091AC0FD" w:rsidR="00DB0458" w:rsidRPr="0044194C" w:rsidRDefault="0044194C" w:rsidP="00DB0458">
          <w:pPr>
            <w:rPr>
              <w:rFonts w:ascii="Lato" w:hAnsi="Lato" w:cs="Lato"/>
              <w:sz w:val="20"/>
              <w:szCs w:val="20"/>
            </w:rPr>
          </w:pPr>
          <w:r>
            <w:rPr>
              <w:rFonts w:ascii="Lato" w:hAnsi="Lato" w:cs="Lato"/>
              <w:sz w:val="20"/>
              <w:szCs w:val="20"/>
            </w:rPr>
            <w:t>w</w:t>
          </w:r>
          <w:r w:rsidRPr="0044194C">
            <w:rPr>
              <w:rFonts w:ascii="Lato" w:hAnsi="Lato" w:cs="Lato"/>
              <w:sz w:val="20"/>
              <w:szCs w:val="20"/>
            </w:rPr>
            <w:t>torek – 9:00 – 13:30</w:t>
          </w:r>
        </w:p>
        <w:p w14:paraId="330AD0B1" w14:textId="19B37BD7" w:rsidR="00DB0458" w:rsidRPr="0044194C" w:rsidRDefault="0044194C" w:rsidP="00DB0458">
          <w:pPr>
            <w:rPr>
              <w:rFonts w:ascii="Lato" w:hAnsi="Lato" w:cs="Lato"/>
              <w:sz w:val="20"/>
              <w:szCs w:val="20"/>
            </w:rPr>
          </w:pPr>
          <w:r w:rsidRPr="0044194C">
            <w:rPr>
              <w:rFonts w:ascii="Lato" w:hAnsi="Lato" w:cs="Lato"/>
              <w:sz w:val="20"/>
              <w:szCs w:val="20"/>
            </w:rPr>
            <w:t>środa – 9:00 – 13:30</w:t>
          </w:r>
        </w:p>
        <w:p w14:paraId="0EB911BF" w14:textId="57599759" w:rsidR="00DB0458" w:rsidRPr="0044194C" w:rsidRDefault="0044194C" w:rsidP="00DB0458">
          <w:pPr>
            <w:rPr>
              <w:rFonts w:ascii="Lato" w:hAnsi="Lato" w:cs="Lato"/>
              <w:sz w:val="20"/>
              <w:szCs w:val="20"/>
            </w:rPr>
          </w:pPr>
          <w:r w:rsidRPr="0044194C">
            <w:rPr>
              <w:rFonts w:ascii="Lato" w:hAnsi="Lato" w:cs="Lato"/>
              <w:sz w:val="20"/>
              <w:szCs w:val="20"/>
            </w:rPr>
            <w:t>czwartek – 9:00 – 15:30</w:t>
          </w:r>
        </w:p>
        <w:p w14:paraId="2D6C7953" w14:textId="4269ABDB" w:rsidR="00DB0458" w:rsidRPr="00DB0458" w:rsidRDefault="0044194C" w:rsidP="00DB0458">
          <w:pPr>
            <w:rPr>
              <w:rFonts w:ascii="Lato" w:hAnsi="Lato" w:cs="Lato"/>
              <w:b/>
              <w:bCs/>
              <w:sz w:val="20"/>
              <w:szCs w:val="20"/>
            </w:rPr>
          </w:pPr>
          <w:r w:rsidRPr="0044194C">
            <w:rPr>
              <w:rFonts w:ascii="Lato" w:hAnsi="Lato" w:cs="Lato"/>
              <w:sz w:val="20"/>
              <w:szCs w:val="20"/>
            </w:rPr>
            <w:t>piątek – 9:00 – 12:30</w:t>
          </w:r>
        </w:p>
      </w:tc>
    </w:tr>
  </w:tbl>
  <w:p w14:paraId="3D16BF4A" w14:textId="780355CC" w:rsidR="00EE6E5D" w:rsidRPr="00226D4C" w:rsidRDefault="00EE6E5D" w:rsidP="00226D4C">
    <w:pPr>
      <w:rPr>
        <w:rFonts w:ascii="Lato" w:hAnsi="Lato" w:cs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62F4" w14:textId="77777777" w:rsidR="006C41DE" w:rsidRDefault="006C41DE" w:rsidP="00EE6E5D">
      <w:pPr>
        <w:spacing w:after="0" w:line="240" w:lineRule="auto"/>
      </w:pPr>
      <w:r>
        <w:separator/>
      </w:r>
    </w:p>
  </w:footnote>
  <w:footnote w:type="continuationSeparator" w:id="0">
    <w:p w14:paraId="5CE2A7E2" w14:textId="77777777" w:rsidR="006C41DE" w:rsidRDefault="006C41DE" w:rsidP="00EE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EF84" w14:textId="60C9F8D0" w:rsidR="00EE6E5D" w:rsidRDefault="002251A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73B8C5" wp14:editId="37F4909A">
          <wp:simplePos x="0" y="0"/>
          <wp:positionH relativeFrom="margin">
            <wp:posOffset>-42545</wp:posOffset>
          </wp:positionH>
          <wp:positionV relativeFrom="paragraph">
            <wp:posOffset>26035</wp:posOffset>
          </wp:positionV>
          <wp:extent cx="704850" cy="83248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92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0EA286" wp14:editId="3F5B305C">
              <wp:simplePos x="0" y="0"/>
              <wp:positionH relativeFrom="margin">
                <wp:align>right</wp:align>
              </wp:positionH>
              <wp:positionV relativeFrom="paragraph">
                <wp:posOffset>-12065</wp:posOffset>
              </wp:positionV>
              <wp:extent cx="5029200" cy="7715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991AC" w14:textId="3213CC32" w:rsidR="00264454" w:rsidRDefault="00851009" w:rsidP="00352A12">
                          <w:pPr>
                            <w:spacing w:after="0"/>
                            <w:jc w:val="center"/>
                            <w:rPr>
                              <w:rFonts w:ascii="Lato" w:hAnsi="Lato" w:cs="Lat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bCs/>
                              <w:sz w:val="32"/>
                              <w:szCs w:val="32"/>
                            </w:rPr>
                            <w:t xml:space="preserve">RADA </w:t>
                          </w:r>
                          <w:r w:rsidR="00264454" w:rsidRPr="00820739">
                            <w:rPr>
                              <w:rFonts w:ascii="Lato" w:hAnsi="Lato" w:cs="Lato"/>
                              <w:b/>
                              <w:bCs/>
                              <w:sz w:val="32"/>
                              <w:szCs w:val="32"/>
                            </w:rPr>
                            <w:t>GMINY WEJHEROWO</w:t>
                          </w:r>
                        </w:p>
                        <w:p w14:paraId="46BF6EFA" w14:textId="18E1C4F6" w:rsidR="002251A8" w:rsidRPr="00352A12" w:rsidRDefault="00851009" w:rsidP="00352A12">
                          <w:pPr>
                            <w:spacing w:after="0"/>
                            <w:jc w:val="center"/>
                            <w:rPr>
                              <w:rFonts w:ascii="Lato" w:hAnsi="Lato" w:cs="Lato"/>
                              <w:b/>
                              <w:bCs/>
                              <w:i/>
                              <w:i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bCs/>
                              <w:i/>
                              <w:iCs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0FFEECF8" w14:textId="6F426F9A" w:rsidR="00820739" w:rsidRPr="0044194C" w:rsidRDefault="002251A8" w:rsidP="00352A12">
                          <w:pPr>
                            <w:spacing w:after="0"/>
                            <w:jc w:val="center"/>
                            <w:rPr>
                              <w:rFonts w:ascii="Lato" w:hAnsi="Lato" w:cs="Lato"/>
                            </w:rPr>
                          </w:pPr>
                          <w:r w:rsidRPr="0044194C">
                            <w:rPr>
                              <w:rFonts w:ascii="Lato" w:hAnsi="Lato" w:cs="Lato"/>
                            </w:rPr>
                            <w:t>ul. Transportowa 1, 84-200 Wejherowo</w:t>
                          </w:r>
                          <w:r w:rsidR="00837202">
                            <w:rPr>
                              <w:rFonts w:ascii="Lato" w:hAnsi="Lato" w:cs="Lato"/>
                            </w:rPr>
                            <w:t>, Tel: 58 677 97 2</w:t>
                          </w:r>
                          <w:r w:rsidR="00851009">
                            <w:rPr>
                              <w:rFonts w:ascii="Lato" w:hAnsi="Lato" w:cs="Lato"/>
                            </w:rPr>
                            <w:t>6</w:t>
                          </w:r>
                          <w:r w:rsidRPr="0044194C">
                            <w:rPr>
                              <w:rFonts w:ascii="Lato" w:hAnsi="Lato" w:cs="Lato"/>
                              <w:sz w:val="24"/>
                              <w:szCs w:val="24"/>
                            </w:rPr>
                            <w:br/>
                          </w:r>
                        </w:p>
                        <w:p w14:paraId="65B76398" w14:textId="77777777" w:rsidR="00820739" w:rsidRPr="00820739" w:rsidRDefault="00820739" w:rsidP="00820739">
                          <w:pPr>
                            <w:jc w:val="center"/>
                            <w:rPr>
                              <w:rFonts w:ascii="Lato" w:hAnsi="Lato" w:cs="Lato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EA28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44.8pt;margin-top:-.95pt;width:396pt;height:6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" filled="f" stroked="f">
              <v:textbox>
                <w:txbxContent>
                  <w:p w14:paraId="332991AC" w14:textId="3213CC32" w:rsidR="00264454" w:rsidRDefault="00851009" w:rsidP="00352A12">
                    <w:pPr>
                      <w:spacing w:after="0"/>
                      <w:jc w:val="center"/>
                      <w:rPr>
                        <w:rFonts w:ascii="Lato" w:hAnsi="Lato" w:cs="Lat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Lato" w:hAnsi="Lato" w:cs="Lato"/>
                        <w:b/>
                        <w:bCs/>
                        <w:sz w:val="32"/>
                        <w:szCs w:val="32"/>
                      </w:rPr>
                      <w:t xml:space="preserve">RADA </w:t>
                    </w:r>
                    <w:r w:rsidR="00264454" w:rsidRPr="00820739">
                      <w:rPr>
                        <w:rFonts w:ascii="Lato" w:hAnsi="Lato" w:cs="Lato"/>
                        <w:b/>
                        <w:bCs/>
                        <w:sz w:val="32"/>
                        <w:szCs w:val="32"/>
                      </w:rPr>
                      <w:t>GMINY WEJHEROWO</w:t>
                    </w:r>
                  </w:p>
                  <w:p w14:paraId="46BF6EFA" w14:textId="18E1C4F6" w:rsidR="002251A8" w:rsidRPr="00352A12" w:rsidRDefault="00851009" w:rsidP="00352A12">
                    <w:pPr>
                      <w:spacing w:after="0"/>
                      <w:jc w:val="center"/>
                      <w:rPr>
                        <w:rFonts w:ascii="Lato" w:hAnsi="Lato" w:cs="Lato"/>
                        <w:b/>
                        <w:bCs/>
                        <w:i/>
                        <w:iCs/>
                        <w:sz w:val="30"/>
                        <w:szCs w:val="30"/>
                      </w:rPr>
                    </w:pPr>
                    <w:r>
                      <w:rPr>
                        <w:rFonts w:ascii="Lato" w:hAnsi="Lato" w:cs="Lato"/>
                        <w:b/>
                        <w:bCs/>
                        <w:i/>
                        <w:iCs/>
                        <w:sz w:val="30"/>
                        <w:szCs w:val="30"/>
                      </w:rPr>
                      <w:t xml:space="preserve"> </w:t>
                    </w:r>
                  </w:p>
                  <w:p w14:paraId="0FFEECF8" w14:textId="6F426F9A" w:rsidR="00820739" w:rsidRPr="0044194C" w:rsidRDefault="002251A8" w:rsidP="00352A12">
                    <w:pPr>
                      <w:spacing w:after="0"/>
                      <w:jc w:val="center"/>
                      <w:rPr>
                        <w:rFonts w:ascii="Lato" w:hAnsi="Lato" w:cs="Lato"/>
                      </w:rPr>
                    </w:pPr>
                    <w:r w:rsidRPr="0044194C">
                      <w:rPr>
                        <w:rFonts w:ascii="Lato" w:hAnsi="Lato" w:cs="Lato"/>
                      </w:rPr>
                      <w:t>ul. Transportowa 1, 84-200 Wejherowo</w:t>
                    </w:r>
                    <w:r w:rsidR="00837202">
                      <w:rPr>
                        <w:rFonts w:ascii="Lato" w:hAnsi="Lato" w:cs="Lato"/>
                      </w:rPr>
                      <w:t>, Tel: 58 677 97 2</w:t>
                    </w:r>
                    <w:r w:rsidR="00851009">
                      <w:rPr>
                        <w:rFonts w:ascii="Lato" w:hAnsi="Lato" w:cs="Lato"/>
                      </w:rPr>
                      <w:t>6</w:t>
                    </w:r>
                    <w:r w:rsidRPr="0044194C">
                      <w:rPr>
                        <w:rFonts w:ascii="Lato" w:hAnsi="Lato" w:cs="Lato"/>
                        <w:sz w:val="24"/>
                        <w:szCs w:val="24"/>
                      </w:rPr>
                      <w:br/>
                    </w:r>
                  </w:p>
                  <w:p w14:paraId="65B76398" w14:textId="77777777" w:rsidR="00820739" w:rsidRPr="00820739" w:rsidRDefault="00820739" w:rsidP="00820739">
                    <w:pPr>
                      <w:jc w:val="center"/>
                      <w:rPr>
                        <w:rFonts w:ascii="Lato" w:hAnsi="Lato" w:cs="Lato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17"/>
    <w:multiLevelType w:val="hybridMultilevel"/>
    <w:tmpl w:val="F70EA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F5128"/>
    <w:multiLevelType w:val="hybridMultilevel"/>
    <w:tmpl w:val="8DA8FD2C"/>
    <w:lvl w:ilvl="0" w:tplc="22882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5B42"/>
    <w:multiLevelType w:val="hybridMultilevel"/>
    <w:tmpl w:val="29E6A8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5E30"/>
    <w:multiLevelType w:val="hybridMultilevel"/>
    <w:tmpl w:val="43B013B6"/>
    <w:lvl w:ilvl="0" w:tplc="150A8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C21A3C"/>
    <w:multiLevelType w:val="hybridMultilevel"/>
    <w:tmpl w:val="29E6A8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E67F3"/>
    <w:multiLevelType w:val="hybridMultilevel"/>
    <w:tmpl w:val="6314586E"/>
    <w:lvl w:ilvl="0" w:tplc="E7264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2653"/>
    <w:multiLevelType w:val="hybridMultilevel"/>
    <w:tmpl w:val="609EF340"/>
    <w:lvl w:ilvl="0" w:tplc="771E5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D609D"/>
    <w:multiLevelType w:val="hybridMultilevel"/>
    <w:tmpl w:val="5A9A55B4"/>
    <w:lvl w:ilvl="0" w:tplc="DF1610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871CE0"/>
    <w:multiLevelType w:val="hybridMultilevel"/>
    <w:tmpl w:val="F2D226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2A6E0C"/>
    <w:multiLevelType w:val="hybridMultilevel"/>
    <w:tmpl w:val="8F9E1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0771844">
    <w:abstractNumId w:val="3"/>
  </w:num>
  <w:num w:numId="2" w16cid:durableId="1734549145">
    <w:abstractNumId w:val="8"/>
  </w:num>
  <w:num w:numId="3" w16cid:durableId="13866359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1426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3390085">
    <w:abstractNumId w:val="5"/>
  </w:num>
  <w:num w:numId="6" w16cid:durableId="253365187">
    <w:abstractNumId w:val="1"/>
  </w:num>
  <w:num w:numId="7" w16cid:durableId="2114980735">
    <w:abstractNumId w:val="7"/>
  </w:num>
  <w:num w:numId="8" w16cid:durableId="1761951356">
    <w:abstractNumId w:val="6"/>
  </w:num>
  <w:num w:numId="9" w16cid:durableId="210561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1473522">
    <w:abstractNumId w:val="4"/>
  </w:num>
  <w:num w:numId="11" w16cid:durableId="1139152437">
    <w:abstractNumId w:val="2"/>
  </w:num>
  <w:num w:numId="12" w16cid:durableId="129020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60"/>
    <w:rsid w:val="0002248C"/>
    <w:rsid w:val="00053876"/>
    <w:rsid w:val="00074FF8"/>
    <w:rsid w:val="00091768"/>
    <w:rsid w:val="00092A2F"/>
    <w:rsid w:val="000B1E24"/>
    <w:rsid w:val="00110072"/>
    <w:rsid w:val="00112526"/>
    <w:rsid w:val="00126CC1"/>
    <w:rsid w:val="00135F69"/>
    <w:rsid w:val="00151D0A"/>
    <w:rsid w:val="00161F8B"/>
    <w:rsid w:val="0018223A"/>
    <w:rsid w:val="001833D3"/>
    <w:rsid w:val="00185B36"/>
    <w:rsid w:val="001B6BCB"/>
    <w:rsid w:val="001D05D1"/>
    <w:rsid w:val="001D6F2A"/>
    <w:rsid w:val="002240D5"/>
    <w:rsid w:val="002251A8"/>
    <w:rsid w:val="00226D4C"/>
    <w:rsid w:val="00241108"/>
    <w:rsid w:val="00251E93"/>
    <w:rsid w:val="00256FAA"/>
    <w:rsid w:val="00264454"/>
    <w:rsid w:val="00267186"/>
    <w:rsid w:val="0027171B"/>
    <w:rsid w:val="0028453F"/>
    <w:rsid w:val="002912B9"/>
    <w:rsid w:val="002931B1"/>
    <w:rsid w:val="002937F4"/>
    <w:rsid w:val="002C0E74"/>
    <w:rsid w:val="002D15FA"/>
    <w:rsid w:val="002F3E28"/>
    <w:rsid w:val="002F431B"/>
    <w:rsid w:val="003051FA"/>
    <w:rsid w:val="0031027B"/>
    <w:rsid w:val="00315D60"/>
    <w:rsid w:val="0032346B"/>
    <w:rsid w:val="003318B5"/>
    <w:rsid w:val="00352A12"/>
    <w:rsid w:val="00385E5B"/>
    <w:rsid w:val="003903E4"/>
    <w:rsid w:val="003976AB"/>
    <w:rsid w:val="003C0ACB"/>
    <w:rsid w:val="003C41A6"/>
    <w:rsid w:val="003D039C"/>
    <w:rsid w:val="003D45CB"/>
    <w:rsid w:val="003D7944"/>
    <w:rsid w:val="004066A1"/>
    <w:rsid w:val="00415DC0"/>
    <w:rsid w:val="0044194C"/>
    <w:rsid w:val="00461106"/>
    <w:rsid w:val="0048448A"/>
    <w:rsid w:val="00486860"/>
    <w:rsid w:val="004E592F"/>
    <w:rsid w:val="00506369"/>
    <w:rsid w:val="00517DFC"/>
    <w:rsid w:val="00542DE3"/>
    <w:rsid w:val="00547468"/>
    <w:rsid w:val="005570CC"/>
    <w:rsid w:val="005773F9"/>
    <w:rsid w:val="005D5044"/>
    <w:rsid w:val="005E16D6"/>
    <w:rsid w:val="006008C1"/>
    <w:rsid w:val="0062125F"/>
    <w:rsid w:val="0067257E"/>
    <w:rsid w:val="00686492"/>
    <w:rsid w:val="00694C98"/>
    <w:rsid w:val="006C41DE"/>
    <w:rsid w:val="006F6FE8"/>
    <w:rsid w:val="006F7C34"/>
    <w:rsid w:val="00710992"/>
    <w:rsid w:val="00747E95"/>
    <w:rsid w:val="00761F65"/>
    <w:rsid w:val="00764218"/>
    <w:rsid w:val="007866ED"/>
    <w:rsid w:val="00787940"/>
    <w:rsid w:val="00791433"/>
    <w:rsid w:val="00791DB2"/>
    <w:rsid w:val="007923FF"/>
    <w:rsid w:val="007B5F17"/>
    <w:rsid w:val="007C401B"/>
    <w:rsid w:val="007E2987"/>
    <w:rsid w:val="007E3E8D"/>
    <w:rsid w:val="007F111A"/>
    <w:rsid w:val="007F68B7"/>
    <w:rsid w:val="008141AF"/>
    <w:rsid w:val="00816923"/>
    <w:rsid w:val="00820739"/>
    <w:rsid w:val="0082301F"/>
    <w:rsid w:val="00837202"/>
    <w:rsid w:val="00851009"/>
    <w:rsid w:val="00883A02"/>
    <w:rsid w:val="00883FA5"/>
    <w:rsid w:val="00894054"/>
    <w:rsid w:val="00897FDE"/>
    <w:rsid w:val="008D1F00"/>
    <w:rsid w:val="008E3A9D"/>
    <w:rsid w:val="008E70DE"/>
    <w:rsid w:val="00941B72"/>
    <w:rsid w:val="00950941"/>
    <w:rsid w:val="00957F85"/>
    <w:rsid w:val="009B48CC"/>
    <w:rsid w:val="009C5927"/>
    <w:rsid w:val="009F5BF0"/>
    <w:rsid w:val="00A018E1"/>
    <w:rsid w:val="00A01EC3"/>
    <w:rsid w:val="00A376E8"/>
    <w:rsid w:val="00A66112"/>
    <w:rsid w:val="00A9614F"/>
    <w:rsid w:val="00A96EDB"/>
    <w:rsid w:val="00AB5E02"/>
    <w:rsid w:val="00AC4C5B"/>
    <w:rsid w:val="00AD2DF9"/>
    <w:rsid w:val="00AE167D"/>
    <w:rsid w:val="00AF11B9"/>
    <w:rsid w:val="00AF1337"/>
    <w:rsid w:val="00B1494B"/>
    <w:rsid w:val="00B62203"/>
    <w:rsid w:val="00B97306"/>
    <w:rsid w:val="00BA13D2"/>
    <w:rsid w:val="00BA15F9"/>
    <w:rsid w:val="00BA2C7C"/>
    <w:rsid w:val="00BA6A9D"/>
    <w:rsid w:val="00BB2EBD"/>
    <w:rsid w:val="00BC28BD"/>
    <w:rsid w:val="00BE514C"/>
    <w:rsid w:val="00C61C53"/>
    <w:rsid w:val="00C74C18"/>
    <w:rsid w:val="00CA7C43"/>
    <w:rsid w:val="00CB0414"/>
    <w:rsid w:val="00CC52A8"/>
    <w:rsid w:val="00CD6DDF"/>
    <w:rsid w:val="00CF50E5"/>
    <w:rsid w:val="00D25FD0"/>
    <w:rsid w:val="00D32422"/>
    <w:rsid w:val="00D56FE3"/>
    <w:rsid w:val="00D7419E"/>
    <w:rsid w:val="00DB0458"/>
    <w:rsid w:val="00DD5A7D"/>
    <w:rsid w:val="00E16D0E"/>
    <w:rsid w:val="00E25C2A"/>
    <w:rsid w:val="00E524E4"/>
    <w:rsid w:val="00E612CE"/>
    <w:rsid w:val="00E85546"/>
    <w:rsid w:val="00EA0FF7"/>
    <w:rsid w:val="00EE6E5D"/>
    <w:rsid w:val="00EF4729"/>
    <w:rsid w:val="00F114B8"/>
    <w:rsid w:val="00F2792E"/>
    <w:rsid w:val="00FC0141"/>
    <w:rsid w:val="00FE6919"/>
    <w:rsid w:val="00FF03DE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0C5C9"/>
  <w15:chartTrackingRefBased/>
  <w15:docId w15:val="{AC74912B-9CAA-4279-B64F-F24B4EF8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C01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E5D"/>
  </w:style>
  <w:style w:type="paragraph" w:styleId="Stopka">
    <w:name w:val="footer"/>
    <w:basedOn w:val="Normalny"/>
    <w:link w:val="StopkaZnak"/>
    <w:uiPriority w:val="99"/>
    <w:unhideWhenUsed/>
    <w:rsid w:val="00EE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E5D"/>
  </w:style>
  <w:style w:type="table" w:styleId="Tabela-Siatka">
    <w:name w:val="Table Grid"/>
    <w:basedOn w:val="Standardowy"/>
    <w:uiPriority w:val="39"/>
    <w:rsid w:val="0022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6D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D4C"/>
    <w:rPr>
      <w:color w:val="605E5C"/>
      <w:shd w:val="clear" w:color="auto" w:fill="E1DFDD"/>
    </w:rPr>
  </w:style>
  <w:style w:type="paragraph" w:customStyle="1" w:styleId="bodytext15">
    <w:name w:val="bodytext15"/>
    <w:basedOn w:val="Normalny"/>
    <w:rsid w:val="007E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C0A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0ACB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C014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12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E95"/>
    <w:rPr>
      <w:vertAlign w:val="superscript"/>
    </w:rPr>
  </w:style>
  <w:style w:type="paragraph" w:styleId="Bezodstpw">
    <w:name w:val="No Spacing"/>
    <w:uiPriority w:val="99"/>
    <w:qFormat/>
    <w:rsid w:val="002C0E7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Bezodstpw1">
    <w:name w:val="Bez odstępów1"/>
    <w:uiPriority w:val="99"/>
    <w:rsid w:val="002C0E74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Bezodstpw2">
    <w:name w:val="Bez odstępów2"/>
    <w:rsid w:val="002C0E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694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k.kaminski</dc:creator>
  <cp:keywords/>
  <dc:description>Szablon Gminy Wejherowo 2022 - Realizacja Kamil Kamiński</dc:description>
  <cp:lastModifiedBy>Maria Waszkiewicz</cp:lastModifiedBy>
  <cp:revision>107</cp:revision>
  <cp:lastPrinted>2022-11-15T13:07:00Z</cp:lastPrinted>
  <dcterms:created xsi:type="dcterms:W3CDTF">2022-01-18T12:57:00Z</dcterms:created>
  <dcterms:modified xsi:type="dcterms:W3CDTF">2023-01-02T07:01:00Z</dcterms:modified>
</cp:coreProperties>
</file>