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Regulaminu Organizacyjnego Gminnej Komisji Rozwiązywania Problemów Alkoholowych w Wejherowie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 4[1] ust. 3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 października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wychowaniu w trzeźwości i przeciwdziałaniu alkoholizmowi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1119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2469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24, 218, 1700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2185)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Wprowadza się Regulamin Organizacyjny Gminnej Komisji Rozwiązywania Problemów Alkoholowych w Wejherowie, stanowiący załącznik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Uchyla się Zarządzenie Nr 71/2017 Wójta Gminy Wejherowo z dnia 19 kwietnia 2017 r. w sprawie wprowadzenia Regulaminu Organizacyjnego Gminnej Komisji Rozwiązywania Problemów Alkoholowych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 się Dyrektorowi Gminnego Ośrodka Pomocy Społecznej w Wejherowie.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10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Organizacyjny Gminnej Komisji Rozwiązywania Problemów Alkoholowych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Wejherowie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Regulamin Organizacyjny określa zadania, organizację wewnętrzną oraz tryb pracy Gminnej Komisji Rozwiązywania Problemów Alkoholowych w Gminie Wejherowo, zwanej danej „komisją”.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Regulamin Organizacyjny jest nadawany przez Wójta Gminy Wejherowo w 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Komisja działa na podstawie: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ustawy z dnia 26 października 1982r. o wychowaniu w trzeźwości i przeciwdziałaniu alkoholizmowi (dalej: "ustawa");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ustawy z dnia 29 lipca 2005 r. o przeciwdziałaniu narkomanii;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ustawy z dnia 29 lipca 2005 r. o przeciwdziałaniu przemocy w rodzinie;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ustawy z dnia 8 marca 1990 r. o samorządzie gminnym;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ustawy z dnia 11 września 2015 r. o zdrowiu publicznym;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Gminnego Programu Profilaktyki, Rozwiązywania Problemów Alkoholowych i Przeciwdziałania Narkomanii;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niniejszego regulaminu.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Komisja inicjuje działania w zakresie profilaktyki i rozwiązywania problemów alkoholowych oraz integracji społecznej osób uzależnionych od alkoholu.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Komisja podejmuje czynności zmierzające do orzeczenia o zastosowaniu wobec osoby uzależnionej od alkoholu obowiązku poddania się leczeniu w zakładzie lecznictwa odwykowego.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 w:color="000000"/>
          <w:vertAlign w:val="baseline"/>
        </w:rPr>
        <w:t>Zadania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Do zadań komisji należy w 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inicjowanie działań związanych profilaktyką i rozwiązywaniem problemów alkoholowych w zakresie: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zwiększania dostępności pomocy terapeutycznej i rehabilitacyjnej dla osób uzależnionych od alkoholu,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udzielania rodzinom, w których występują problemy alkoholowe pomocy psychospołecznej i prawnej, a w szczególności ochrony przed przemocą w rodzinie,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profilaktycznej działalności informacyjnej i edukacyjnej w zakresie rozwiązywania problemów alkoholowych i przeciwdziałania narkomanii, w szczególności wśród dzieci i młodzieży;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rozpatrywanie zgłoszeń osób i instytucji o przypadkach uzasadniających wszczęcie postępowania o zastosowaniu obowiązku poddania się leczeniu odwykowemu;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podejmowanie czynności zmierzających do orzeczenia o zastosowaniu wobec osoby uzależnionej od alkoholu obowiązku poddania się leczeniu w zakładzie lecznictwa odwykowego, w szczególności poprzez: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przyjmowanie zgłoszeń o przypadku nadużywania alkoholu z jednoczesnym wystąpieniem przesłanek określonych w przepisie art. 24 ustawy, tj. informacji o osobach, które w związku z nadużywaniem alkoholu powodują rozkład życia rodzinnego, demoralizację małoletnich, uchylają się od pracy albo systematyczne zakłócają spokój i porządek publiczny,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zapraszanie na rozmowę osób, co, do których wpłynęło zgłoszenie o wystąpieniu w/w przesłanek oraz innych osób w celu weryfikacji powziętych informacji oraz motywowanie do kontaktu z placówką leczenia odwykowego i podjęcie leczenia,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kierowanie na badanie przez biegłych (psychologa, lekarza psychiatrę) w celu wydania opinii w przedmiocie uzależnienia od alkoholu i wskazania zakładu leczniczego,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kierowanie wniosków do sądu rejonowego w celu wszczęcia postępowania w sprawie orzeczenia przez sąd obowiązku poddania się leczeniu w zakładzie lecznictwa odwykowego,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przygotowywanie dokumentacji związanej z postępowaniem sądowym;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opiniowanie wniosków o wydanie zezwolenia na sprzedaż napojów alkoholowych w zakresie zgodności lokalizacji i ilości punktów sprzedaży z uchwałami Rady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dokonywanie kontroli przestrzegania zasad i warunków korzystania z zezwoleń na sprzedaż napojów alkoholowych na terenie gminy na podstawie upoważnienia wydanego przez Wójta;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wspomaganie działalności instytucji, stowarzyszeń i osób fizycznych, służącej rozwiązywaniu problemów alkoholowych;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 w:color="000000"/>
          <w:vertAlign w:val="baseline"/>
        </w:rPr>
        <w:t>podejmowanie interwencji w związku z naruszeniem przepisów określonych w art. 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 15 ustawy oraz występowanie przed sądem w charakterze oskarżyciela publicznego;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i realizacja Gminnego Programu Profilaktyki, Rozwiązywania Problemów Alkoholowych i Przeciwdziałania Narkomanii.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realizacji zadań komisja współpracuje z placówkami lecznictwa odwykowego, organami ścigania, i wymiaru sprawiedliwości, placówkami pomocy społecznej, kościołami i związkami wyznaniowymi oraz innymi podmiotami zajmującymi się problematyką z zakresu przeciwdziałania alkoholizmowi i narkomanii.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działania Komisji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[Skład Komisji] 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jest powołana na czas nieokreślony.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wchodzi minimum 5 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 zatwierdza i odwołuje Wójt Gminy Wejherowo w 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oraz jego zastępca jest wybierany w drodze głosowania tajnego z grona członków na pierwszym jej posiedzeniu bezwzględną większością głosów. W przypadku przeprowadzenia dwukrotnego głosowania, gdzie żaden z kandydatów nie uzyskał bezwzględnej większości głosów, należy przeprowadzić trzecie głosowanie, gdzie do wyboru wystarczającą będzie zwykła większość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może wystąpić do Wójta z wnioskiem o dokonanie zmian w składzie komisji, o ile zajdą okoliczności o jakich mowa w § 5 ust. 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podniesienia kwalifikacji członków, komisja kieruje i opłaca szkolenia z zakresu działalności Gminnej Komisji Rozwiązywania Problemów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powołuje do składu komisji osoby przeszkolone w zakresie profilaktyki i rozwiązywania problemów alkoholowych oraz w zakresie pracy w Gminnej Komisji Rozwiązywania Problemów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Członkostwo w komisji ustaje w przypadku: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odwołania przez Wójta Gminy;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złożenia rezygnacji przez członka;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śmierci członka.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komisji działają dwa zespoły problemowe: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ds. lecznictwa i pomocy rodzinie;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ds. kontroli punktów sprzedaży napojów alkoholowych i opiniowania wniosków.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[Posiedzenia Komisji] 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pracuje w formie posiedzeń, które odbywają się według harmonogramu ustalonego na początku roku kalendarzowego, nie rzadziej niż raz na miesiąc.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zwoływanie komisji poza harmonogramem, na wniosek przewodniczącego, zgodnie ze zgłoszonymi potrzebami, zwłaszcza w zakresie spraw dotyczących osób nadużywających alkohol.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rozpatruje sprawy na posiedzeniach w obecności co najmniej trojga jej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Komisji zostają podjęte w obecności co najmniej trojga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Zespołów problemowych ustalany jest przez przewodniczącego w zależności od ilości oraz rodzaju rozpatrywanych spraw z uwzględnieniem posiadanych przez członków kompetencji i kwalifikacji.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Zespoły problemowe rozpatrują sprawy w co najmniej 2 osobowym składzie.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każdego posiedzenia komisji sporządzany jest protokół oraz lista obecności.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Dokumentacja z prac komisji dotycząca spraw związanych z leczeniem odwykowym objęta jest tajemnicą służbową i chroniona jest przed dostępem osób niepożądanych.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[Zadania zespołu ds. lecznictwa i pomocy rodzinie]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zespołu lecznictwa i pomocy rodzinie należy w 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rozmów motywujących do podjęcia leczenia odwykowego oraz  udzielanie poradnictwa w stosunku do osób nadużywających alkoholu oraz członków ich rodzin;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informacji na temat choroby alkoholowej, placówek leczenia odwykowego i innych instytucji udzielających pomocy specjalistycznej;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czynności zmierzających do orzeczenia o zastosowaniu względem osoby uzależnionej od alkoholu obowiązku poddania się leczeniu w zakładzie lecznictwa odwykowego;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interwencji w przypadku podejrzenia stosowania przemocy w rodzinie zgodnie z ustawą o przeciwdziałaniu przemocy w rodzinie i Procedurą Niebieskie Karty;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 pracach grup roboczych w sprawach związanych z przeciwdziałaniem przemocy;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na badania do biegłych sądowych w celu wydania opinii w przedmiocie uzależnienia od alkoholu;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składanie wniosków do Sądu Rejonowego o zastosowanie obowiązku poddania się leczeniu w zakładzie lecznictwa odwykowego;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 w postępowaniach sądowych w sprawie zastosowania wobec osoby uzależnionej od alkoholu obowiązku poddania się leczeniu.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[Zadania zespołu ds. kontroli punków sprzedaży i opiniowania wniosków]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zespołu ds. kontroli punktów sprzedaży i opiniowania wniosków należy w 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 Urzędem Gminy Wejherowo w zakresie wydawania zezwoleń na sprzedaż napojów alkoholowych na terenie gminy Wejherowo;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kontroli przestrzegania zasad i warunków korzystania z zezwolenia wydanego przez Wójta na podstawie upoważnienia organu zezwalającego oraz przekazanie informacji organowi zezwalającemu o wynikach przeprowadzonej kontroli;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wizji lokalnych w zakresie opiniowania wniosków o wydanie zezwolenia na sprzedaż napojów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[Kompetencje przewodniczącego komisji] 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Komisją kieruje przewodniczący, który jest odpowiedzialny za całokształt jej działania.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i kompetencji przewodniczącego należy w 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reprezentowanie komisji na zewnątrz;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zwoływanie posiedzeń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porządku posiedzeń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zapraszanie do udziału w pracach komisji osób nie będących jej członkami;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akceptacja i podpisywanie wniosków kierowanych przez komisję do Sądu Rejonowego o wszczęcie postępowania w sprawie leczenia odwykowego.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nieobecności przewodniczącego jego zadania i kompetencje przyjmuje jego zastępca.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ma prawo zaprosić na posiedzenie komisji osoby nie będące jej członkami, w szczególności przedstawicieli organizacji społecznych i zawodowych oraz ekspertów.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[Tryb postępowania komisji w sprawach osób mających problem alkoholowy] 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rozpoczyna rozpatrywanie spraw dotyczących osób nadużywających alkohol, na podstawie zgłoszenia.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zaprasza na swoje posiedzenie wskazaną osobę i na podstawie zebranego materiału, podejmuje odpowiednie działania wobec w/w osoby zgodnie z ustawą.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 której mowa w ust.1 może zostać przekazana przez każdą osobę lub instytucję, w tym między innymi: rodzinę osoby z problemem alkoholowym, zakład pracy, policję, Ośrodek Pomocy Społecznej, Ośrodek Rozwiązywania Problemów Alkoholowych, kuratora lub anonimowo.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dana osoba potwierdza fakt nadużywania alkoholu, Komisja proponuje jej podjęcie dobrowolnego leczenia w poradni leczenia uzależnień.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wobec osoby uzależnionej prowadzone są przez osoby posiadające odpowiednie kwalifikacje w tym zakresie, wytypowane przez przewodniczącego do pracy w zespole ds. lecznictwa i pomocy rodzinie.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które w związku z nadużywaniem alkoholu powodują rozkład życia rodzinnego, demoralizację małoletnich, uchylają się od pracy albo systematycznie zakłócają spokój lub porządek publiczny, kieruje się na badanie przez biegłego w celu wydania opinii w przedmiocie uzależnienia od alkoholu i wskazania rodzaju zakładu leczniczego.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badanie, o którym mowa w ust. 6 kieruje Gminna Komisja Rozwiązywania Problemów Alkoholowych właściwa wg miejsca zamieszkania lub pobytu osoby, której postępowanie dotyczy, na jej wniosek lub z własnej inicjatywy.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przygotowuje wniosek do Sądu Rejonowego o poddaniu się leczeniu w zakładzie lecznictwa odwykowego w przypadku: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odmowy podjęcia leczenia przez osobę uzależnioną;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biegłego w przedmiocie uzależnienia od alkoholu i wskazania rodzaju  zakładu leczniczego.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[Tryb przeprowadzania kontroli przestrzegania zasad i warunków korzystania z zezwolenia]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przeprowadzania kontroli zostały ujęte w odrębnym Zarządzeniu Wójta Gminy Wejherowo w sprawie prowadzenia kontroli przestrzegania zasad i warunków korzystania z zezwoleń na sprzedaż napojów alkoholowych.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[Zasady wynagradzania członków Komisji]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wynagradzania członków komisji są określone w  Gminnym Programie Profilaktyki, Rozwiązywania Problemów Alkoholowych i Przeciwdziałania Narkomanii w Gminie Wejherowo.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postanowienia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 wchodzi w życie z dniem podpisania.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zmiany regulaminu stosuje się tryb właściwy do jego uchwalenia.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F99E5EBE-7145-4BBE-988F-02A64D4B56A0.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F99E5EBE-7145-4BBE-988F-02A64D4B56A0.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10/2023 z dnia 23 stycznia 2023 r.</dc:title>
  <dc:subject>w sprawie wprowadzenia Regulaminu Organizacyjnego Gminnej Komisji Rozwiązywania Problemów Alkoholowych w^Wejherowie</dc:subject>
  <dc:creator>pczerwinski</dc:creator>
  <cp:lastModifiedBy>pczerwinski</cp:lastModifiedBy>
  <cp:revision>1</cp:revision>
  <dcterms:created xsi:type="dcterms:W3CDTF">2023-01-25T15:15:00Z</dcterms:created>
  <dcterms:modified xsi:type="dcterms:W3CDTF">2023-01-25T15:15:00Z</dcterms:modified>
  <cp:category>Akt prawny</cp:category>
</cp:coreProperties>
</file>