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044D8">
      <w:pPr>
        <w:jc w:val="center"/>
        <w:rPr>
          <w:b/>
          <w:caps/>
        </w:rPr>
      </w:pPr>
      <w:r>
        <w:rPr>
          <w:b/>
          <w:caps/>
        </w:rPr>
        <w:t>Zarządzenie Nr 58/2023</w:t>
      </w:r>
      <w:r>
        <w:rPr>
          <w:b/>
          <w:caps/>
        </w:rPr>
        <w:br/>
        <w:t>Wójta Gminy Wejherowo</w:t>
      </w:r>
    </w:p>
    <w:p w:rsidR="00A77B3E" w:rsidRDefault="00CA75E8">
      <w:pPr>
        <w:spacing w:before="280" w:after="280"/>
        <w:jc w:val="center"/>
        <w:rPr>
          <w:b/>
          <w:caps/>
        </w:rPr>
      </w:pPr>
      <w:r>
        <w:t>z dnia 19.05.</w:t>
      </w:r>
      <w:r w:rsidR="00B044D8">
        <w:t>2023 r.</w:t>
      </w:r>
    </w:p>
    <w:p w:rsidR="00A77B3E" w:rsidRDefault="00B044D8">
      <w:pPr>
        <w:keepNext/>
        <w:spacing w:after="480"/>
        <w:jc w:val="center"/>
      </w:pPr>
      <w:r>
        <w:rPr>
          <w:b/>
        </w:rPr>
        <w:t>w sprawie powołania komisji konkursowej w celu opiniowania ofert złoż</w:t>
      </w:r>
      <w:r w:rsidR="00CA75E8">
        <w:rPr>
          <w:b/>
        </w:rPr>
        <w:t xml:space="preserve">onych w otwartym konkursie </w:t>
      </w:r>
      <w:r>
        <w:rPr>
          <w:b/>
        </w:rPr>
        <w:t>na realizację zadania publicznego gminy Wejherowo z zakresu działalności na rzecz dzieci i młodzieży, w tym wypoczynku letniego dzieci i młodzieży w 2023 roku.</w:t>
      </w:r>
    </w:p>
    <w:p w:rsidR="00A77B3E" w:rsidRDefault="00B044D8">
      <w:pPr>
        <w:keepLines/>
        <w:spacing w:before="120" w:after="120"/>
        <w:ind w:firstLine="227"/>
      </w:pPr>
      <w:r>
        <w:t>Na podstawie art. 30 ust. 1 ustawy z dnia 8 marca 1990 r. o samorządzie gminnym (Dz.U. z 2023 r. poz. 40, 572) oraz art. 15 ust. 2a ustawy z dnia 24 kwietnia 2003 r. o działalności pożytku publicznego i o wolontariacie (Dz.U. z 2023 r. poz. 571), w związku z pkt X ust. 1 Rocznego programu współpracy gminy Wejherowo z organizacjami pozarządowymi – stanowiącego Załącznik nr 1 do Uchwały Nr XLVIII/562/2022 Rady Gminy Wejherowo z dnia 23 listopada 2022 roku w sprawie uchwalenia rocznego programu współpracy gminy Wejherowo z organizacjami pozarządowymi oraz podmiotami, o których mowa w art. 3 ust. 3 ustawy z dnia 24 kwietnia 2003 r. o działalności pożytku publicznego i o wolontariacie na rok 2023, zarządza, co następuje:</w:t>
      </w:r>
    </w:p>
    <w:p w:rsidR="00A77B3E" w:rsidRDefault="00B044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W celu zaopiniowania ofert złożo</w:t>
      </w:r>
      <w:r w:rsidR="00CA75E8">
        <w:t xml:space="preserve">nych w otwartym konkursie </w:t>
      </w:r>
      <w:r>
        <w:t>na realizację zadania publicznego gminy Wejherowo z zakresu działalności na rzecz dzieci i młodzież</w:t>
      </w:r>
      <w:r w:rsidR="00CA75E8">
        <w:t>y</w:t>
      </w:r>
      <w:r>
        <w:t>, w tym wypoczynku letniego dzieci i młodzieży w 2023 roku powołuje się komisję konkursową w następującym składzie:</w:t>
      </w:r>
    </w:p>
    <w:p w:rsidR="00A77B3E" w:rsidRDefault="00B044D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Małgorzata Niemirska–Thiel  - Przewodnicząca Komisji;</w:t>
      </w:r>
    </w:p>
    <w:p w:rsidR="00A77B3E" w:rsidRDefault="00B044D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Dorota Schulz, </w:t>
      </w:r>
      <w:bookmarkStart w:id="0" w:name="_GoBack"/>
      <w:bookmarkEnd w:id="0"/>
      <w:r>
        <w:rPr>
          <w:color w:val="000000"/>
          <w:u w:color="000000"/>
        </w:rPr>
        <w:t>Artur Kankowski – członkowie Komisji.</w:t>
      </w:r>
    </w:p>
    <w:p w:rsidR="00A77B3E" w:rsidRDefault="00B044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Zadaniem komisji konkursowej jest opiniowanie ofert i przedkładanie Wójtowi Gminy Wejherowo propozycji wyboru organizacji pozarządowych, którym mogłab</w:t>
      </w:r>
      <w:r w:rsidR="00CA75E8">
        <w:rPr>
          <w:color w:val="000000"/>
          <w:u w:color="000000"/>
        </w:rPr>
        <w:t xml:space="preserve">y zostać przyznana dotacja, a także </w:t>
      </w:r>
      <w:r>
        <w:rPr>
          <w:color w:val="000000"/>
          <w:u w:color="000000"/>
        </w:rPr>
        <w:t>zlecone do realizacji zadanie publiczne gminy Wejherowo z zakresu działalności na rzecz dzieci i młodzieży, w tym  wypoczynku letniego dzieci i młodzieży w 2023 roku.</w:t>
      </w:r>
    </w:p>
    <w:p w:rsidR="00A77B3E" w:rsidRDefault="00B044D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CB5443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CB5443" w:rsidRDefault="00B044D8">
            <w:pPr>
              <w:jc w:val="center"/>
            </w:pPr>
            <w:r>
              <w:t xml:space="preserve">Wójt </w:t>
            </w:r>
          </w:p>
          <w:p w:rsidR="001E3880" w:rsidRDefault="001E3880">
            <w:pPr>
              <w:jc w:val="center"/>
            </w:pPr>
          </w:p>
          <w:p w:rsidR="001E3880" w:rsidRDefault="001E3880">
            <w:pPr>
              <w:jc w:val="center"/>
            </w:pPr>
          </w:p>
          <w:p w:rsidR="00CB5443" w:rsidRDefault="00B044D8">
            <w:pPr>
              <w:jc w:val="center"/>
            </w:pPr>
            <w:r>
              <w:rPr>
                <w:b/>
              </w:rPr>
              <w:t>Przemysław Kiedrowski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E3" w:rsidRDefault="00D333E3">
      <w:r>
        <w:separator/>
      </w:r>
    </w:p>
  </w:endnote>
  <w:endnote w:type="continuationSeparator" w:id="0">
    <w:p w:rsidR="00D333E3" w:rsidRDefault="00D3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B544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5443" w:rsidRDefault="00B044D8">
          <w:pPr>
            <w:jc w:val="left"/>
            <w:rPr>
              <w:sz w:val="18"/>
            </w:rPr>
          </w:pPr>
          <w:r>
            <w:rPr>
              <w:sz w:val="18"/>
            </w:rPr>
            <w:t>Id: 1715DFF8-4D5C-48F4-B24D-BCC8D488668D.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B5443" w:rsidRDefault="00B044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38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B5443" w:rsidRDefault="00CB54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E3" w:rsidRDefault="00D333E3">
      <w:r>
        <w:separator/>
      </w:r>
    </w:p>
  </w:footnote>
  <w:footnote w:type="continuationSeparator" w:id="0">
    <w:p w:rsidR="00D333E3" w:rsidRDefault="00D3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E3880"/>
    <w:rsid w:val="00A77B3E"/>
    <w:rsid w:val="00B044D8"/>
    <w:rsid w:val="00CA2A55"/>
    <w:rsid w:val="00CA75E8"/>
    <w:rsid w:val="00CB5443"/>
    <w:rsid w:val="00D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1784F7-ED1C-4C67-A780-B1ADF6C6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E3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E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58/2023</vt:lpstr>
      <vt:lpstr/>
    </vt:vector>
  </TitlesOfParts>
  <Company>Wójt Gminy Wejherowo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58/2023</dc:title>
  <dc:subject>w sprawie powołania komisji konkursowej w^celu opiniowania ofert złożonych w^otwartym konkursie ofert na realizację zadania publicznego gminy Wejherowo z^zakresu działalności na rzecz dzieci i młodzieży, w tym wypoczynku letniego dzieci i^młodzieży w^2023^roku.</dc:subject>
  <dc:creator>Użytkownik</dc:creator>
  <cp:lastModifiedBy>Hanna Warkusz</cp:lastModifiedBy>
  <cp:revision>4</cp:revision>
  <cp:lastPrinted>2023-05-19T05:52:00Z</cp:lastPrinted>
  <dcterms:created xsi:type="dcterms:W3CDTF">2023-05-18T12:15:00Z</dcterms:created>
  <dcterms:modified xsi:type="dcterms:W3CDTF">2023-05-19T05:52:00Z</dcterms:modified>
  <cp:category>Akt prawny</cp:category>
</cp:coreProperties>
</file>